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93736" w14:textId="03A65ECD" w:rsidR="00562DB7" w:rsidRPr="00950AD7" w:rsidRDefault="000F70C1" w:rsidP="00830F53">
      <w:pPr>
        <w:widowControl w:val="0"/>
        <w:tabs>
          <w:tab w:val="left" w:pos="1504"/>
        </w:tabs>
        <w:autoSpaceDE w:val="0"/>
        <w:autoSpaceDN w:val="0"/>
        <w:adjustRightInd w:val="0"/>
        <w:spacing w:after="0" w:line="240" w:lineRule="auto"/>
        <w:ind w:right="-630"/>
        <w:textAlignment w:val="center"/>
        <w:rPr>
          <w:rFonts w:ascii="Helvetica Neue Light" w:eastAsia="Times New Roman" w:hAnsi="Helvetica Neue Light" w:cs="HelveticaNeue-Light"/>
          <w:sz w:val="17"/>
          <w:szCs w:val="17"/>
          <w:lang w:val="en-GB" w:bidi="en-US"/>
        </w:rPr>
      </w:pPr>
      <w:bookmarkStart w:id="0" w:name="_Hlk43370084"/>
      <w:bookmarkEnd w:id="0"/>
      <w:r w:rsidRPr="00950AD7">
        <w:rPr>
          <w:rFonts w:ascii="HelveticaNeue-ThinCondObl" w:eastAsia="Times New Roman" w:hAnsi="HelveticaNeue-ThinCondObl" w:cs="HelveticaNeue-ThinCondObl"/>
          <w:i/>
          <w:noProof/>
          <w:sz w:val="15"/>
          <w:szCs w:val="20"/>
          <w:lang w:eastAsia="zh-TW"/>
        </w:rPr>
        <mc:AlternateContent>
          <mc:Choice Requires="wps">
            <w:drawing>
              <wp:anchor distT="0" distB="0" distL="114300" distR="114300" simplePos="0" relativeHeight="251658240" behindDoc="0" locked="0" layoutInCell="1" allowOverlap="1" wp14:anchorId="4D25EB1C" wp14:editId="41E72A89">
                <wp:simplePos x="0" y="0"/>
                <wp:positionH relativeFrom="column">
                  <wp:posOffset>4179570</wp:posOffset>
                </wp:positionH>
                <wp:positionV relativeFrom="paragraph">
                  <wp:posOffset>26670</wp:posOffset>
                </wp:positionV>
                <wp:extent cx="2065020" cy="11049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808E8"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Royal Oak Primary School,</w:t>
                            </w:r>
                          </w:p>
                          <w:p w14:paraId="3D9A659A"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Chandler Ave</w:t>
                            </w:r>
                          </w:p>
                          <w:p w14:paraId="67389D0F" w14:textId="77777777" w:rsidR="002C54E9"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 xml:space="preserve">Royal Oak, </w:t>
                            </w:r>
                          </w:p>
                          <w:p w14:paraId="01EE39AC"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Auckland 1023</w:t>
                            </w:r>
                          </w:p>
                          <w:p w14:paraId="2B271A35"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New Zealand</w:t>
                            </w:r>
                          </w:p>
                          <w:p w14:paraId="2A9D8D50"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Mob: 021966199</w:t>
                            </w:r>
                          </w:p>
                          <w:p w14:paraId="79430688" w14:textId="77777777" w:rsidR="002C54E9" w:rsidRPr="007371B6" w:rsidRDefault="002C54E9" w:rsidP="00562DB7">
                            <w:pPr>
                              <w:widowControl w:val="0"/>
                              <w:autoSpaceDE w:val="0"/>
                              <w:autoSpaceDN w:val="0"/>
                              <w:adjustRightInd w:val="0"/>
                              <w:spacing w:line="288" w:lineRule="auto"/>
                              <w:jc w:val="right"/>
                              <w:textAlignment w:val="center"/>
                              <w:rPr>
                                <w:rFonts w:ascii="Verdana" w:hAnsi="Verdana" w:cstheme="minorHAnsi"/>
                                <w:i/>
                                <w:iCs/>
                                <w:color w:val="000000" w:themeColor="text1"/>
                                <w:sz w:val="16"/>
                                <w:szCs w:val="16"/>
                                <w:lang w:val="en-GB" w:bidi="en-US"/>
                              </w:rPr>
                            </w:pPr>
                            <w:r w:rsidRPr="007371B6">
                              <w:rPr>
                                <w:rFonts w:ascii="Verdana" w:hAnsi="Verdana" w:cstheme="minorHAnsi"/>
                                <w:color w:val="000000" w:themeColor="text1"/>
                                <w:sz w:val="16"/>
                                <w:szCs w:val="16"/>
                              </w:rPr>
                              <w:t xml:space="preserve">Email: </w:t>
                            </w:r>
                            <w:r>
                              <w:rPr>
                                <w:rFonts w:ascii="Verdana" w:hAnsi="Verdana" w:cstheme="minorHAnsi"/>
                                <w:color w:val="000000" w:themeColor="text1"/>
                                <w:sz w:val="16"/>
                                <w:szCs w:val="16"/>
                              </w:rPr>
                              <w:t>manager@rtlbcluster8.ac.nz</w:t>
                            </w:r>
                          </w:p>
                          <w:p w14:paraId="1B5E92C2" w14:textId="77777777" w:rsidR="002C54E9" w:rsidRPr="0070502F" w:rsidRDefault="002C54E9" w:rsidP="00562DB7">
                            <w:pPr>
                              <w:pStyle w:val="BasicParagraph"/>
                              <w:tabs>
                                <w:tab w:val="left" w:pos="11264"/>
                                <w:tab w:val="right" w:pos="11340"/>
                              </w:tabs>
                              <w:jc w:val="right"/>
                              <w:rPr>
                                <w:rFonts w:ascii="Helvetica Neue Light" w:hAnsi="Helvetica Neue Light"/>
                                <w:sz w:val="17"/>
                              </w:rPr>
                            </w:pPr>
                            <w:r w:rsidRPr="0070502F">
                              <w:rPr>
                                <w:rFonts w:ascii="Helvetica Neue Light" w:hAnsi="Helvetica Neue Light" w:cs="HelveticaNeue-Light"/>
                                <w:sz w:val="17"/>
                                <w:szCs w:val="17"/>
                              </w:rPr>
                              <w:tab/>
                            </w:r>
                          </w:p>
                          <w:p w14:paraId="1630DFFD" w14:textId="77777777" w:rsidR="002C54E9" w:rsidRDefault="002C54E9" w:rsidP="00562DB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5EB1C" id="_x0000_t202" coordsize="21600,21600" o:spt="202" path="m,l,21600r21600,l21600,xe">
                <v:stroke joinstyle="miter"/>
                <v:path gradientshapeok="t" o:connecttype="rect"/>
              </v:shapetype>
              <v:shape id="Text Box 5" o:spid="_x0000_s1026" type="#_x0000_t202" style="position:absolute;margin-left:329.1pt;margin-top:2.1pt;width:162.6pt;height: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" stroked="f">
                <v:textbox>
                  <w:txbxContent>
                    <w:p w14:paraId="229808E8"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Royal Oak Primary School,</w:t>
                      </w:r>
                    </w:p>
                    <w:p w14:paraId="3D9A659A"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Chandler Ave</w:t>
                      </w:r>
                    </w:p>
                    <w:p w14:paraId="67389D0F" w14:textId="77777777" w:rsidR="002C54E9"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 xml:space="preserve">Royal Oak, </w:t>
                      </w:r>
                    </w:p>
                    <w:p w14:paraId="01EE39AC"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Auckland 1023</w:t>
                      </w:r>
                    </w:p>
                    <w:p w14:paraId="2B271A35"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New Zealand</w:t>
                      </w:r>
                    </w:p>
                    <w:p w14:paraId="2A9D8D50"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Mob: 021966199</w:t>
                      </w:r>
                    </w:p>
                    <w:p w14:paraId="79430688" w14:textId="77777777" w:rsidR="002C54E9" w:rsidRPr="007371B6" w:rsidRDefault="002C54E9" w:rsidP="00562DB7">
                      <w:pPr>
                        <w:widowControl w:val="0"/>
                        <w:autoSpaceDE w:val="0"/>
                        <w:autoSpaceDN w:val="0"/>
                        <w:adjustRightInd w:val="0"/>
                        <w:spacing w:line="288" w:lineRule="auto"/>
                        <w:jc w:val="right"/>
                        <w:textAlignment w:val="center"/>
                        <w:rPr>
                          <w:rFonts w:ascii="Verdana" w:hAnsi="Verdana" w:cstheme="minorHAnsi"/>
                          <w:i/>
                          <w:iCs/>
                          <w:color w:val="000000" w:themeColor="text1"/>
                          <w:sz w:val="16"/>
                          <w:szCs w:val="16"/>
                          <w:lang w:val="en-GB" w:bidi="en-US"/>
                        </w:rPr>
                      </w:pPr>
                      <w:r w:rsidRPr="007371B6">
                        <w:rPr>
                          <w:rFonts w:ascii="Verdana" w:hAnsi="Verdana" w:cstheme="minorHAnsi"/>
                          <w:color w:val="000000" w:themeColor="text1"/>
                          <w:sz w:val="16"/>
                          <w:szCs w:val="16"/>
                        </w:rPr>
                        <w:t xml:space="preserve">Email: </w:t>
                      </w:r>
                      <w:r>
                        <w:rPr>
                          <w:rFonts w:ascii="Verdana" w:hAnsi="Verdana" w:cstheme="minorHAnsi"/>
                          <w:color w:val="000000" w:themeColor="text1"/>
                          <w:sz w:val="16"/>
                          <w:szCs w:val="16"/>
                        </w:rPr>
                        <w:t>manager@rtlbcluster8.ac.nz</w:t>
                      </w:r>
                    </w:p>
                    <w:p w14:paraId="1B5E92C2" w14:textId="77777777" w:rsidR="002C54E9" w:rsidRPr="0070502F" w:rsidRDefault="002C54E9" w:rsidP="00562DB7">
                      <w:pPr>
                        <w:pStyle w:val="BasicParagraph"/>
                        <w:tabs>
                          <w:tab w:val="left" w:pos="11264"/>
                          <w:tab w:val="right" w:pos="11340"/>
                        </w:tabs>
                        <w:jc w:val="right"/>
                        <w:rPr>
                          <w:rFonts w:ascii="Helvetica Neue Light" w:hAnsi="Helvetica Neue Light"/>
                          <w:sz w:val="17"/>
                        </w:rPr>
                      </w:pPr>
                      <w:r w:rsidRPr="0070502F">
                        <w:rPr>
                          <w:rFonts w:ascii="Helvetica Neue Light" w:hAnsi="Helvetica Neue Light" w:cs="HelveticaNeue-Light"/>
                          <w:sz w:val="17"/>
                          <w:szCs w:val="17"/>
                        </w:rPr>
                        <w:tab/>
                      </w:r>
                    </w:p>
                    <w:p w14:paraId="1630DFFD" w14:textId="77777777" w:rsidR="002C54E9" w:rsidRDefault="002C54E9" w:rsidP="00562DB7">
                      <w:pPr>
                        <w:jc w:val="right"/>
                      </w:pPr>
                    </w:p>
                  </w:txbxContent>
                </v:textbox>
              </v:shape>
            </w:pict>
          </mc:Fallback>
        </mc:AlternateContent>
      </w:r>
      <w:r w:rsidR="00830F53" w:rsidRPr="00950AD7">
        <w:rPr>
          <w:rFonts w:ascii="Helvetica Neue Light" w:eastAsia="Times New Roman" w:hAnsi="Helvetica Neue Light" w:cs="HelveticaNeue-Light"/>
          <w:noProof/>
          <w:sz w:val="17"/>
          <w:szCs w:val="17"/>
          <w:lang w:val="en-GB" w:bidi="en-US"/>
        </w:rPr>
        <w:drawing>
          <wp:inline distT="0" distB="0" distL="0" distR="0" wp14:anchorId="2C917B93" wp14:editId="371142D3">
            <wp:extent cx="2095500" cy="1173480"/>
            <wp:effectExtent l="0" t="0" r="0" b="7620"/>
            <wp:docPr id="3" name="Picture 3" descr="C:\Users\Roseanne Gibson\AppData\Local\Microsoft\Windows\INetCache\Content.MSO\515246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anne Gibson\AppData\Local\Microsoft\Windows\INetCache\Content.MSO\51524655.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1173480"/>
                    </a:xfrm>
                    <a:prstGeom prst="rect">
                      <a:avLst/>
                    </a:prstGeom>
                    <a:noFill/>
                    <a:ln>
                      <a:noFill/>
                    </a:ln>
                  </pic:spPr>
                </pic:pic>
              </a:graphicData>
            </a:graphic>
          </wp:inline>
        </w:drawing>
      </w:r>
      <w:r w:rsidR="00562DB7" w:rsidRPr="00950AD7">
        <w:rPr>
          <w:rFonts w:ascii="Helvetica Neue Light" w:eastAsia="Times New Roman" w:hAnsi="Helvetica Neue Light" w:cs="HelveticaNeue-Light"/>
          <w:sz w:val="17"/>
          <w:szCs w:val="17"/>
          <w:lang w:val="en-GB" w:bidi="en-US"/>
        </w:rPr>
        <w:t xml:space="preserve">          </w:t>
      </w:r>
    </w:p>
    <w:p w14:paraId="2CA7FE4B" w14:textId="40149590" w:rsidR="00562DB7" w:rsidRPr="00950AD7" w:rsidRDefault="00562DB7" w:rsidP="00562DB7">
      <w:pPr>
        <w:widowControl w:val="0"/>
        <w:tabs>
          <w:tab w:val="left" w:pos="0"/>
          <w:tab w:val="left" w:pos="709"/>
          <w:tab w:val="left" w:pos="1504"/>
        </w:tabs>
        <w:autoSpaceDE w:val="0"/>
        <w:autoSpaceDN w:val="0"/>
        <w:adjustRightInd w:val="0"/>
        <w:spacing w:after="0" w:line="240" w:lineRule="auto"/>
        <w:textAlignment w:val="center"/>
        <w:rPr>
          <w:rFonts w:ascii="Helvetica Neue Light" w:eastAsia="Times New Roman" w:hAnsi="Helvetica Neue Light" w:cs="HelveticaNeue-Light"/>
          <w:sz w:val="17"/>
          <w:szCs w:val="17"/>
          <w:lang w:val="en-GB" w:bidi="en-US"/>
        </w:rPr>
      </w:pPr>
      <w:r w:rsidRPr="00950AD7">
        <w:rPr>
          <w:rFonts w:ascii="HelveticaNeue-Bold" w:eastAsia="Times New Roman" w:hAnsi="HelveticaNeue-Bold" w:cs="HelveticaNeue-Bold"/>
          <w:b/>
          <w:bCs/>
          <w:sz w:val="27"/>
          <w:szCs w:val="27"/>
          <w:lang w:val="en-GB" w:bidi="en-US"/>
        </w:rPr>
        <w:t xml:space="preserve">         </w:t>
      </w:r>
    </w:p>
    <w:p w14:paraId="3FA71B6A" w14:textId="77777777" w:rsidR="00A731E2" w:rsidRPr="00610E4D" w:rsidRDefault="00A731E2" w:rsidP="003F2111">
      <w:pPr>
        <w:pStyle w:val="NoSpacing"/>
        <w:jc w:val="center"/>
        <w:rPr>
          <w:rFonts w:cstheme="minorHAnsi"/>
          <w:b/>
          <w:color w:val="002060"/>
        </w:rPr>
      </w:pPr>
    </w:p>
    <w:p w14:paraId="08D39611" w14:textId="2A8CA2F0" w:rsidR="003F2111" w:rsidRPr="00610E4D" w:rsidRDefault="00936962" w:rsidP="003F2111">
      <w:pPr>
        <w:pStyle w:val="NoSpacing"/>
        <w:jc w:val="center"/>
        <w:rPr>
          <w:rFonts w:cstheme="minorHAnsi"/>
          <w:b/>
          <w:color w:val="002060"/>
        </w:rPr>
      </w:pPr>
      <w:r w:rsidRPr="00610E4D">
        <w:rPr>
          <w:rFonts w:cstheme="minorHAnsi"/>
          <w:b/>
          <w:color w:val="002060"/>
        </w:rPr>
        <w:t xml:space="preserve">Ngā Manu Ᾱwhina RTLB </w:t>
      </w:r>
      <w:r w:rsidR="003F2111" w:rsidRPr="00610E4D">
        <w:rPr>
          <w:rFonts w:cstheme="minorHAnsi"/>
          <w:b/>
          <w:color w:val="002060"/>
        </w:rPr>
        <w:t>Cluster 8</w:t>
      </w:r>
      <w:r w:rsidR="00A476C4" w:rsidRPr="00610E4D">
        <w:rPr>
          <w:rFonts w:cstheme="minorHAnsi"/>
          <w:b/>
          <w:color w:val="002060"/>
        </w:rPr>
        <w:t xml:space="preserve"> Manager’s Report</w:t>
      </w:r>
      <w:r w:rsidR="005A187B" w:rsidRPr="00610E4D">
        <w:rPr>
          <w:rFonts w:cstheme="minorHAnsi"/>
          <w:b/>
          <w:color w:val="002060"/>
        </w:rPr>
        <w:t xml:space="preserve"> (</w:t>
      </w:r>
      <w:r w:rsidR="00F42A20" w:rsidRPr="00610E4D">
        <w:rPr>
          <w:rFonts w:cstheme="minorHAnsi"/>
          <w:b/>
          <w:color w:val="002060"/>
        </w:rPr>
        <w:t xml:space="preserve">Term </w:t>
      </w:r>
      <w:r w:rsidR="00F36F46" w:rsidRPr="00610E4D">
        <w:rPr>
          <w:rFonts w:cstheme="minorHAnsi"/>
          <w:b/>
          <w:color w:val="002060"/>
        </w:rPr>
        <w:t>4</w:t>
      </w:r>
      <w:r w:rsidR="00F42A20" w:rsidRPr="00610E4D">
        <w:rPr>
          <w:rFonts w:cstheme="minorHAnsi"/>
          <w:b/>
          <w:color w:val="002060"/>
        </w:rPr>
        <w:t>, 20</w:t>
      </w:r>
      <w:r w:rsidR="00F779B3" w:rsidRPr="00610E4D">
        <w:rPr>
          <w:rFonts w:cstheme="minorHAnsi"/>
          <w:b/>
          <w:color w:val="002060"/>
        </w:rPr>
        <w:t>2</w:t>
      </w:r>
      <w:r w:rsidR="00747A45" w:rsidRPr="00610E4D">
        <w:rPr>
          <w:rFonts w:cstheme="minorHAnsi"/>
          <w:b/>
          <w:color w:val="002060"/>
        </w:rPr>
        <w:t>1</w:t>
      </w:r>
      <w:r w:rsidR="005A187B" w:rsidRPr="00610E4D">
        <w:rPr>
          <w:rFonts w:cstheme="minorHAnsi"/>
          <w:b/>
          <w:color w:val="002060"/>
        </w:rPr>
        <w:t>)</w:t>
      </w:r>
    </w:p>
    <w:p w14:paraId="3830B483" w14:textId="77777777" w:rsidR="003F2111" w:rsidRPr="00610E4D" w:rsidRDefault="003F2111" w:rsidP="003F2111">
      <w:pPr>
        <w:pStyle w:val="NoSpacing"/>
        <w:rPr>
          <w:rFonts w:cstheme="minorHAnsi"/>
          <w:b/>
          <w:color w:val="002060"/>
        </w:rPr>
      </w:pPr>
    </w:p>
    <w:p w14:paraId="204ED48D" w14:textId="77777777" w:rsidR="00A0786A" w:rsidRPr="00610E4D" w:rsidRDefault="00A0786A" w:rsidP="00A0786A">
      <w:pPr>
        <w:spacing w:after="0" w:line="240" w:lineRule="auto"/>
        <w:textAlignment w:val="baseline"/>
        <w:rPr>
          <w:rFonts w:ascii="Segoe UI" w:eastAsia="Times New Roman" w:hAnsi="Segoe UI" w:cs="Segoe UI"/>
          <w:color w:val="002060"/>
          <w:sz w:val="18"/>
          <w:szCs w:val="18"/>
          <w:lang w:eastAsia="en-NZ"/>
        </w:rPr>
      </w:pPr>
      <w:r w:rsidRPr="00610E4D">
        <w:rPr>
          <w:rFonts w:ascii="Calibri" w:eastAsia="Times New Roman" w:hAnsi="Calibri" w:cs="Calibri"/>
          <w:color w:val="002060"/>
          <w:lang w:eastAsia="en-NZ"/>
        </w:rPr>
        <w:t>It is my pleasure to present the </w:t>
      </w:r>
      <w:r w:rsidRPr="00610E4D">
        <w:rPr>
          <w:rFonts w:ascii="Calibri" w:eastAsia="Times New Roman" w:hAnsi="Calibri" w:cs="Calibri"/>
          <w:color w:val="002060"/>
          <w:lang w:val="en-US" w:eastAsia="en-NZ"/>
        </w:rPr>
        <w:t>Ngā Manu Ᾱwhina</w:t>
      </w:r>
      <w:r w:rsidRPr="00610E4D">
        <w:rPr>
          <w:rFonts w:ascii="Calibri" w:eastAsia="Times New Roman" w:hAnsi="Calibri" w:cs="Calibri"/>
          <w:color w:val="002060"/>
          <w:lang w:eastAsia="en-NZ"/>
        </w:rPr>
        <w:t> report covering: </w:t>
      </w:r>
    </w:p>
    <w:p w14:paraId="0B3CDE9F" w14:textId="77777777" w:rsidR="00A0786A" w:rsidRPr="00610E4D" w:rsidRDefault="00A0786A" w:rsidP="00A0786A">
      <w:pPr>
        <w:spacing w:after="0" w:line="240" w:lineRule="auto"/>
        <w:textAlignment w:val="baseline"/>
        <w:rPr>
          <w:rFonts w:ascii="Segoe UI" w:eastAsia="Times New Roman" w:hAnsi="Segoe UI" w:cs="Segoe UI"/>
          <w:color w:val="002060"/>
          <w:sz w:val="18"/>
          <w:szCs w:val="18"/>
          <w:lang w:eastAsia="en-NZ"/>
        </w:rPr>
      </w:pPr>
      <w:r w:rsidRPr="00610E4D">
        <w:rPr>
          <w:rFonts w:ascii="Calibri" w:eastAsia="Times New Roman" w:hAnsi="Calibri" w:cs="Calibri"/>
          <w:color w:val="002060"/>
          <w:lang w:eastAsia="en-NZ"/>
        </w:rPr>
        <w:t> </w:t>
      </w:r>
    </w:p>
    <w:p w14:paraId="3935327C" w14:textId="77777777" w:rsidR="00A0786A" w:rsidRPr="00610E4D" w:rsidRDefault="00A0786A" w:rsidP="00D94F89">
      <w:pPr>
        <w:spacing w:after="0" w:line="240" w:lineRule="auto"/>
        <w:ind w:left="1440"/>
        <w:textAlignment w:val="baseline"/>
        <w:rPr>
          <w:rFonts w:ascii="Calibri" w:eastAsia="Times New Roman" w:hAnsi="Calibri" w:cs="Calibri"/>
          <w:color w:val="002060"/>
          <w:lang w:eastAsia="en-NZ"/>
        </w:rPr>
      </w:pPr>
      <w:r w:rsidRPr="00610E4D">
        <w:rPr>
          <w:rFonts w:ascii="Calibri" w:eastAsia="Times New Roman" w:hAnsi="Calibri" w:cs="Calibri"/>
          <w:b/>
          <w:bCs/>
          <w:color w:val="002060"/>
          <w:lang w:val="en-US" w:eastAsia="en-NZ"/>
        </w:rPr>
        <w:t>RTLB Staffing</w:t>
      </w:r>
      <w:r w:rsidRPr="00610E4D">
        <w:rPr>
          <w:rFonts w:ascii="Calibri" w:eastAsia="Times New Roman" w:hAnsi="Calibri" w:cs="Calibri"/>
          <w:color w:val="002060"/>
          <w:lang w:eastAsia="en-NZ"/>
        </w:rPr>
        <w:t> </w:t>
      </w:r>
    </w:p>
    <w:p w14:paraId="48DE85C7" w14:textId="680C2831" w:rsidR="00A0786A" w:rsidRPr="00610E4D" w:rsidRDefault="00A0786A" w:rsidP="00D94F89">
      <w:pPr>
        <w:spacing w:after="0" w:line="240" w:lineRule="auto"/>
        <w:ind w:left="1440"/>
        <w:textAlignment w:val="baseline"/>
        <w:rPr>
          <w:rFonts w:ascii="Calibri" w:eastAsia="Times New Roman" w:hAnsi="Calibri" w:cs="Calibri"/>
          <w:color w:val="002060"/>
          <w:lang w:eastAsia="en-NZ"/>
        </w:rPr>
      </w:pPr>
      <w:r w:rsidRPr="00610E4D">
        <w:rPr>
          <w:rFonts w:ascii="Calibri" w:eastAsia="Times New Roman" w:hAnsi="Calibri" w:cs="Calibri"/>
          <w:b/>
          <w:bCs/>
          <w:color w:val="002060"/>
          <w:lang w:val="en-US" w:eastAsia="en-NZ"/>
        </w:rPr>
        <w:t xml:space="preserve">Strategic </w:t>
      </w:r>
      <w:r w:rsidR="00575F99" w:rsidRPr="00610E4D">
        <w:rPr>
          <w:rFonts w:ascii="Calibri" w:eastAsia="Times New Roman" w:hAnsi="Calibri" w:cs="Calibri"/>
          <w:b/>
          <w:bCs/>
          <w:color w:val="002060"/>
          <w:lang w:val="en-US" w:eastAsia="en-NZ"/>
        </w:rPr>
        <w:t xml:space="preserve">Engagement with the </w:t>
      </w:r>
      <w:r w:rsidR="00D94F89" w:rsidRPr="00610E4D">
        <w:rPr>
          <w:rFonts w:ascii="Calibri" w:eastAsia="Times New Roman" w:hAnsi="Calibri" w:cs="Calibri"/>
          <w:b/>
          <w:bCs/>
          <w:color w:val="002060"/>
          <w:lang w:val="en-US" w:eastAsia="en-NZ"/>
        </w:rPr>
        <w:t xml:space="preserve">National Education Learning </w:t>
      </w:r>
      <w:r w:rsidR="00575F99" w:rsidRPr="00610E4D">
        <w:rPr>
          <w:rFonts w:ascii="Calibri" w:eastAsia="Times New Roman" w:hAnsi="Calibri" w:cs="Calibri"/>
          <w:b/>
          <w:bCs/>
          <w:color w:val="002060"/>
          <w:lang w:val="en-US" w:eastAsia="en-NZ"/>
        </w:rPr>
        <w:t>Priorities</w:t>
      </w:r>
      <w:r w:rsidRPr="00610E4D">
        <w:rPr>
          <w:rFonts w:ascii="Calibri" w:eastAsia="Times New Roman" w:hAnsi="Calibri" w:cs="Calibri"/>
          <w:color w:val="002060"/>
          <w:lang w:eastAsia="en-NZ"/>
        </w:rPr>
        <w:t> </w:t>
      </w:r>
    </w:p>
    <w:p w14:paraId="04953D59" w14:textId="3D722312" w:rsidR="00592063" w:rsidRPr="00610E4D" w:rsidRDefault="00D3763F" w:rsidP="00D94F89">
      <w:pPr>
        <w:spacing w:after="0" w:line="240" w:lineRule="auto"/>
        <w:ind w:left="1440"/>
        <w:textAlignment w:val="baseline"/>
        <w:rPr>
          <w:rFonts w:ascii="Calibri" w:eastAsia="Times New Roman" w:hAnsi="Calibri" w:cs="Calibri"/>
          <w:b/>
          <w:bCs/>
          <w:color w:val="002060"/>
          <w:lang w:val="en-US" w:eastAsia="en-NZ"/>
        </w:rPr>
      </w:pPr>
      <w:r w:rsidRPr="00610E4D">
        <w:rPr>
          <w:rFonts w:ascii="Calibri" w:eastAsia="Times New Roman" w:hAnsi="Calibri" w:cs="Calibri"/>
          <w:b/>
          <w:bCs/>
          <w:color w:val="002060"/>
          <w:lang w:val="en-US" w:eastAsia="en-NZ"/>
        </w:rPr>
        <w:t xml:space="preserve">RTLB </w:t>
      </w:r>
      <w:r w:rsidR="00C51D41" w:rsidRPr="00610E4D">
        <w:rPr>
          <w:rFonts w:ascii="Calibri" w:eastAsia="Times New Roman" w:hAnsi="Calibri" w:cs="Calibri"/>
          <w:b/>
          <w:bCs/>
          <w:color w:val="002060"/>
          <w:lang w:val="en-US" w:eastAsia="en-NZ"/>
        </w:rPr>
        <w:t xml:space="preserve">Team and Service </w:t>
      </w:r>
      <w:r w:rsidR="00392A05" w:rsidRPr="00610E4D">
        <w:rPr>
          <w:rFonts w:ascii="Calibri" w:eastAsia="Times New Roman" w:hAnsi="Calibri" w:cs="Calibri"/>
          <w:b/>
          <w:bCs/>
          <w:color w:val="002060"/>
          <w:lang w:val="en-US" w:eastAsia="en-NZ"/>
        </w:rPr>
        <w:t>d</w:t>
      </w:r>
      <w:r w:rsidRPr="00610E4D">
        <w:rPr>
          <w:rFonts w:ascii="Calibri" w:eastAsia="Times New Roman" w:hAnsi="Calibri" w:cs="Calibri"/>
          <w:b/>
          <w:bCs/>
          <w:color w:val="002060"/>
          <w:lang w:val="en-US" w:eastAsia="en-NZ"/>
        </w:rPr>
        <w:t>uring Changing Alert Levels</w:t>
      </w:r>
    </w:p>
    <w:p w14:paraId="1BBF0F1E" w14:textId="34B7A72D" w:rsidR="00A0786A" w:rsidRPr="00610E4D" w:rsidRDefault="00A0786A" w:rsidP="00D94F89">
      <w:pPr>
        <w:spacing w:after="0" w:line="240" w:lineRule="auto"/>
        <w:ind w:left="1440"/>
        <w:textAlignment w:val="baseline"/>
        <w:rPr>
          <w:rFonts w:ascii="Calibri" w:eastAsia="Times New Roman" w:hAnsi="Calibri" w:cs="Calibri"/>
          <w:color w:val="002060"/>
          <w:lang w:eastAsia="en-NZ"/>
        </w:rPr>
      </w:pPr>
      <w:r w:rsidRPr="00610E4D">
        <w:rPr>
          <w:rFonts w:ascii="Calibri" w:eastAsia="Times New Roman" w:hAnsi="Calibri" w:cs="Calibri"/>
          <w:b/>
          <w:bCs/>
          <w:color w:val="002060"/>
          <w:lang w:val="en-US" w:eastAsia="en-NZ"/>
        </w:rPr>
        <w:t>Cluster 8 Requests for Support and Outcomes</w:t>
      </w:r>
      <w:r w:rsidRPr="00610E4D">
        <w:rPr>
          <w:rFonts w:ascii="Calibri" w:eastAsia="Times New Roman" w:hAnsi="Calibri" w:cs="Calibri"/>
          <w:color w:val="002060"/>
          <w:lang w:eastAsia="en-NZ"/>
        </w:rPr>
        <w:t> </w:t>
      </w:r>
    </w:p>
    <w:p w14:paraId="70F80B7C" w14:textId="77777777" w:rsidR="00D94F89" w:rsidRPr="00610E4D" w:rsidRDefault="00A0786A" w:rsidP="00D94F89">
      <w:pPr>
        <w:spacing w:after="0" w:line="240" w:lineRule="auto"/>
        <w:ind w:left="1440"/>
        <w:textAlignment w:val="baseline"/>
        <w:rPr>
          <w:rFonts w:ascii="Calibri" w:eastAsia="Times New Roman" w:hAnsi="Calibri" w:cs="Calibri"/>
          <w:color w:val="002060"/>
          <w:lang w:eastAsia="en-NZ"/>
        </w:rPr>
      </w:pPr>
      <w:r w:rsidRPr="00610E4D">
        <w:rPr>
          <w:rFonts w:ascii="Calibri" w:eastAsia="Times New Roman" w:hAnsi="Calibri" w:cs="Calibri"/>
          <w:b/>
          <w:bCs/>
          <w:color w:val="002060"/>
          <w:lang w:val="en-US" w:eastAsia="en-NZ"/>
        </w:rPr>
        <w:t>Learning Support Fund</w:t>
      </w:r>
      <w:r w:rsidRPr="00610E4D">
        <w:rPr>
          <w:rFonts w:ascii="Calibri" w:eastAsia="Times New Roman" w:hAnsi="Calibri" w:cs="Calibri"/>
          <w:color w:val="002060"/>
          <w:lang w:eastAsia="en-NZ"/>
        </w:rPr>
        <w:t> </w:t>
      </w:r>
    </w:p>
    <w:p w14:paraId="49999D3F" w14:textId="77777777" w:rsidR="00013DD2" w:rsidRPr="00485353" w:rsidRDefault="00013DD2" w:rsidP="00707F14">
      <w:pPr>
        <w:pStyle w:val="ListParagraph"/>
        <w:ind w:left="0"/>
        <w:rPr>
          <w:rFonts w:eastAsiaTheme="minorEastAsia" w:cstheme="minorHAnsi"/>
          <w:color w:val="7030A0"/>
          <w:lang w:val="en-NZ" w:eastAsia="ja-JP"/>
        </w:rPr>
      </w:pPr>
    </w:p>
    <w:p w14:paraId="123C609E" w14:textId="77777777" w:rsidR="00FD5A31" w:rsidRPr="00610E4D" w:rsidRDefault="00FD5A31" w:rsidP="007E738A">
      <w:pPr>
        <w:pStyle w:val="ListParagraph"/>
        <w:shd w:val="clear" w:color="auto" w:fill="FF9900"/>
        <w:ind w:left="0"/>
        <w:jc w:val="center"/>
        <w:rPr>
          <w:rFonts w:cstheme="minorHAnsi"/>
          <w:b/>
          <w:color w:val="002060"/>
          <w:lang w:eastAsia="en-NZ"/>
        </w:rPr>
      </w:pPr>
      <w:r w:rsidRPr="00610E4D">
        <w:rPr>
          <w:rFonts w:cstheme="minorHAnsi"/>
          <w:b/>
          <w:color w:val="002060"/>
          <w:lang w:eastAsia="en-NZ"/>
        </w:rPr>
        <w:t>RTLB Team and Staffing</w:t>
      </w:r>
    </w:p>
    <w:tbl>
      <w:tblPr>
        <w:tblW w:w="1054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37"/>
        <w:gridCol w:w="3390"/>
        <w:gridCol w:w="3120"/>
      </w:tblGrid>
      <w:tr w:rsidR="00610E4D" w:rsidRPr="00610E4D" w14:paraId="763AD5F3"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hideMark/>
          </w:tcPr>
          <w:p w14:paraId="06D2E2A2" w14:textId="77777777" w:rsidR="00203081" w:rsidRPr="00610E4D" w:rsidRDefault="00203081" w:rsidP="0019487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b/>
                <w:bCs/>
                <w:color w:val="002060"/>
                <w:lang w:eastAsia="en-NZ"/>
              </w:rPr>
              <w:t>Royal Oak Primary Office Base</w:t>
            </w:r>
            <w:r w:rsidRPr="00610E4D">
              <w:rPr>
                <w:rFonts w:ascii="Calibri" w:eastAsia="Times New Roman" w:hAnsi="Calibri" w:cs="Calibri"/>
                <w:color w:val="002060"/>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34D14ED" w14:textId="77777777" w:rsidR="00203081" w:rsidRPr="00610E4D" w:rsidRDefault="00203081"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b/>
                <w:bCs/>
                <w:color w:val="002060"/>
                <w:lang w:eastAsia="en-NZ"/>
              </w:rPr>
              <w:t>Orakei Primary Office Base</w:t>
            </w:r>
            <w:r w:rsidRPr="00610E4D">
              <w:rPr>
                <w:rFonts w:ascii="Calibri" w:eastAsia="Times New Roman" w:hAnsi="Calibri" w:cs="Calibri"/>
                <w:color w:val="002060"/>
                <w:lang w:eastAsia="en-NZ"/>
              </w:rPr>
              <w: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1F28AB28" w14:textId="77777777" w:rsidR="00203081" w:rsidRPr="00610E4D" w:rsidRDefault="00203081"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b/>
                <w:bCs/>
                <w:color w:val="002060"/>
                <w:lang w:eastAsia="en-NZ"/>
              </w:rPr>
              <w:t>Tamaki College Office Base</w:t>
            </w:r>
            <w:r w:rsidRPr="00610E4D">
              <w:rPr>
                <w:rFonts w:ascii="Calibri" w:eastAsia="Times New Roman" w:hAnsi="Calibri" w:cs="Calibri"/>
                <w:color w:val="002060"/>
                <w:lang w:eastAsia="en-NZ"/>
              </w:rPr>
              <w:t> </w:t>
            </w:r>
          </w:p>
        </w:tc>
      </w:tr>
      <w:tr w:rsidR="00610E4D" w:rsidRPr="00610E4D" w14:paraId="572845D5"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2EC2DD" w14:textId="77777777"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Angelee Morrow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EF66E39" w14:textId="77777777"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Claire Murphy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4EEF8E05" w14:textId="77777777"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Georgia Jensen-Procter </w:t>
            </w:r>
          </w:p>
        </w:tc>
      </w:tr>
      <w:tr w:rsidR="00610E4D" w:rsidRPr="00610E4D" w14:paraId="2648D414"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0BEB6C" w14:textId="6078A30B" w:rsidR="00203081" w:rsidRPr="00610E4D" w:rsidRDefault="00203081"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      </w:t>
            </w:r>
            <w:r w:rsidR="00F75F2F" w:rsidRPr="00610E4D">
              <w:rPr>
                <w:rFonts w:ascii="Calibri" w:eastAsia="Times New Roman" w:hAnsi="Calibri" w:cs="Calibri"/>
                <w:color w:val="002060"/>
                <w:lang w:eastAsia="en-NZ"/>
              </w:rPr>
              <w:t xml:space="preserve"> </w:t>
            </w:r>
            <w:r w:rsidR="00194871" w:rsidRPr="00610E4D">
              <w:rPr>
                <w:rFonts w:ascii="Calibri" w:eastAsia="Times New Roman" w:hAnsi="Calibri" w:cs="Calibri"/>
                <w:color w:val="002060"/>
                <w:lang w:eastAsia="en-NZ"/>
              </w:rPr>
              <w:t>Emily Marurai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7536F6B" w14:textId="5EFABB2C"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Michelle Grey Lamont .</w:t>
            </w:r>
            <w:r w:rsidR="00CD5106" w:rsidRPr="00610E4D">
              <w:rPr>
                <w:rFonts w:ascii="Calibri" w:eastAsia="Times New Roman" w:hAnsi="Calibri" w:cs="Calibri"/>
                <w:color w:val="002060"/>
                <w:lang w:eastAsia="en-NZ"/>
              </w:rPr>
              <w:t>8</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66E625E6" w14:textId="1A764BB5"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Kylah Drake</w:t>
            </w:r>
          </w:p>
        </w:tc>
      </w:tr>
      <w:tr w:rsidR="00610E4D" w:rsidRPr="00610E4D" w14:paraId="3B58313D"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FCCFD7" w14:textId="77777777"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Jill Watson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7BE5D5F" w14:textId="702531ED"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Sue Cameron </w:t>
            </w:r>
            <w:r w:rsidR="00B22B61" w:rsidRPr="00610E4D">
              <w:rPr>
                <w:rFonts w:ascii="Calibri" w:eastAsia="Times New Roman" w:hAnsi="Calibri" w:cs="Calibri"/>
                <w:color w:val="002060"/>
                <w:lang w:eastAsia="en-NZ"/>
              </w:rPr>
              <w:t>.8</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6D10DF6C" w14:textId="77777777"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Chris Bush </w:t>
            </w:r>
          </w:p>
        </w:tc>
      </w:tr>
      <w:tr w:rsidR="00610E4D" w:rsidRPr="00610E4D" w14:paraId="2EDF6683"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65C681" w14:textId="77777777"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Owen Robyns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87D186E" w14:textId="1CEC191A" w:rsidR="00203081" w:rsidRPr="00610E4D" w:rsidRDefault="001945AA"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Claire Scopas .</w:t>
            </w:r>
            <w:r w:rsidR="0099351F" w:rsidRPr="00610E4D">
              <w:rPr>
                <w:rFonts w:ascii="Calibri" w:eastAsia="Times New Roman" w:hAnsi="Calibri" w:cs="Calibri"/>
                <w:color w:val="002060"/>
                <w:lang w:eastAsia="en-NZ"/>
              </w:rPr>
              <w:t>8</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721F1E6E" w14:textId="77777777"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Vaughan Spurdle </w:t>
            </w:r>
          </w:p>
        </w:tc>
      </w:tr>
      <w:tr w:rsidR="00610E4D" w:rsidRPr="00610E4D" w14:paraId="132F7498"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6C6F81" w14:textId="6DFEBAA6" w:rsidR="00203081" w:rsidRPr="00610E4D" w:rsidRDefault="009F624B"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w:t>
            </w:r>
            <w:r w:rsidR="00203081" w:rsidRPr="00610E4D">
              <w:rPr>
                <w:rFonts w:ascii="Calibri" w:eastAsia="Times New Roman" w:hAnsi="Calibri" w:cs="Calibri"/>
                <w:color w:val="002060"/>
                <w:lang w:eastAsia="en-NZ"/>
              </w:rPr>
              <w:t>Leslie Dresser-Tu’ugasala</w:t>
            </w:r>
            <w:r w:rsidRPr="00610E4D">
              <w:rPr>
                <w:rFonts w:ascii="Calibri" w:eastAsia="Times New Roman" w:hAnsi="Calibri" w:cs="Calibri"/>
                <w:color w:val="002060"/>
                <w:lang w:eastAsia="en-NZ"/>
              </w:rPr>
              <w:t>)</w:t>
            </w:r>
            <w:r w:rsidR="00203081" w:rsidRPr="00610E4D">
              <w:rPr>
                <w:rFonts w:ascii="Calibri" w:eastAsia="Times New Roman" w:hAnsi="Calibri" w:cs="Calibri"/>
                <w:color w:val="002060"/>
                <w:lang w:eastAsia="en-NZ"/>
              </w:rPr>
              <w:t> </w:t>
            </w:r>
            <w:r w:rsidR="00194871" w:rsidRPr="00610E4D">
              <w:rPr>
                <w:rFonts w:ascii="Calibri" w:eastAsia="Times New Roman" w:hAnsi="Calibri" w:cs="Calibri"/>
                <w:color w:val="002060"/>
                <w:lang w:eastAsia="en-NZ"/>
              </w:rPr>
              <w:t>Debbie Saxon</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9FE7F62" w14:textId="77777777"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Lilly Reynecke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53698C12" w14:textId="77777777"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Jo Turner .6 </w:t>
            </w:r>
          </w:p>
        </w:tc>
      </w:tr>
      <w:tr w:rsidR="00610E4D" w:rsidRPr="00610E4D" w14:paraId="6A10AE09"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98ADD5" w14:textId="10A7AC03" w:rsidR="00203081" w:rsidRPr="00610E4D" w:rsidRDefault="00893A90"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Beverley D’Souza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2518A36" w14:textId="77777777"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Julie Nugent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6D301E8B" w14:textId="77777777"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Dianne Ley </w:t>
            </w:r>
          </w:p>
        </w:tc>
      </w:tr>
      <w:tr w:rsidR="00610E4D" w:rsidRPr="00610E4D" w14:paraId="116532F5"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F16CB5" w14:textId="77777777"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Maree Stenberg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4E422A2" w14:textId="77777777"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Sandiyao Sebestian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6F119A9C" w14:textId="77777777"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Michele Hucker </w:t>
            </w:r>
          </w:p>
        </w:tc>
      </w:tr>
      <w:tr w:rsidR="00610E4D" w:rsidRPr="00610E4D" w14:paraId="600B0495"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60A436" w14:textId="77777777"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Titania McKenzie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088A934" w14:textId="77777777"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Druinie Perera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15CFCD7D" w14:textId="77777777"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Robert Rasmussen </w:t>
            </w:r>
          </w:p>
        </w:tc>
      </w:tr>
      <w:tr w:rsidR="00610E4D" w:rsidRPr="00610E4D" w14:paraId="7E6F766A"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BBBB1C" w14:textId="45E281AE" w:rsidR="00203081" w:rsidRPr="00610E4D" w:rsidRDefault="00203081"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       Tracey Richardson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A05DD6A" w14:textId="1D8D50BD" w:rsidR="00203081" w:rsidRPr="00610E4D" w:rsidRDefault="00203081"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       David Blazey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0E0C06D9" w14:textId="77777777"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Michael White </w:t>
            </w:r>
          </w:p>
        </w:tc>
      </w:tr>
      <w:tr w:rsidR="00610E4D" w:rsidRPr="00610E4D" w14:paraId="042BE86C"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1EBA92" w14:textId="5AD6E3F0" w:rsidR="00203081" w:rsidRPr="00610E4D" w:rsidRDefault="00203081"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       </w:t>
            </w:r>
            <w:r w:rsidR="00485353" w:rsidRPr="00610E4D">
              <w:rPr>
                <w:rFonts w:ascii="Calibri" w:eastAsia="Times New Roman" w:hAnsi="Calibri" w:cs="Calibri"/>
                <w:color w:val="002060"/>
                <w:lang w:eastAsia="en-NZ"/>
              </w:rPr>
              <w:t>Margaret Muir .</w:t>
            </w:r>
            <w:r w:rsidR="00485353" w:rsidRPr="00610E4D">
              <w:rPr>
                <w:rFonts w:ascii="Calibri" w:eastAsia="Times New Roman" w:hAnsi="Calibri" w:cs="Calibri"/>
                <w:color w:val="002060"/>
                <w:lang w:eastAsia="en-NZ"/>
              </w:rPr>
              <w:t>6</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6E82278" w14:textId="1D1B34EE" w:rsidR="00203081" w:rsidRPr="00610E4D" w:rsidRDefault="00203081"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227F2E9C" w14:textId="77777777"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 </w:t>
            </w:r>
          </w:p>
        </w:tc>
      </w:tr>
      <w:tr w:rsidR="00610E4D" w:rsidRPr="00610E4D" w14:paraId="53F59CA5"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8F9863" w14:textId="03C956F0" w:rsidR="00203081" w:rsidRPr="00610E4D" w:rsidRDefault="00203081"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  </w:t>
            </w:r>
            <w:r w:rsidR="006672F9" w:rsidRPr="00610E4D">
              <w:rPr>
                <w:rFonts w:ascii="Calibri" w:eastAsia="Times New Roman" w:hAnsi="Calibri" w:cs="Calibri"/>
                <w:color w:val="002060"/>
                <w:lang w:eastAsia="en-NZ"/>
              </w:rPr>
              <w:t xml:space="preserve">     </w:t>
            </w:r>
            <w:r w:rsidR="00416A91" w:rsidRPr="00610E4D">
              <w:rPr>
                <w:rFonts w:ascii="Calibri" w:eastAsia="Times New Roman" w:hAnsi="Calibri" w:cs="Calibri"/>
                <w:color w:val="002060"/>
                <w:lang w:eastAsia="en-NZ"/>
              </w:rPr>
              <w:t xml:space="preserve">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2D5E45C" w14:textId="77777777" w:rsidR="00203081" w:rsidRPr="00610E4D" w:rsidRDefault="00203081"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52A66175" w14:textId="77777777"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 </w:t>
            </w:r>
          </w:p>
        </w:tc>
      </w:tr>
      <w:tr w:rsidR="00610E4D" w:rsidRPr="00610E4D" w14:paraId="67598441"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87494D" w14:textId="5F9133E7" w:rsidR="00203081" w:rsidRPr="00610E4D" w:rsidRDefault="00F83B24" w:rsidP="00203081">
            <w:pPr>
              <w:spacing w:after="0" w:line="240" w:lineRule="auto"/>
              <w:textAlignment w:val="baseline"/>
              <w:rPr>
                <w:rFonts w:ascii="Times New Roman" w:eastAsia="Times New Roman" w:hAnsi="Times New Roman" w:cs="Times New Roman"/>
                <w:b/>
                <w:bCs/>
                <w:color w:val="002060"/>
                <w:sz w:val="24"/>
                <w:szCs w:val="24"/>
                <w:lang w:eastAsia="en-NZ"/>
              </w:rPr>
            </w:pPr>
            <w:r w:rsidRPr="00610E4D">
              <w:rPr>
                <w:rFonts w:ascii="Calibri" w:eastAsia="Times New Roman" w:hAnsi="Calibri" w:cs="Calibri"/>
                <w:b/>
                <w:bCs/>
                <w:color w:val="002060"/>
                <w:lang w:eastAsia="en-NZ"/>
              </w:rPr>
              <w:t>Leadership</w:t>
            </w:r>
            <w:r w:rsidR="00203081" w:rsidRPr="00610E4D">
              <w:rPr>
                <w:rFonts w:ascii="Calibri" w:eastAsia="Times New Roman" w:hAnsi="Calibri" w:cs="Calibri"/>
                <w:b/>
                <w:bCs/>
                <w:color w:val="002060"/>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113BCE8" w14:textId="3561C778" w:rsidR="00203081" w:rsidRPr="00610E4D" w:rsidRDefault="00203081"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5D42D105" w14:textId="77777777" w:rsidR="00203081" w:rsidRPr="00610E4D" w:rsidRDefault="00203081" w:rsidP="00203081">
            <w:pPr>
              <w:spacing w:after="0" w:line="240" w:lineRule="auto"/>
              <w:ind w:left="360"/>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 </w:t>
            </w:r>
          </w:p>
        </w:tc>
      </w:tr>
      <w:tr w:rsidR="00610E4D" w:rsidRPr="00610E4D" w14:paraId="1A80C9EB"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33B0D7" w14:textId="526CC634" w:rsidR="00203081" w:rsidRPr="00610E4D" w:rsidRDefault="00203081"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 xml:space="preserve">Barbara Hannant </w:t>
            </w:r>
            <w:r w:rsidR="00FD5DCA" w:rsidRPr="00610E4D">
              <w:rPr>
                <w:rFonts w:ascii="Calibri" w:eastAsia="Times New Roman" w:hAnsi="Calibri" w:cs="Calibri"/>
                <w:color w:val="002060"/>
                <w:lang w:eastAsia="en-NZ"/>
              </w:rPr>
              <w:t>-</w:t>
            </w:r>
            <w:r w:rsidRPr="00610E4D">
              <w:rPr>
                <w:rFonts w:ascii="Calibri" w:eastAsia="Times New Roman" w:hAnsi="Calibri" w:cs="Calibri"/>
                <w:color w:val="002060"/>
                <w:lang w:eastAsia="en-NZ"/>
              </w:rPr>
              <w:t>P</w:t>
            </w:r>
            <w:r w:rsidR="00EF4AF2" w:rsidRPr="00610E4D">
              <w:rPr>
                <w:rFonts w:ascii="Calibri" w:eastAsia="Times New Roman" w:hAnsi="Calibri" w:cs="Calibri"/>
                <w:color w:val="002060"/>
                <w:lang w:eastAsia="en-NZ"/>
              </w:rPr>
              <w:t>ractice Leader (PL)</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A141248" w14:textId="18B9755D" w:rsidR="00203081" w:rsidRPr="00610E4D" w:rsidRDefault="005A1477"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b/>
                <w:bCs/>
                <w:color w:val="002060"/>
                <w:lang w:eastAsia="en-NZ"/>
              </w:rPr>
              <w:t>Specialists</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3F0E1678" w14:textId="77777777" w:rsidR="00203081" w:rsidRPr="00610E4D" w:rsidRDefault="00203081"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 </w:t>
            </w:r>
          </w:p>
        </w:tc>
      </w:tr>
      <w:tr w:rsidR="00610E4D" w:rsidRPr="00610E4D" w14:paraId="5C27BD88"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CF0B6B" w14:textId="3FDFEA00" w:rsidR="00203081" w:rsidRPr="00610E4D" w:rsidRDefault="0099557D"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Chris Graham</w:t>
            </w:r>
            <w:r w:rsidR="00FD5DCA" w:rsidRPr="00610E4D">
              <w:rPr>
                <w:rFonts w:ascii="Calibri" w:eastAsia="Times New Roman" w:hAnsi="Calibri" w:cs="Calibri"/>
                <w:color w:val="002060"/>
                <w:lang w:eastAsia="en-NZ"/>
              </w:rPr>
              <w:t>-</w:t>
            </w:r>
            <w:r w:rsidR="00203081" w:rsidRPr="00610E4D">
              <w:rPr>
                <w:rFonts w:ascii="Calibri" w:eastAsia="Times New Roman" w:hAnsi="Calibri" w:cs="Calibri"/>
                <w:color w:val="002060"/>
                <w:lang w:eastAsia="en-NZ"/>
              </w:rPr>
              <w:t> </w:t>
            </w:r>
            <w:r w:rsidR="00FD5DCA" w:rsidRPr="00610E4D">
              <w:rPr>
                <w:rFonts w:ascii="Calibri" w:eastAsia="Times New Roman" w:hAnsi="Calibri" w:cs="Calibri"/>
                <w:color w:val="002060"/>
                <w:lang w:eastAsia="en-NZ"/>
              </w:rPr>
              <w:t>Practice Leader (PL)</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6F5F9E9" w14:textId="2949B454" w:rsidR="00203081" w:rsidRPr="00610E4D" w:rsidRDefault="005A1477"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Jean Parkinson (Counsellor).2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55814B04" w14:textId="77777777" w:rsidR="00203081" w:rsidRPr="00610E4D" w:rsidRDefault="00203081"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b/>
                <w:bCs/>
                <w:color w:val="002060"/>
                <w:lang w:eastAsia="en-NZ"/>
              </w:rPr>
              <w:t>Resource Assistant</w:t>
            </w:r>
            <w:r w:rsidRPr="00610E4D">
              <w:rPr>
                <w:rFonts w:ascii="Calibri" w:eastAsia="Times New Roman" w:hAnsi="Calibri" w:cs="Calibri"/>
                <w:color w:val="002060"/>
                <w:lang w:eastAsia="en-NZ"/>
              </w:rPr>
              <w:t> </w:t>
            </w:r>
          </w:p>
        </w:tc>
      </w:tr>
      <w:tr w:rsidR="00610E4D" w:rsidRPr="00610E4D" w14:paraId="2E9A1C26"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9EE584" w14:textId="1B383AF4" w:rsidR="00203081" w:rsidRPr="00610E4D" w:rsidRDefault="00203081"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 xml:space="preserve">Catherine Alpe </w:t>
            </w:r>
            <w:r w:rsidR="00FD5DCA" w:rsidRPr="00610E4D">
              <w:rPr>
                <w:rFonts w:ascii="Calibri" w:eastAsia="Times New Roman" w:hAnsi="Calibri" w:cs="Calibri"/>
                <w:color w:val="002060"/>
                <w:lang w:eastAsia="en-NZ"/>
              </w:rPr>
              <w:t>-</w:t>
            </w:r>
            <w:r w:rsidR="00FD5DCA" w:rsidRPr="00610E4D">
              <w:rPr>
                <w:rFonts w:ascii="Calibri" w:eastAsia="Times New Roman" w:hAnsi="Calibri" w:cs="Calibri"/>
                <w:color w:val="002060"/>
                <w:lang w:eastAsia="en-NZ"/>
              </w:rPr>
              <w:t xml:space="preserve"> Practice Leader (PL)</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9D7F45D" w14:textId="419CBB76" w:rsidR="00203081" w:rsidRPr="00610E4D" w:rsidRDefault="005A1477"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Kimberly Walker (Counsellor) .2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0CC64D8F" w14:textId="77777777" w:rsidR="00203081" w:rsidRPr="00610E4D" w:rsidRDefault="00203081"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Louis Gruebner </w:t>
            </w:r>
          </w:p>
        </w:tc>
      </w:tr>
      <w:tr w:rsidR="00610E4D" w:rsidRPr="00610E4D" w14:paraId="01591641"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36B64B" w14:textId="23DEFB78" w:rsidR="00203081" w:rsidRPr="00610E4D" w:rsidRDefault="00AC44DC"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Anne Roborgh .2</w:t>
            </w:r>
            <w:r w:rsidR="004637DB" w:rsidRPr="00610E4D">
              <w:rPr>
                <w:rFonts w:ascii="Calibri" w:eastAsia="Times New Roman" w:hAnsi="Calibri" w:cs="Calibri"/>
                <w:color w:val="002060"/>
                <w:lang w:eastAsia="en-NZ"/>
              </w:rPr>
              <w:t xml:space="preserve"> </w:t>
            </w:r>
            <w:r w:rsidRPr="00610E4D">
              <w:rPr>
                <w:rFonts w:ascii="Calibri" w:eastAsia="Times New Roman" w:hAnsi="Calibri" w:cs="Calibri"/>
                <w:color w:val="002060"/>
                <w:lang w:eastAsia="en-NZ"/>
              </w:rPr>
              <w:t>(Partnership Leader)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2FC48F0" w14:textId="321D4E18" w:rsidR="00203081" w:rsidRPr="00610E4D" w:rsidRDefault="00203081" w:rsidP="00203081">
            <w:pPr>
              <w:spacing w:after="0" w:line="240" w:lineRule="auto"/>
              <w:textAlignment w:val="baseline"/>
              <w:rPr>
                <w:rFonts w:ascii="Times New Roman" w:eastAsia="Times New Roman" w:hAnsi="Times New Roman" w:cs="Times New Roman"/>
                <w:color w:val="002060"/>
                <w:sz w:val="24"/>
                <w:szCs w:val="24"/>
                <w:lang w:eastAsia="en-NZ"/>
              </w:rPr>
            </w:pP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53871C64" w14:textId="77777777" w:rsidR="00203081" w:rsidRPr="00610E4D" w:rsidRDefault="00203081"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 </w:t>
            </w:r>
          </w:p>
        </w:tc>
      </w:tr>
      <w:tr w:rsidR="00610E4D" w:rsidRPr="00610E4D" w14:paraId="5ED7A3E8"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B75AA2" w14:textId="39CF9756" w:rsidR="00203081" w:rsidRPr="00610E4D" w:rsidRDefault="003E09F5"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Roseanne Gibson  Manager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21CDA57" w14:textId="56DB9981" w:rsidR="00203081" w:rsidRPr="00610E4D" w:rsidRDefault="00203081" w:rsidP="00203081">
            <w:pPr>
              <w:spacing w:after="0" w:line="240" w:lineRule="auto"/>
              <w:textAlignment w:val="baseline"/>
              <w:rPr>
                <w:rFonts w:ascii="Times New Roman" w:eastAsia="Times New Roman" w:hAnsi="Times New Roman" w:cs="Times New Roman"/>
                <w:color w:val="002060"/>
                <w:sz w:val="24"/>
                <w:szCs w:val="24"/>
                <w:lang w:eastAsia="en-NZ"/>
              </w:rPr>
            </w:pP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27F0E03F" w14:textId="77777777" w:rsidR="00203081" w:rsidRPr="00610E4D" w:rsidRDefault="00203081" w:rsidP="00203081">
            <w:pPr>
              <w:spacing w:after="0" w:line="240" w:lineRule="auto"/>
              <w:textAlignment w:val="baseline"/>
              <w:rPr>
                <w:rFonts w:ascii="Times New Roman" w:eastAsia="Times New Roman" w:hAnsi="Times New Roman" w:cs="Times New Roman"/>
                <w:color w:val="002060"/>
                <w:sz w:val="24"/>
                <w:szCs w:val="24"/>
                <w:lang w:eastAsia="en-NZ"/>
              </w:rPr>
            </w:pPr>
            <w:r w:rsidRPr="00610E4D">
              <w:rPr>
                <w:rFonts w:ascii="Calibri" w:eastAsia="Times New Roman" w:hAnsi="Calibri" w:cs="Calibri"/>
                <w:color w:val="002060"/>
                <w:lang w:eastAsia="en-NZ"/>
              </w:rPr>
              <w:t> </w:t>
            </w:r>
          </w:p>
        </w:tc>
      </w:tr>
      <w:tr w:rsidR="00610E4D" w:rsidRPr="00610E4D" w14:paraId="3517AF32"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tcPr>
          <w:p w14:paraId="1A8EFA49" w14:textId="77777777" w:rsidR="00013DD2" w:rsidRPr="00610E4D" w:rsidRDefault="00013DD2" w:rsidP="00203081">
            <w:pPr>
              <w:spacing w:after="0" w:line="240" w:lineRule="auto"/>
              <w:textAlignment w:val="baseline"/>
              <w:rPr>
                <w:rFonts w:ascii="Calibri" w:eastAsia="Times New Roman" w:hAnsi="Calibri" w:cs="Calibri"/>
                <w:color w:val="002060"/>
                <w:lang w:eastAsia="en-NZ"/>
              </w:rPr>
            </w:pPr>
          </w:p>
        </w:tc>
        <w:tc>
          <w:tcPr>
            <w:tcW w:w="3390" w:type="dxa"/>
            <w:tcBorders>
              <w:top w:val="single" w:sz="6" w:space="0" w:color="auto"/>
              <w:left w:val="single" w:sz="6" w:space="0" w:color="auto"/>
              <w:bottom w:val="single" w:sz="6" w:space="0" w:color="auto"/>
              <w:right w:val="single" w:sz="6" w:space="0" w:color="auto"/>
            </w:tcBorders>
            <w:shd w:val="clear" w:color="auto" w:fill="auto"/>
          </w:tcPr>
          <w:p w14:paraId="7A248D38" w14:textId="77777777" w:rsidR="00013DD2" w:rsidRPr="00610E4D" w:rsidRDefault="00013DD2" w:rsidP="00203081">
            <w:pPr>
              <w:spacing w:after="0" w:line="240" w:lineRule="auto"/>
              <w:textAlignment w:val="baseline"/>
              <w:rPr>
                <w:rFonts w:ascii="Times New Roman" w:eastAsia="Times New Roman" w:hAnsi="Times New Roman" w:cs="Times New Roman"/>
                <w:color w:val="002060"/>
                <w:sz w:val="24"/>
                <w:szCs w:val="24"/>
                <w:lang w:eastAsia="en-NZ"/>
              </w:rPr>
            </w:pPr>
          </w:p>
        </w:tc>
        <w:tc>
          <w:tcPr>
            <w:tcW w:w="3120" w:type="dxa"/>
            <w:tcBorders>
              <w:top w:val="single" w:sz="6" w:space="0" w:color="auto"/>
              <w:left w:val="single" w:sz="6" w:space="0" w:color="auto"/>
              <w:bottom w:val="single" w:sz="6" w:space="0" w:color="auto"/>
              <w:right w:val="single" w:sz="6" w:space="0" w:color="auto"/>
            </w:tcBorders>
            <w:shd w:val="clear" w:color="auto" w:fill="auto"/>
          </w:tcPr>
          <w:p w14:paraId="674AA137" w14:textId="77777777" w:rsidR="00013DD2" w:rsidRPr="00610E4D" w:rsidRDefault="00013DD2" w:rsidP="00203081">
            <w:pPr>
              <w:spacing w:after="0" w:line="240" w:lineRule="auto"/>
              <w:textAlignment w:val="baseline"/>
              <w:rPr>
                <w:rFonts w:ascii="Calibri" w:eastAsia="Times New Roman" w:hAnsi="Calibri" w:cs="Calibri"/>
                <w:color w:val="002060"/>
                <w:lang w:eastAsia="en-NZ"/>
              </w:rPr>
            </w:pPr>
          </w:p>
        </w:tc>
      </w:tr>
    </w:tbl>
    <w:p w14:paraId="472AC331" w14:textId="3FCA94E3" w:rsidR="00203081" w:rsidRPr="00610E4D" w:rsidRDefault="00203081" w:rsidP="00DC3FA6">
      <w:pPr>
        <w:spacing w:after="0" w:line="240" w:lineRule="auto"/>
        <w:textAlignment w:val="baseline"/>
        <w:rPr>
          <w:rFonts w:ascii="Calibri" w:eastAsia="Times New Roman" w:hAnsi="Calibri" w:cs="Calibri"/>
          <w:color w:val="002060"/>
          <w:lang w:eastAsia="en-NZ"/>
        </w:rPr>
      </w:pPr>
      <w:r w:rsidRPr="00610E4D">
        <w:rPr>
          <w:rFonts w:ascii="Calibri" w:eastAsia="Times New Roman" w:hAnsi="Calibri" w:cs="Calibri"/>
          <w:color w:val="002060"/>
          <w:lang w:eastAsia="en-NZ"/>
        </w:rPr>
        <w:t> </w:t>
      </w:r>
    </w:p>
    <w:p w14:paraId="3EED2CE7" w14:textId="472A7CC9" w:rsidR="00143E6D" w:rsidRDefault="00F213C1" w:rsidP="00213CEE">
      <w:pPr>
        <w:spacing w:after="0" w:line="240" w:lineRule="auto"/>
        <w:textAlignment w:val="baseline"/>
        <w:rPr>
          <w:rFonts w:ascii="Calibri" w:eastAsia="Times New Roman" w:hAnsi="Calibri" w:cs="Calibri"/>
          <w:i/>
          <w:iCs/>
          <w:color w:val="002060"/>
          <w:lang w:eastAsia="en-NZ"/>
        </w:rPr>
      </w:pPr>
      <w:bookmarkStart w:id="1" w:name="_Hlk4744326"/>
      <w:r w:rsidRPr="00F213C1">
        <w:rPr>
          <w:rFonts w:ascii="Calibri" w:eastAsia="Times New Roman" w:hAnsi="Calibri" w:cs="Calibri"/>
          <w:color w:val="002060"/>
          <w:lang w:eastAsia="en-NZ"/>
        </w:rPr>
        <w:t>At the end of this term, we are</w:t>
      </w:r>
      <w:r w:rsidR="00A4194D">
        <w:rPr>
          <w:rFonts w:ascii="Calibri" w:eastAsia="Times New Roman" w:hAnsi="Calibri" w:cs="Calibri"/>
          <w:color w:val="002060"/>
          <w:lang w:eastAsia="en-NZ"/>
        </w:rPr>
        <w:t xml:space="preserve"> </w:t>
      </w:r>
      <w:r w:rsidRPr="00F213C1">
        <w:rPr>
          <w:rFonts w:ascii="Calibri" w:eastAsia="Times New Roman" w:hAnsi="Calibri" w:cs="Calibri"/>
          <w:color w:val="002060"/>
          <w:lang w:eastAsia="en-NZ"/>
        </w:rPr>
        <w:t>again farewelling Anne Roborgh .2 (Partnership Leader) and thank her for leading the RTLB and Learning Support partnership over the last year</w:t>
      </w:r>
      <w:r w:rsidRPr="00F213C1">
        <w:rPr>
          <w:rFonts w:ascii="Calibri" w:eastAsia="Times New Roman" w:hAnsi="Calibri" w:cs="Calibri"/>
          <w:i/>
          <w:iCs/>
          <w:color w:val="002060"/>
          <w:lang w:eastAsia="en-NZ"/>
        </w:rPr>
        <w:t>.</w:t>
      </w:r>
    </w:p>
    <w:p w14:paraId="648F9F50" w14:textId="77777777" w:rsidR="00F213C1" w:rsidRDefault="00F213C1" w:rsidP="00213CEE">
      <w:pPr>
        <w:spacing w:after="0" w:line="240" w:lineRule="auto"/>
        <w:textAlignment w:val="baseline"/>
        <w:rPr>
          <w:rFonts w:ascii="Calibri" w:eastAsia="Times New Roman" w:hAnsi="Calibri" w:cs="Calibri"/>
          <w:i/>
          <w:iCs/>
          <w:color w:val="002060"/>
          <w:lang w:eastAsia="en-NZ"/>
        </w:rPr>
      </w:pPr>
    </w:p>
    <w:p w14:paraId="22133AEA" w14:textId="7688436D" w:rsidR="00213CEE" w:rsidRDefault="00213CEE" w:rsidP="00213CEE">
      <w:pPr>
        <w:spacing w:after="0" w:line="240" w:lineRule="auto"/>
        <w:textAlignment w:val="baseline"/>
        <w:rPr>
          <w:rFonts w:ascii="Calibri" w:eastAsia="Times New Roman" w:hAnsi="Calibri" w:cs="Calibri"/>
          <w:color w:val="002060"/>
          <w:lang w:eastAsia="en-NZ"/>
        </w:rPr>
      </w:pPr>
      <w:r w:rsidRPr="00213CEE">
        <w:rPr>
          <w:rFonts w:ascii="Calibri" w:eastAsia="Times New Roman" w:hAnsi="Calibri" w:cs="Calibri"/>
          <w:i/>
          <w:iCs/>
          <w:color w:val="002060"/>
          <w:lang w:eastAsia="en-NZ"/>
        </w:rPr>
        <w:t>New RTLB for 2021</w:t>
      </w:r>
      <w:r w:rsidRPr="00213CEE">
        <w:rPr>
          <w:rFonts w:ascii="Calibri" w:eastAsia="Times New Roman" w:hAnsi="Calibri" w:cs="Calibri"/>
          <w:color w:val="002060"/>
          <w:lang w:eastAsia="en-NZ"/>
        </w:rPr>
        <w:t> </w:t>
      </w:r>
    </w:p>
    <w:p w14:paraId="170E67CF" w14:textId="1EB11B5C" w:rsidR="00AB382D" w:rsidRDefault="00AB382D" w:rsidP="00213CEE">
      <w:pPr>
        <w:spacing w:after="0" w:line="240" w:lineRule="auto"/>
        <w:textAlignment w:val="baseline"/>
        <w:rPr>
          <w:rFonts w:ascii="Calibri" w:eastAsia="Times New Roman" w:hAnsi="Calibri" w:cs="Calibri"/>
          <w:color w:val="002060"/>
          <w:lang w:eastAsia="en-NZ"/>
        </w:rPr>
      </w:pPr>
    </w:p>
    <w:p w14:paraId="4B1A8446" w14:textId="3928D917" w:rsidR="001E6694" w:rsidRPr="003F6336" w:rsidRDefault="00D60406" w:rsidP="00FC009F">
      <w:pPr>
        <w:pStyle w:val="ListParagraph"/>
        <w:numPr>
          <w:ilvl w:val="0"/>
          <w:numId w:val="28"/>
        </w:numPr>
        <w:spacing w:after="0" w:line="240" w:lineRule="auto"/>
        <w:textAlignment w:val="baseline"/>
        <w:rPr>
          <w:rFonts w:eastAsia="Times New Roman" w:cstheme="minorHAnsi"/>
          <w:color w:val="002060"/>
          <w:lang w:eastAsia="en-NZ"/>
        </w:rPr>
      </w:pPr>
      <w:r w:rsidRPr="003F6336">
        <w:rPr>
          <w:rFonts w:eastAsia="Times New Roman" w:cstheme="minorHAnsi"/>
          <w:color w:val="002060"/>
          <w:lang w:eastAsia="en-NZ"/>
        </w:rPr>
        <w:t>New</w:t>
      </w:r>
      <w:r w:rsidR="003F6336">
        <w:rPr>
          <w:rFonts w:eastAsia="Times New Roman" w:cstheme="minorHAnsi"/>
          <w:color w:val="002060"/>
          <w:lang w:eastAsia="en-NZ"/>
        </w:rPr>
        <w:t xml:space="preserve"> permanent</w:t>
      </w:r>
      <w:r w:rsidRPr="003F6336">
        <w:rPr>
          <w:rFonts w:eastAsia="Times New Roman" w:cstheme="minorHAnsi"/>
          <w:color w:val="002060"/>
          <w:lang w:eastAsia="en-NZ"/>
        </w:rPr>
        <w:t xml:space="preserve"> appointment</w:t>
      </w:r>
      <w:r w:rsidR="003F6336" w:rsidRPr="003F6336">
        <w:rPr>
          <w:rFonts w:eastAsia="Times New Roman" w:cstheme="minorHAnsi"/>
          <w:color w:val="002060"/>
          <w:lang w:eastAsia="en-NZ"/>
        </w:rPr>
        <w:t xml:space="preserve"> pending</w:t>
      </w:r>
    </w:p>
    <w:p w14:paraId="0B7363E1" w14:textId="1B88D66C" w:rsidR="00AB382D" w:rsidRPr="00FC009F" w:rsidRDefault="00AB382D" w:rsidP="00FC009F">
      <w:pPr>
        <w:pStyle w:val="ListParagraph"/>
        <w:numPr>
          <w:ilvl w:val="0"/>
          <w:numId w:val="28"/>
        </w:numPr>
        <w:spacing w:after="0" w:line="240" w:lineRule="auto"/>
        <w:textAlignment w:val="baseline"/>
        <w:rPr>
          <w:rFonts w:eastAsia="Times New Roman" w:cstheme="minorHAnsi"/>
          <w:color w:val="002060"/>
          <w:lang w:eastAsia="en-NZ"/>
        </w:rPr>
      </w:pPr>
      <w:r w:rsidRPr="00FC009F">
        <w:rPr>
          <w:rFonts w:eastAsia="Times New Roman" w:cstheme="minorHAnsi"/>
          <w:color w:val="002060"/>
          <w:lang w:eastAsia="en-NZ"/>
        </w:rPr>
        <w:t xml:space="preserve">Mark Larkin: </w:t>
      </w:r>
      <w:r w:rsidR="000F4F53" w:rsidRPr="00FC009F">
        <w:rPr>
          <w:rFonts w:eastAsia="Times New Roman" w:cstheme="minorHAnsi"/>
          <w:color w:val="002060"/>
          <w:lang w:eastAsia="en-NZ"/>
        </w:rPr>
        <w:t xml:space="preserve">Fully trained RTLB </w:t>
      </w:r>
      <w:r w:rsidR="00437626" w:rsidRPr="00FC009F">
        <w:rPr>
          <w:rFonts w:eastAsia="Times New Roman" w:cstheme="minorHAnsi"/>
          <w:color w:val="002060"/>
          <w:lang w:eastAsia="en-NZ"/>
        </w:rPr>
        <w:t xml:space="preserve">for </w:t>
      </w:r>
      <w:r w:rsidR="00610E4D">
        <w:rPr>
          <w:rFonts w:eastAsia="Times New Roman" w:cstheme="minorHAnsi"/>
          <w:color w:val="002060"/>
          <w:lang w:eastAsia="en-NZ"/>
        </w:rPr>
        <w:t xml:space="preserve">the </w:t>
      </w:r>
      <w:r w:rsidR="00437626" w:rsidRPr="00FC009F">
        <w:rPr>
          <w:rFonts w:eastAsia="Times New Roman" w:cstheme="minorHAnsi"/>
          <w:color w:val="002060"/>
          <w:lang w:eastAsia="en-NZ"/>
        </w:rPr>
        <w:t xml:space="preserve">fixed </w:t>
      </w:r>
      <w:r w:rsidRPr="00FC009F">
        <w:rPr>
          <w:rFonts w:eastAsia="Times New Roman" w:cstheme="minorHAnsi"/>
          <w:color w:val="002060"/>
          <w:lang w:eastAsia="en-NZ"/>
        </w:rPr>
        <w:t>study leave</w:t>
      </w:r>
      <w:r w:rsidR="00437626" w:rsidRPr="00FC009F">
        <w:rPr>
          <w:rFonts w:eastAsia="Times New Roman" w:cstheme="minorHAnsi"/>
          <w:color w:val="002060"/>
          <w:lang w:eastAsia="en-NZ"/>
        </w:rPr>
        <w:t xml:space="preserve"> position.</w:t>
      </w:r>
      <w:r w:rsidRPr="00FC009F">
        <w:rPr>
          <w:rFonts w:eastAsia="Times New Roman" w:cstheme="minorHAnsi"/>
          <w:color w:val="002060"/>
          <w:lang w:eastAsia="en-NZ"/>
        </w:rPr>
        <w:t xml:space="preserve"> </w:t>
      </w:r>
    </w:p>
    <w:p w14:paraId="6C074FCA" w14:textId="3EAA0537" w:rsidR="000F4F53" w:rsidRPr="00FC009F" w:rsidRDefault="001E6694" w:rsidP="00FC009F">
      <w:pPr>
        <w:pStyle w:val="ListParagraph"/>
        <w:numPr>
          <w:ilvl w:val="0"/>
          <w:numId w:val="28"/>
        </w:numPr>
        <w:spacing w:after="0" w:line="240" w:lineRule="auto"/>
        <w:textAlignment w:val="baseline"/>
        <w:rPr>
          <w:rFonts w:eastAsia="Times New Roman" w:cstheme="minorHAnsi"/>
          <w:color w:val="002060"/>
          <w:lang w:eastAsia="en-NZ"/>
        </w:rPr>
      </w:pPr>
      <w:r w:rsidRPr="00FC009F">
        <w:rPr>
          <w:rFonts w:eastAsia="Times New Roman" w:cstheme="minorHAnsi"/>
          <w:color w:val="002060"/>
          <w:lang w:eastAsia="en-NZ"/>
        </w:rPr>
        <w:t xml:space="preserve">Wendy Florence: Fully trained and experienced RTLB for </w:t>
      </w:r>
      <w:r w:rsidR="00610E4D">
        <w:rPr>
          <w:rFonts w:eastAsia="Times New Roman" w:cstheme="minorHAnsi"/>
          <w:color w:val="002060"/>
          <w:lang w:eastAsia="en-NZ"/>
        </w:rPr>
        <w:t xml:space="preserve">the </w:t>
      </w:r>
      <w:r w:rsidRPr="00FC009F">
        <w:rPr>
          <w:rFonts w:eastAsia="Times New Roman" w:cstheme="minorHAnsi"/>
          <w:color w:val="002060"/>
          <w:lang w:eastAsia="en-NZ"/>
        </w:rPr>
        <w:t>fixed sick leave relieving position</w:t>
      </w:r>
      <w:r w:rsidR="00BA2522">
        <w:rPr>
          <w:rFonts w:eastAsia="Times New Roman" w:cstheme="minorHAnsi"/>
          <w:color w:val="002060"/>
          <w:lang w:eastAsia="en-NZ"/>
        </w:rPr>
        <w:t>.</w:t>
      </w:r>
      <w:r w:rsidRPr="00FC009F">
        <w:rPr>
          <w:rFonts w:eastAsia="Times New Roman" w:cstheme="minorHAnsi"/>
          <w:color w:val="002060"/>
          <w:lang w:eastAsia="en-NZ"/>
        </w:rPr>
        <w:t xml:space="preserve"> </w:t>
      </w:r>
    </w:p>
    <w:p w14:paraId="0E464DF0" w14:textId="77777777" w:rsidR="00213CEE" w:rsidRPr="00213CEE" w:rsidRDefault="00213CEE" w:rsidP="00213CEE">
      <w:pPr>
        <w:spacing w:after="0" w:line="240" w:lineRule="auto"/>
        <w:textAlignment w:val="baseline"/>
        <w:rPr>
          <w:rFonts w:ascii="Segoe UI" w:eastAsia="Times New Roman" w:hAnsi="Segoe UI" w:cs="Segoe UI"/>
          <w:sz w:val="18"/>
          <w:szCs w:val="18"/>
          <w:lang w:eastAsia="en-NZ"/>
        </w:rPr>
      </w:pPr>
      <w:r w:rsidRPr="00213CEE">
        <w:rPr>
          <w:rFonts w:ascii="Calibri" w:eastAsia="Times New Roman" w:hAnsi="Calibri" w:cs="Calibri"/>
          <w:color w:val="002060"/>
          <w:lang w:eastAsia="en-NZ"/>
        </w:rPr>
        <w:t> </w:t>
      </w:r>
    </w:p>
    <w:p w14:paraId="3A2895CD" w14:textId="1B96D617" w:rsidR="00213CEE" w:rsidRPr="00213CEE" w:rsidRDefault="00213CEE" w:rsidP="00213CEE">
      <w:pPr>
        <w:spacing w:after="0" w:line="240" w:lineRule="auto"/>
        <w:textAlignment w:val="baseline"/>
        <w:rPr>
          <w:rFonts w:ascii="Segoe UI" w:eastAsia="Times New Roman" w:hAnsi="Segoe UI" w:cs="Segoe UI"/>
          <w:sz w:val="18"/>
          <w:szCs w:val="18"/>
          <w:lang w:eastAsia="en-NZ"/>
        </w:rPr>
      </w:pPr>
      <w:r w:rsidRPr="00213CEE">
        <w:rPr>
          <w:rFonts w:ascii="Calibri" w:eastAsia="Times New Roman" w:hAnsi="Calibri" w:cs="Calibri"/>
          <w:i/>
          <w:iCs/>
          <w:color w:val="002060"/>
          <w:lang w:eastAsia="en-NZ"/>
        </w:rPr>
        <w:t>2020 Professional Learning Achievements</w:t>
      </w:r>
      <w:r w:rsidRPr="00213CEE">
        <w:rPr>
          <w:rFonts w:ascii="Calibri" w:eastAsia="Times New Roman" w:hAnsi="Calibri" w:cs="Calibri"/>
          <w:color w:val="002060"/>
          <w:lang w:eastAsia="en-NZ"/>
        </w:rPr>
        <w:t> </w:t>
      </w:r>
    </w:p>
    <w:p w14:paraId="4207BA5B" w14:textId="25BDC329" w:rsidR="00213CEE" w:rsidRPr="00213CEE" w:rsidRDefault="00213CEE" w:rsidP="00FC009F">
      <w:pPr>
        <w:spacing w:after="0" w:line="240" w:lineRule="auto"/>
        <w:ind w:firstLine="53"/>
        <w:textAlignment w:val="baseline"/>
        <w:rPr>
          <w:rFonts w:ascii="Segoe UI" w:eastAsia="Times New Roman" w:hAnsi="Segoe UI" w:cs="Segoe UI"/>
          <w:sz w:val="18"/>
          <w:szCs w:val="18"/>
          <w:lang w:eastAsia="en-NZ"/>
        </w:rPr>
      </w:pPr>
    </w:p>
    <w:p w14:paraId="3D850994" w14:textId="5283C8B2" w:rsidR="00213CEE" w:rsidRPr="006C1B52" w:rsidRDefault="00213CEE" w:rsidP="006C1B52">
      <w:pPr>
        <w:pStyle w:val="ListParagraph"/>
        <w:numPr>
          <w:ilvl w:val="0"/>
          <w:numId w:val="30"/>
        </w:numPr>
        <w:spacing w:after="0" w:line="240" w:lineRule="auto"/>
        <w:textAlignment w:val="baseline"/>
        <w:rPr>
          <w:rFonts w:ascii="Calibri" w:eastAsia="Times New Roman" w:hAnsi="Calibri" w:cs="Calibri"/>
          <w:lang w:eastAsia="en-NZ"/>
        </w:rPr>
      </w:pPr>
      <w:r w:rsidRPr="006C1B52">
        <w:rPr>
          <w:rFonts w:ascii="Calibri" w:eastAsia="Times New Roman" w:hAnsi="Calibri" w:cs="Calibri"/>
          <w:color w:val="002060"/>
          <w:lang w:eastAsia="en-NZ"/>
        </w:rPr>
        <w:t>Titania McKenzie has completed </w:t>
      </w:r>
      <w:r w:rsidR="00F21DA5">
        <w:rPr>
          <w:rFonts w:ascii="Calibri" w:eastAsia="Times New Roman" w:hAnsi="Calibri" w:cs="Calibri"/>
          <w:color w:val="002060"/>
          <w:lang w:eastAsia="en-NZ"/>
        </w:rPr>
        <w:t xml:space="preserve">the </w:t>
      </w:r>
      <w:r w:rsidR="00D60406" w:rsidRPr="006C1B52">
        <w:rPr>
          <w:rFonts w:ascii="Calibri" w:eastAsia="Times New Roman" w:hAnsi="Calibri" w:cs="Calibri"/>
          <w:color w:val="002060"/>
          <w:lang w:eastAsia="en-NZ"/>
        </w:rPr>
        <w:t xml:space="preserve">Educational Psychology internship </w:t>
      </w:r>
      <w:r w:rsidR="00D60406" w:rsidRPr="006C1B52">
        <w:rPr>
          <w:rFonts w:ascii="Calibri" w:eastAsia="Times New Roman" w:hAnsi="Calibri" w:cs="Calibri"/>
          <w:color w:val="002060"/>
          <w:lang w:eastAsia="en-NZ"/>
        </w:rPr>
        <w:t>and is now a fully register</w:t>
      </w:r>
      <w:r w:rsidR="00310C2F" w:rsidRPr="006C1B52">
        <w:rPr>
          <w:rFonts w:ascii="Calibri" w:eastAsia="Times New Roman" w:hAnsi="Calibri" w:cs="Calibri"/>
          <w:color w:val="002060"/>
          <w:lang w:eastAsia="en-NZ"/>
        </w:rPr>
        <w:t>e</w:t>
      </w:r>
      <w:r w:rsidR="00D60406" w:rsidRPr="006C1B52">
        <w:rPr>
          <w:rFonts w:ascii="Calibri" w:eastAsia="Times New Roman" w:hAnsi="Calibri" w:cs="Calibri"/>
          <w:color w:val="002060"/>
          <w:lang w:eastAsia="en-NZ"/>
        </w:rPr>
        <w:t>d Psychologist</w:t>
      </w:r>
      <w:r w:rsidR="00B61328" w:rsidRPr="006C1B52">
        <w:rPr>
          <w:rFonts w:ascii="Calibri" w:eastAsia="Times New Roman" w:hAnsi="Calibri" w:cs="Calibri"/>
          <w:color w:val="002060"/>
          <w:lang w:eastAsia="en-NZ"/>
        </w:rPr>
        <w:t>.</w:t>
      </w:r>
    </w:p>
    <w:p w14:paraId="33CD4869" w14:textId="4F97BE91" w:rsidR="00213CEE" w:rsidRPr="006C1B52" w:rsidRDefault="00213CEE" w:rsidP="006C1B52">
      <w:pPr>
        <w:pStyle w:val="ListParagraph"/>
        <w:numPr>
          <w:ilvl w:val="0"/>
          <w:numId w:val="30"/>
        </w:numPr>
        <w:shd w:val="clear" w:color="auto" w:fill="FFFFFF"/>
        <w:spacing w:after="0" w:line="240" w:lineRule="auto"/>
        <w:textAlignment w:val="baseline"/>
        <w:rPr>
          <w:rFonts w:ascii="Calibri" w:eastAsia="Times New Roman" w:hAnsi="Calibri" w:cs="Calibri"/>
          <w:lang w:eastAsia="en-NZ"/>
        </w:rPr>
      </w:pPr>
      <w:r w:rsidRPr="006C1B52">
        <w:rPr>
          <w:rFonts w:ascii="Calibri" w:eastAsia="Times New Roman" w:hAnsi="Calibri" w:cs="Calibri"/>
          <w:color w:val="002060"/>
          <w:lang w:eastAsia="en-NZ"/>
        </w:rPr>
        <w:t>David Blazey has successfully complete</w:t>
      </w:r>
      <w:r w:rsidR="005277A9" w:rsidRPr="006C1B52">
        <w:rPr>
          <w:rFonts w:ascii="Calibri" w:eastAsia="Times New Roman" w:hAnsi="Calibri" w:cs="Calibri"/>
          <w:color w:val="002060"/>
          <w:lang w:eastAsia="en-NZ"/>
        </w:rPr>
        <w:t>d</w:t>
      </w:r>
      <w:r w:rsidRPr="006C1B52">
        <w:rPr>
          <w:rFonts w:ascii="Calibri" w:eastAsia="Times New Roman" w:hAnsi="Calibri" w:cs="Calibri"/>
          <w:color w:val="002060"/>
          <w:lang w:eastAsia="en-NZ"/>
        </w:rPr>
        <w:t xml:space="preserve"> a Masters in Educational Psychology.  </w:t>
      </w:r>
    </w:p>
    <w:p w14:paraId="3BDD8F63" w14:textId="13E244AE" w:rsidR="00261F5A" w:rsidRPr="006C1B52" w:rsidRDefault="001B6CEC" w:rsidP="006C1B52">
      <w:pPr>
        <w:pStyle w:val="ListParagraph"/>
        <w:numPr>
          <w:ilvl w:val="0"/>
          <w:numId w:val="30"/>
        </w:numPr>
        <w:shd w:val="clear" w:color="auto" w:fill="FFFFFF"/>
        <w:spacing w:after="0" w:line="240" w:lineRule="auto"/>
        <w:textAlignment w:val="baseline"/>
        <w:rPr>
          <w:rFonts w:ascii="Calibri" w:eastAsia="Times New Roman" w:hAnsi="Calibri" w:cs="Calibri"/>
          <w:lang w:eastAsia="en-NZ"/>
        </w:rPr>
      </w:pPr>
      <w:r w:rsidRPr="006C1B52">
        <w:rPr>
          <w:rFonts w:ascii="Calibri" w:eastAsia="Times New Roman" w:hAnsi="Calibri" w:cs="Calibri"/>
          <w:color w:val="002060"/>
          <w:lang w:eastAsia="en-NZ"/>
        </w:rPr>
        <w:t xml:space="preserve">Jill Watson </w:t>
      </w:r>
      <w:r w:rsidR="004470DE" w:rsidRPr="006C1B52">
        <w:rPr>
          <w:rFonts w:ascii="Calibri" w:eastAsia="Times New Roman" w:hAnsi="Calibri" w:cs="Calibri"/>
          <w:color w:val="002060"/>
          <w:lang w:eastAsia="en-NZ"/>
        </w:rPr>
        <w:t xml:space="preserve">has successfully </w:t>
      </w:r>
      <w:r w:rsidR="004470DE" w:rsidRPr="006C1B52">
        <w:rPr>
          <w:rFonts w:ascii="Calibri" w:eastAsia="Times New Roman" w:hAnsi="Calibri" w:cs="Calibri"/>
          <w:color w:val="002060"/>
          <w:lang w:eastAsia="en-NZ"/>
        </w:rPr>
        <w:t xml:space="preserve">completed </w:t>
      </w:r>
      <w:r w:rsidR="005A59ED" w:rsidRPr="006C1B52">
        <w:rPr>
          <w:rFonts w:ascii="Calibri" w:eastAsia="Times New Roman" w:hAnsi="Calibri" w:cs="Calibri"/>
          <w:color w:val="002060"/>
          <w:lang w:eastAsia="en-NZ"/>
        </w:rPr>
        <w:t xml:space="preserve">a </w:t>
      </w:r>
      <w:r w:rsidR="004470DE" w:rsidRPr="006C1B52">
        <w:rPr>
          <w:rFonts w:ascii="Calibri" w:eastAsia="Times New Roman" w:hAnsi="Calibri" w:cs="Calibri"/>
          <w:color w:val="002060"/>
          <w:lang w:eastAsia="en-NZ"/>
        </w:rPr>
        <w:t>Post Graduate Diplomas in Specialist Teaching (Learning and Behaviour). </w:t>
      </w:r>
    </w:p>
    <w:p w14:paraId="22D1F7B3" w14:textId="21A71F24" w:rsidR="00213CEE" w:rsidRPr="006C1B52" w:rsidRDefault="00213CEE" w:rsidP="006C1B52">
      <w:pPr>
        <w:pStyle w:val="ListParagraph"/>
        <w:numPr>
          <w:ilvl w:val="0"/>
          <w:numId w:val="30"/>
        </w:numPr>
        <w:shd w:val="clear" w:color="auto" w:fill="FFFFFF"/>
        <w:spacing w:after="0" w:line="240" w:lineRule="auto"/>
        <w:textAlignment w:val="baseline"/>
        <w:rPr>
          <w:rFonts w:ascii="Calibri" w:eastAsia="Times New Roman" w:hAnsi="Calibri" w:cs="Calibri"/>
          <w:lang w:eastAsia="en-NZ"/>
        </w:rPr>
      </w:pPr>
      <w:r w:rsidRPr="006C1B52">
        <w:rPr>
          <w:rFonts w:ascii="Calibri" w:eastAsia="Times New Roman" w:hAnsi="Calibri" w:cs="Calibri"/>
          <w:color w:val="002060"/>
          <w:lang w:eastAsia="en-NZ"/>
        </w:rPr>
        <w:t>The following RTLB have</w:t>
      </w:r>
      <w:r w:rsidR="004470DE" w:rsidRPr="006C1B52">
        <w:rPr>
          <w:rFonts w:ascii="Calibri" w:eastAsia="Times New Roman" w:hAnsi="Calibri" w:cs="Calibri"/>
          <w:color w:val="002060"/>
          <w:lang w:eastAsia="en-NZ"/>
        </w:rPr>
        <w:t xml:space="preserve"> </w:t>
      </w:r>
      <w:r w:rsidR="00261F5A" w:rsidRPr="006C1B52">
        <w:rPr>
          <w:rFonts w:ascii="Calibri" w:eastAsia="Times New Roman" w:hAnsi="Calibri" w:cs="Calibri"/>
          <w:color w:val="002060"/>
          <w:lang w:eastAsia="en-NZ"/>
        </w:rPr>
        <w:t>completed the first year of the mandatory</w:t>
      </w:r>
      <w:r w:rsidRPr="006C1B52">
        <w:rPr>
          <w:rFonts w:ascii="Calibri" w:eastAsia="Times New Roman" w:hAnsi="Calibri" w:cs="Calibri"/>
          <w:color w:val="002060"/>
          <w:lang w:eastAsia="en-NZ"/>
        </w:rPr>
        <w:t xml:space="preserve"> Post Graduate Diploma in Specialist Teaching (Learning and Behaviour). This study is completed whilst working as an RTLB with study days allocated. </w:t>
      </w:r>
    </w:p>
    <w:p w14:paraId="6C184745" w14:textId="77777777" w:rsidR="00213CEE" w:rsidRPr="006C1B52" w:rsidRDefault="00213CEE" w:rsidP="006C1B52">
      <w:pPr>
        <w:pStyle w:val="ListParagraph"/>
        <w:numPr>
          <w:ilvl w:val="2"/>
          <w:numId w:val="29"/>
        </w:numPr>
        <w:spacing w:after="0" w:line="240" w:lineRule="auto"/>
        <w:textAlignment w:val="baseline"/>
        <w:rPr>
          <w:rFonts w:ascii="Calibri" w:eastAsia="Times New Roman" w:hAnsi="Calibri" w:cs="Calibri"/>
          <w:lang w:eastAsia="en-NZ"/>
        </w:rPr>
      </w:pPr>
      <w:r w:rsidRPr="006C1B52">
        <w:rPr>
          <w:rFonts w:ascii="Calibri" w:eastAsia="Times New Roman" w:hAnsi="Calibri" w:cs="Calibri"/>
          <w:color w:val="002060"/>
          <w:lang w:eastAsia="en-NZ"/>
        </w:rPr>
        <w:t>Michele Jane Hucker </w:t>
      </w:r>
    </w:p>
    <w:p w14:paraId="7A731993" w14:textId="77777777" w:rsidR="00213CEE" w:rsidRPr="006C1B52" w:rsidRDefault="00213CEE" w:rsidP="006C1B52">
      <w:pPr>
        <w:pStyle w:val="ListParagraph"/>
        <w:numPr>
          <w:ilvl w:val="2"/>
          <w:numId w:val="29"/>
        </w:numPr>
        <w:spacing w:after="0" w:line="240" w:lineRule="auto"/>
        <w:textAlignment w:val="baseline"/>
        <w:rPr>
          <w:rFonts w:ascii="Calibri" w:eastAsia="Times New Roman" w:hAnsi="Calibri" w:cs="Calibri"/>
          <w:lang w:eastAsia="en-NZ"/>
        </w:rPr>
      </w:pPr>
      <w:r w:rsidRPr="006C1B52">
        <w:rPr>
          <w:rFonts w:ascii="Calibri" w:eastAsia="Times New Roman" w:hAnsi="Calibri" w:cs="Calibri"/>
          <w:color w:val="002060"/>
          <w:lang w:eastAsia="en-NZ"/>
        </w:rPr>
        <w:t>Emily Marurai </w:t>
      </w:r>
    </w:p>
    <w:p w14:paraId="2CA911D1" w14:textId="77777777" w:rsidR="00213CEE" w:rsidRPr="006C1B52" w:rsidRDefault="00213CEE" w:rsidP="006C1B52">
      <w:pPr>
        <w:pStyle w:val="ListParagraph"/>
        <w:numPr>
          <w:ilvl w:val="2"/>
          <w:numId w:val="29"/>
        </w:numPr>
        <w:spacing w:after="0" w:line="240" w:lineRule="auto"/>
        <w:textAlignment w:val="baseline"/>
        <w:rPr>
          <w:rFonts w:ascii="Calibri" w:eastAsia="Times New Roman" w:hAnsi="Calibri" w:cs="Calibri"/>
          <w:lang w:eastAsia="en-NZ"/>
        </w:rPr>
      </w:pPr>
      <w:r w:rsidRPr="006C1B52">
        <w:rPr>
          <w:rFonts w:ascii="Calibri" w:eastAsia="Times New Roman" w:hAnsi="Calibri" w:cs="Calibri"/>
          <w:color w:val="002060"/>
          <w:lang w:eastAsia="en-NZ"/>
        </w:rPr>
        <w:t>Julie Nugent </w:t>
      </w:r>
    </w:p>
    <w:p w14:paraId="6D1D4AAD" w14:textId="77777777" w:rsidR="00213CEE" w:rsidRPr="006C1B52" w:rsidRDefault="00213CEE" w:rsidP="006C1B52">
      <w:pPr>
        <w:pStyle w:val="ListParagraph"/>
        <w:numPr>
          <w:ilvl w:val="2"/>
          <w:numId w:val="29"/>
        </w:numPr>
        <w:spacing w:after="0" w:line="240" w:lineRule="auto"/>
        <w:textAlignment w:val="baseline"/>
        <w:rPr>
          <w:rFonts w:ascii="Calibri" w:eastAsia="Times New Roman" w:hAnsi="Calibri" w:cs="Calibri"/>
          <w:lang w:eastAsia="en-NZ"/>
        </w:rPr>
      </w:pPr>
      <w:r w:rsidRPr="006C1B52">
        <w:rPr>
          <w:rFonts w:ascii="Calibri" w:eastAsia="Times New Roman" w:hAnsi="Calibri" w:cs="Calibri"/>
          <w:color w:val="002060"/>
          <w:lang w:eastAsia="en-NZ"/>
        </w:rPr>
        <w:t>Tracey Richardson </w:t>
      </w:r>
    </w:p>
    <w:p w14:paraId="07A6C4F7" w14:textId="39EF04B2" w:rsidR="004637DB" w:rsidRPr="006C1B52" w:rsidRDefault="00213CEE" w:rsidP="006C1B52">
      <w:pPr>
        <w:pStyle w:val="ListParagraph"/>
        <w:numPr>
          <w:ilvl w:val="2"/>
          <w:numId w:val="29"/>
        </w:numPr>
        <w:spacing w:after="0" w:line="240" w:lineRule="auto"/>
        <w:textAlignment w:val="baseline"/>
        <w:rPr>
          <w:rFonts w:ascii="Calibri" w:eastAsia="Times New Roman" w:hAnsi="Calibri" w:cs="Calibri"/>
          <w:lang w:eastAsia="en-NZ"/>
        </w:rPr>
      </w:pPr>
      <w:r w:rsidRPr="006C1B52">
        <w:rPr>
          <w:rFonts w:ascii="Calibri" w:eastAsia="Times New Roman" w:hAnsi="Calibri" w:cs="Calibri"/>
          <w:color w:val="002060"/>
          <w:lang w:eastAsia="en-NZ"/>
        </w:rPr>
        <w:t>Vaughan Spurdle </w:t>
      </w:r>
    </w:p>
    <w:p w14:paraId="7332DECB" w14:textId="77777777" w:rsidR="00184C79" w:rsidRPr="00485353" w:rsidRDefault="00184C79" w:rsidP="004637DB">
      <w:pPr>
        <w:spacing w:after="0" w:line="240" w:lineRule="auto"/>
        <w:jc w:val="both"/>
        <w:textAlignment w:val="baseline"/>
        <w:rPr>
          <w:rFonts w:cstheme="minorHAnsi"/>
          <w:color w:val="7030A0"/>
        </w:rPr>
      </w:pPr>
    </w:p>
    <w:p w14:paraId="392F002C" w14:textId="77777777" w:rsidR="0068206D" w:rsidRPr="00485353" w:rsidRDefault="0068206D" w:rsidP="0068206D">
      <w:pPr>
        <w:pStyle w:val="ListParagraph"/>
        <w:spacing w:after="0" w:line="240" w:lineRule="auto"/>
        <w:ind w:left="1440"/>
        <w:jc w:val="both"/>
        <w:textAlignment w:val="baseline"/>
        <w:rPr>
          <w:rFonts w:cstheme="minorHAnsi"/>
          <w:color w:val="7030A0"/>
        </w:rPr>
      </w:pPr>
    </w:p>
    <w:p w14:paraId="49A50523" w14:textId="512D2EA4" w:rsidR="00CA1F75" w:rsidRPr="00BA2522" w:rsidRDefault="00804158" w:rsidP="00CA1F75">
      <w:pPr>
        <w:shd w:val="clear" w:color="auto" w:fill="C2D69B" w:themeFill="accent3" w:themeFillTint="99"/>
        <w:tabs>
          <w:tab w:val="left" w:pos="0"/>
        </w:tabs>
        <w:spacing w:after="0" w:line="240" w:lineRule="auto"/>
        <w:jc w:val="center"/>
        <w:rPr>
          <w:rFonts w:cstheme="minorHAnsi"/>
          <w:b/>
          <w:bCs/>
          <w:color w:val="002060"/>
        </w:rPr>
      </w:pPr>
      <w:bookmarkStart w:id="2" w:name="_Hlk36711149"/>
      <w:r w:rsidRPr="00BA2522">
        <w:rPr>
          <w:rFonts w:cstheme="minorHAnsi"/>
          <w:b/>
          <w:bCs/>
          <w:color w:val="002060"/>
        </w:rPr>
        <w:t>Strategic Engagement with the Priorities</w:t>
      </w:r>
    </w:p>
    <w:p w14:paraId="52BD3C32" w14:textId="77777777" w:rsidR="00BB4CB3" w:rsidRPr="00BA2522" w:rsidRDefault="00BB4CB3" w:rsidP="00100E2D">
      <w:pPr>
        <w:spacing w:after="0" w:line="240" w:lineRule="auto"/>
        <w:textAlignment w:val="baseline"/>
        <w:rPr>
          <w:rFonts w:ascii="Calibri" w:eastAsia="Times New Roman" w:hAnsi="Calibri" w:cs="Calibri"/>
          <w:i/>
          <w:iCs/>
          <w:color w:val="002060"/>
          <w:lang w:eastAsia="zh-TW"/>
        </w:rPr>
      </w:pPr>
      <w:bookmarkStart w:id="3" w:name="_Hlk43391874"/>
      <w:bookmarkEnd w:id="2"/>
    </w:p>
    <w:p w14:paraId="22E263C0" w14:textId="10BE1587" w:rsidR="008B2645" w:rsidRPr="00BA2522" w:rsidRDefault="008B2645" w:rsidP="008B2645">
      <w:pPr>
        <w:spacing w:after="0" w:line="240" w:lineRule="auto"/>
        <w:textAlignment w:val="baseline"/>
        <w:rPr>
          <w:rFonts w:ascii="Segoe UI" w:eastAsia="Times New Roman" w:hAnsi="Segoe UI" w:cs="Segoe UI"/>
          <w:color w:val="002060"/>
          <w:sz w:val="18"/>
          <w:szCs w:val="18"/>
          <w:lang w:eastAsia="en-NZ"/>
        </w:rPr>
      </w:pPr>
      <w:r w:rsidRPr="00BA2522">
        <w:rPr>
          <w:rFonts w:ascii="Calibri" w:eastAsia="Times New Roman" w:hAnsi="Calibri" w:cs="Calibri"/>
          <w:color w:val="002060"/>
          <w:lang w:val="en-GB" w:eastAsia="en-NZ"/>
        </w:rPr>
        <w:t>The Cluster 8 strategic goals align with the Statement of National Education and Learning (the NELP) and the Learning Support Delivery Model and Action Plan Priorities.</w:t>
      </w:r>
      <w:r w:rsidRPr="00BA2522">
        <w:rPr>
          <w:rFonts w:ascii="Calibri" w:eastAsia="Times New Roman" w:hAnsi="Calibri" w:cs="Calibri"/>
          <w:color w:val="002060"/>
          <w:lang w:eastAsia="en-NZ"/>
        </w:rPr>
        <w:t> </w:t>
      </w:r>
    </w:p>
    <w:p w14:paraId="621974DF" w14:textId="77777777" w:rsidR="008B2645" w:rsidRPr="00485353" w:rsidRDefault="008B2645" w:rsidP="008B2645">
      <w:pPr>
        <w:spacing w:after="0" w:line="240" w:lineRule="auto"/>
        <w:textAlignment w:val="baseline"/>
        <w:rPr>
          <w:rFonts w:ascii="Segoe UI" w:eastAsia="Times New Roman" w:hAnsi="Segoe UI" w:cs="Segoe UI"/>
          <w:color w:val="7030A0"/>
          <w:sz w:val="18"/>
          <w:szCs w:val="18"/>
          <w:lang w:eastAsia="en-NZ"/>
        </w:rPr>
      </w:pPr>
      <w:r w:rsidRPr="00485353">
        <w:rPr>
          <w:rFonts w:ascii="Calibri" w:eastAsia="Times New Roman" w:hAnsi="Calibri" w:cs="Calibri"/>
          <w:color w:val="7030A0"/>
          <w:lang w:eastAsia="en-NZ"/>
        </w:rPr>
        <w:t> </w:t>
      </w:r>
    </w:p>
    <w:p w14:paraId="05A56ABA" w14:textId="77777777" w:rsidR="008B2645" w:rsidRPr="00485353" w:rsidRDefault="008B2645" w:rsidP="008B2645">
      <w:pPr>
        <w:spacing w:after="0" w:line="240" w:lineRule="auto"/>
        <w:textAlignment w:val="baseline"/>
        <w:rPr>
          <w:rFonts w:ascii="Segoe UI" w:eastAsia="Times New Roman" w:hAnsi="Segoe UI" w:cs="Segoe UI"/>
          <w:color w:val="7030A0"/>
          <w:sz w:val="18"/>
          <w:szCs w:val="18"/>
          <w:lang w:eastAsia="en-NZ"/>
        </w:rPr>
      </w:pPr>
      <w:r w:rsidRPr="00485353">
        <w:rPr>
          <w:rFonts w:ascii="Calibri" w:eastAsia="Times New Roman" w:hAnsi="Calibri" w:cs="Calibri"/>
          <w:i/>
          <w:iCs/>
          <w:noProof/>
          <w:color w:val="7030A0"/>
          <w:lang w:eastAsia="zh-TW"/>
        </w:rPr>
        <w:drawing>
          <wp:inline distT="0" distB="0" distL="0" distR="0" wp14:anchorId="35FC21A3" wp14:editId="74B8407B">
            <wp:extent cx="6034590" cy="206692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6244" cy="2074342"/>
                    </a:xfrm>
                    <a:prstGeom prst="rect">
                      <a:avLst/>
                    </a:prstGeom>
                    <a:noFill/>
                    <a:ln>
                      <a:noFill/>
                    </a:ln>
                  </pic:spPr>
                </pic:pic>
              </a:graphicData>
            </a:graphic>
          </wp:inline>
        </w:drawing>
      </w:r>
      <w:r w:rsidRPr="00485353">
        <w:rPr>
          <w:rFonts w:ascii="Calibri" w:eastAsia="Times New Roman" w:hAnsi="Calibri" w:cs="Calibri"/>
          <w:color w:val="7030A0"/>
          <w:lang w:eastAsia="en-NZ"/>
        </w:rPr>
        <w:t> </w:t>
      </w:r>
    </w:p>
    <w:p w14:paraId="6A51FEA4" w14:textId="1F1B86B1" w:rsidR="00BB4CB3" w:rsidRDefault="00BB4CB3" w:rsidP="00100E2D">
      <w:pPr>
        <w:spacing w:after="0" w:line="240" w:lineRule="auto"/>
        <w:textAlignment w:val="baseline"/>
        <w:rPr>
          <w:rFonts w:ascii="Calibri" w:eastAsia="Times New Roman" w:hAnsi="Calibri" w:cs="Calibri"/>
          <w:i/>
          <w:iCs/>
          <w:color w:val="7030A0"/>
          <w:lang w:eastAsia="zh-TW"/>
        </w:rPr>
      </w:pPr>
    </w:p>
    <w:p w14:paraId="7E0AFE2D" w14:textId="77777777" w:rsidR="00835DD3" w:rsidRPr="00485353" w:rsidRDefault="00835DD3" w:rsidP="00100E2D">
      <w:pPr>
        <w:spacing w:after="0" w:line="240" w:lineRule="auto"/>
        <w:textAlignment w:val="baseline"/>
        <w:rPr>
          <w:rFonts w:ascii="Calibri" w:eastAsia="Times New Roman" w:hAnsi="Calibri" w:cs="Calibri"/>
          <w:i/>
          <w:iCs/>
          <w:color w:val="7030A0"/>
          <w:lang w:eastAsia="zh-TW"/>
        </w:rPr>
      </w:pPr>
    </w:p>
    <w:tbl>
      <w:tblPr>
        <w:tblpPr w:leftFromText="180" w:rightFromText="180" w:vertAnchor="text" w:horzAnchor="margin" w:tblpXSpec="center" w:tblpY="7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6"/>
        <w:gridCol w:w="7465"/>
      </w:tblGrid>
      <w:tr w:rsidR="00485353" w:rsidRPr="00485353" w14:paraId="459CDB78" w14:textId="77777777" w:rsidTr="00F54957">
        <w:trPr>
          <w:trHeight w:val="693"/>
        </w:trPr>
        <w:tc>
          <w:tcPr>
            <w:tcW w:w="25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9F150A" w14:textId="77777777" w:rsidR="00CA0E02" w:rsidRPr="00BA2522" w:rsidRDefault="00CA0E02" w:rsidP="00A22DC3">
            <w:pPr>
              <w:spacing w:before="60" w:afterLines="60" w:after="144"/>
              <w:jc w:val="center"/>
              <w:rPr>
                <w:rFonts w:cstheme="minorHAnsi"/>
                <w:b/>
                <w:bCs/>
                <w:color w:val="002060"/>
              </w:rPr>
            </w:pPr>
            <w:r w:rsidRPr="00BA2522">
              <w:rPr>
                <w:rFonts w:cstheme="minorHAnsi"/>
                <w:b/>
                <w:bCs/>
                <w:color w:val="002060"/>
              </w:rPr>
              <w:t>Objectives</w:t>
            </w:r>
          </w:p>
        </w:tc>
        <w:tc>
          <w:tcPr>
            <w:tcW w:w="746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F712E5" w14:textId="77777777" w:rsidR="00CA0E02" w:rsidRPr="00BA2522" w:rsidRDefault="00CA0E02" w:rsidP="00A22DC3">
            <w:pPr>
              <w:jc w:val="center"/>
              <w:rPr>
                <w:b/>
                <w:bCs/>
                <w:color w:val="002060"/>
                <w:szCs w:val="24"/>
              </w:rPr>
            </w:pPr>
            <w:r w:rsidRPr="00BA2522">
              <w:rPr>
                <w:rFonts w:cstheme="minorHAnsi"/>
                <w:b/>
                <w:bCs/>
                <w:color w:val="002060"/>
              </w:rPr>
              <w:t>Strategic Engagement with the Priorities</w:t>
            </w:r>
          </w:p>
        </w:tc>
      </w:tr>
      <w:tr w:rsidR="00485353" w:rsidRPr="00485353" w14:paraId="3067BD3D" w14:textId="77777777" w:rsidTr="009F5769">
        <w:trPr>
          <w:trHeight w:val="693"/>
        </w:trPr>
        <w:tc>
          <w:tcPr>
            <w:tcW w:w="25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1A50BA" w14:textId="69A600BA" w:rsidR="000A754B" w:rsidRPr="00485353" w:rsidRDefault="00AF6047" w:rsidP="000A754B">
            <w:pPr>
              <w:spacing w:before="60" w:afterLines="60" w:after="144"/>
              <w:jc w:val="center"/>
              <w:rPr>
                <w:rFonts w:cstheme="minorHAnsi"/>
                <w:b/>
                <w:bCs/>
                <w:color w:val="7030A0"/>
              </w:rPr>
            </w:pPr>
            <w:r w:rsidRPr="00485353">
              <w:rPr>
                <w:noProof/>
                <w:color w:val="7030A0"/>
              </w:rPr>
              <w:drawing>
                <wp:inline distT="0" distB="0" distL="0" distR="0" wp14:anchorId="2076CF37" wp14:editId="08F83D30">
                  <wp:extent cx="1492250" cy="33737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92250" cy="3373755"/>
                          </a:xfrm>
                          <a:prstGeom prst="rect">
                            <a:avLst/>
                          </a:prstGeom>
                        </pic:spPr>
                      </pic:pic>
                    </a:graphicData>
                  </a:graphic>
                </wp:inline>
              </w:drawing>
            </w:r>
          </w:p>
        </w:tc>
        <w:tc>
          <w:tcPr>
            <w:tcW w:w="7465" w:type="dxa"/>
            <w:tcBorders>
              <w:top w:val="single" w:sz="4" w:space="0" w:color="auto"/>
              <w:left w:val="single" w:sz="4" w:space="0" w:color="auto"/>
              <w:right w:val="single" w:sz="4" w:space="0" w:color="auto"/>
            </w:tcBorders>
            <w:shd w:val="clear" w:color="auto" w:fill="DBE5F1" w:themeFill="accent1" w:themeFillTint="33"/>
          </w:tcPr>
          <w:p w14:paraId="5A874C54" w14:textId="77777777" w:rsidR="00CC2D1F" w:rsidRDefault="00CC2D1F" w:rsidP="003D48D5">
            <w:pPr>
              <w:spacing w:after="0" w:line="240" w:lineRule="auto"/>
              <w:textAlignment w:val="baseline"/>
              <w:rPr>
                <w:rFonts w:eastAsia="Times New Roman" w:cstheme="minorHAnsi"/>
                <w:bCs/>
                <w:color w:val="002060"/>
                <w:lang w:eastAsia="zh-TW"/>
              </w:rPr>
            </w:pPr>
          </w:p>
          <w:p w14:paraId="345050D6" w14:textId="45BC0E8F" w:rsidR="003D48D5" w:rsidRPr="003A742F" w:rsidRDefault="000A754B" w:rsidP="003D48D5">
            <w:pPr>
              <w:spacing w:after="0" w:line="240" w:lineRule="auto"/>
              <w:textAlignment w:val="baseline"/>
              <w:rPr>
                <w:rFonts w:eastAsia="Times New Roman" w:cstheme="minorHAnsi"/>
                <w:color w:val="002060"/>
                <w:lang w:eastAsia="zh-TW"/>
              </w:rPr>
            </w:pPr>
            <w:r w:rsidRPr="003A742F">
              <w:rPr>
                <w:rFonts w:eastAsia="Times New Roman" w:cstheme="minorHAnsi"/>
                <w:bCs/>
                <w:color w:val="002060"/>
                <w:lang w:eastAsia="zh-TW"/>
              </w:rPr>
              <w:t xml:space="preserve">The team, </w:t>
            </w:r>
            <w:r w:rsidR="00240484" w:rsidRPr="003A742F">
              <w:rPr>
                <w:rFonts w:eastAsia="Times New Roman" w:cstheme="minorHAnsi"/>
                <w:bCs/>
                <w:color w:val="002060"/>
                <w:lang w:eastAsia="zh-TW"/>
              </w:rPr>
              <w:t xml:space="preserve">Partnership Leader and </w:t>
            </w:r>
            <w:r w:rsidRPr="003A742F">
              <w:rPr>
                <w:rFonts w:eastAsia="Times New Roman" w:cstheme="minorHAnsi"/>
                <w:bCs/>
                <w:color w:val="002060"/>
                <w:lang w:eastAsia="zh-TW"/>
              </w:rPr>
              <w:t xml:space="preserve">Practice Leaders </w:t>
            </w:r>
            <w:r w:rsidR="000265F5" w:rsidRPr="003A742F">
              <w:rPr>
                <w:rFonts w:eastAsia="Times New Roman" w:cstheme="minorHAnsi"/>
                <w:bCs/>
                <w:color w:val="002060"/>
                <w:lang w:eastAsia="zh-TW"/>
              </w:rPr>
              <w:t xml:space="preserve">continue to work </w:t>
            </w:r>
            <w:r w:rsidRPr="003A742F">
              <w:rPr>
                <w:rFonts w:eastAsia="Times New Roman" w:cstheme="minorHAnsi"/>
                <w:bCs/>
                <w:color w:val="002060"/>
                <w:lang w:eastAsia="zh-TW"/>
              </w:rPr>
              <w:t xml:space="preserve">collaboratively with MoE LS and </w:t>
            </w:r>
            <w:r w:rsidRPr="003A742F">
              <w:rPr>
                <w:rFonts w:eastAsia="Times New Roman" w:cstheme="minorHAnsi"/>
                <w:color w:val="002060"/>
                <w:lang w:val="en-US" w:eastAsia="zh-TW"/>
              </w:rPr>
              <w:t xml:space="preserve">Kāhui Ako to support the implementation of the LSDM, also attending and </w:t>
            </w:r>
            <w:r w:rsidR="004E77B2" w:rsidRPr="003A742F">
              <w:rPr>
                <w:rFonts w:eastAsia="Times New Roman" w:cstheme="minorHAnsi"/>
                <w:color w:val="002060"/>
                <w:lang w:val="en-US" w:eastAsia="zh-TW"/>
              </w:rPr>
              <w:t>participating</w:t>
            </w:r>
            <w:r w:rsidRPr="003A742F">
              <w:rPr>
                <w:rFonts w:eastAsia="Times New Roman" w:cstheme="minorHAnsi"/>
                <w:color w:val="002060"/>
                <w:lang w:val="en-US" w:eastAsia="zh-TW"/>
              </w:rPr>
              <w:t xml:space="preserve"> in relevant Kāhui Ako</w:t>
            </w:r>
            <w:r w:rsidR="00154C1B" w:rsidRPr="003A742F">
              <w:rPr>
                <w:rFonts w:eastAsia="Times New Roman" w:cstheme="minorHAnsi"/>
                <w:color w:val="002060"/>
                <w:lang w:val="en-US" w:eastAsia="zh-TW"/>
              </w:rPr>
              <w:t>,</w:t>
            </w:r>
            <w:r w:rsidRPr="003A742F">
              <w:rPr>
                <w:rFonts w:eastAsia="Times New Roman" w:cstheme="minorHAnsi"/>
                <w:color w:val="002060"/>
                <w:lang w:val="en-US" w:eastAsia="zh-TW"/>
              </w:rPr>
              <w:t xml:space="preserve"> SENCo and LSC meetings and multi-</w:t>
            </w:r>
            <w:r w:rsidR="004E77B2" w:rsidRPr="003A742F">
              <w:rPr>
                <w:rFonts w:eastAsia="Times New Roman" w:cstheme="minorHAnsi"/>
                <w:color w:val="002060"/>
                <w:lang w:val="en-US" w:eastAsia="zh-TW"/>
              </w:rPr>
              <w:t>agency</w:t>
            </w:r>
            <w:r w:rsidRPr="003A742F">
              <w:rPr>
                <w:rFonts w:eastAsia="Times New Roman" w:cstheme="minorHAnsi"/>
                <w:color w:val="002060"/>
                <w:lang w:val="en-US" w:eastAsia="zh-TW"/>
              </w:rPr>
              <w:t xml:space="preserve"> panels.</w:t>
            </w:r>
            <w:r w:rsidR="003D48D5" w:rsidRPr="003A742F">
              <w:rPr>
                <w:rFonts w:eastAsia="Times New Roman" w:cstheme="minorHAnsi"/>
                <w:color w:val="002060"/>
                <w:lang w:eastAsia="zh-TW"/>
              </w:rPr>
              <w:t xml:space="preserve"> </w:t>
            </w:r>
            <w:r w:rsidR="00BD69AA" w:rsidRPr="003A742F">
              <w:rPr>
                <w:rFonts w:eastAsia="Times New Roman" w:cstheme="minorHAnsi"/>
                <w:color w:val="002060"/>
                <w:lang w:val="en-US" w:eastAsia="zh-TW"/>
              </w:rPr>
              <w:t xml:space="preserve"> </w:t>
            </w:r>
          </w:p>
          <w:p w14:paraId="1AAD52F9" w14:textId="0839E8DA" w:rsidR="000A754B" w:rsidRPr="003A742F" w:rsidRDefault="000A754B" w:rsidP="000A754B">
            <w:pPr>
              <w:spacing w:after="0" w:line="240" w:lineRule="auto"/>
              <w:textAlignment w:val="baseline"/>
              <w:rPr>
                <w:rFonts w:eastAsia="Times New Roman" w:cstheme="minorHAnsi"/>
                <w:bCs/>
                <w:color w:val="002060"/>
                <w:lang w:eastAsia="zh-TW"/>
              </w:rPr>
            </w:pPr>
          </w:p>
          <w:p w14:paraId="6A410B45" w14:textId="4B8D5600" w:rsidR="00CA19B3" w:rsidRPr="003A742F" w:rsidRDefault="00CA19B3" w:rsidP="00CA19B3">
            <w:pPr>
              <w:rPr>
                <w:rFonts w:eastAsia="Times New Roman" w:cstheme="minorHAnsi"/>
                <w:bCs/>
                <w:color w:val="002060"/>
                <w:lang w:eastAsia="zh-TW"/>
              </w:rPr>
            </w:pPr>
            <w:r w:rsidRPr="003A742F">
              <w:rPr>
                <w:rFonts w:eastAsia="Times New Roman" w:cstheme="minorHAnsi"/>
                <w:bCs/>
                <w:color w:val="002060"/>
                <w:lang w:eastAsia="zh-TW"/>
              </w:rPr>
              <w:t xml:space="preserve">RTLB Practice Leaders and MoE LS Service Managers have </w:t>
            </w:r>
            <w:r>
              <w:rPr>
                <w:rFonts w:eastAsia="Times New Roman" w:cstheme="minorHAnsi"/>
                <w:bCs/>
                <w:color w:val="002060"/>
                <w:lang w:eastAsia="zh-TW"/>
              </w:rPr>
              <w:t xml:space="preserve">engaged in a </w:t>
            </w:r>
            <w:r w:rsidRPr="003A742F">
              <w:rPr>
                <w:rFonts w:eastAsia="Times New Roman" w:cstheme="minorHAnsi"/>
                <w:bCs/>
                <w:color w:val="002060"/>
                <w:lang w:eastAsia="zh-TW"/>
              </w:rPr>
              <w:t xml:space="preserve">collaborative inquiry </w:t>
            </w:r>
            <w:r>
              <w:rPr>
                <w:rFonts w:eastAsia="Times New Roman" w:cstheme="minorHAnsi"/>
                <w:bCs/>
                <w:color w:val="002060"/>
                <w:lang w:eastAsia="zh-TW"/>
              </w:rPr>
              <w:t>and</w:t>
            </w:r>
            <w:r w:rsidRPr="003A742F">
              <w:rPr>
                <w:rFonts w:eastAsia="Times New Roman" w:cstheme="minorHAnsi"/>
                <w:bCs/>
                <w:color w:val="002060"/>
                <w:lang w:eastAsia="zh-TW"/>
              </w:rPr>
              <w:t xml:space="preserve"> planned PLD for the cluster on He Pikorua, tiered support, transition, one plan and trans and multidisciplinary support. </w:t>
            </w:r>
            <w:r w:rsidRPr="003A742F">
              <w:rPr>
                <w:rFonts w:eastAsia="Times New Roman" w:cstheme="minorHAnsi"/>
                <w:color w:val="002060"/>
              </w:rPr>
              <w:t xml:space="preserve">Practice Leaders </w:t>
            </w:r>
            <w:r w:rsidRPr="003A742F">
              <w:rPr>
                <w:rFonts w:eastAsia="Times New Roman" w:cstheme="minorHAnsi"/>
                <w:bCs/>
                <w:color w:val="002060"/>
                <w:lang w:eastAsia="zh-TW"/>
              </w:rPr>
              <w:t>Chris Graham and Barbara Hannant continue to be involved at a national level in the ongoing development and implementation of He Pikorua</w:t>
            </w:r>
            <w:r w:rsidRPr="003A742F">
              <w:rPr>
                <w:rFonts w:eastAsia="Times New Roman" w:cstheme="minorHAnsi"/>
                <w:color w:val="002060"/>
                <w:lang w:eastAsia="zh-TW"/>
              </w:rPr>
              <w:t xml:space="preserve"> to develop capacity across all Learning Support Practitioners.</w:t>
            </w:r>
            <w:r w:rsidRPr="003A742F">
              <w:rPr>
                <w:rFonts w:eastAsia="Times New Roman" w:cstheme="minorHAnsi"/>
                <w:color w:val="002060"/>
              </w:rPr>
              <w:t xml:space="preserve"> </w:t>
            </w:r>
          </w:p>
          <w:p w14:paraId="148F9BD5" w14:textId="44ABEE50" w:rsidR="000E4730" w:rsidRPr="003A742F" w:rsidRDefault="002571E7" w:rsidP="0024454C">
            <w:pPr>
              <w:spacing w:after="160" w:line="259" w:lineRule="auto"/>
              <w:contextualSpacing/>
              <w:rPr>
                <w:rFonts w:cstheme="minorHAnsi"/>
                <w:color w:val="002060"/>
              </w:rPr>
            </w:pPr>
            <w:r w:rsidRPr="003A742F">
              <w:rPr>
                <w:rFonts w:cstheme="minorHAnsi"/>
                <w:color w:val="002060"/>
              </w:rPr>
              <w:t xml:space="preserve">The </w:t>
            </w:r>
            <w:r w:rsidRPr="00C4104A">
              <w:rPr>
                <w:rFonts w:cstheme="minorHAnsi"/>
                <w:color w:val="002060"/>
              </w:rPr>
              <w:t>Whanau (Parents as Partners)</w:t>
            </w:r>
            <w:r w:rsidRPr="003A742F">
              <w:rPr>
                <w:rFonts w:cstheme="minorHAnsi"/>
                <w:color w:val="002060"/>
              </w:rPr>
              <w:t xml:space="preserve"> is a new </w:t>
            </w:r>
            <w:r w:rsidRPr="003A742F">
              <w:rPr>
                <w:rFonts w:cstheme="minorHAnsi"/>
                <w:color w:val="002060"/>
              </w:rPr>
              <w:t xml:space="preserve">RTLB </w:t>
            </w:r>
            <w:r w:rsidRPr="003A742F">
              <w:rPr>
                <w:rFonts w:cstheme="minorHAnsi"/>
                <w:color w:val="002060"/>
              </w:rPr>
              <w:t>community of practice that is consulting with parents, also provid</w:t>
            </w:r>
            <w:r w:rsidR="00DD334E" w:rsidRPr="003A742F">
              <w:rPr>
                <w:rFonts w:cstheme="minorHAnsi"/>
                <w:color w:val="002060"/>
              </w:rPr>
              <w:t>ing</w:t>
            </w:r>
            <w:r w:rsidRPr="003A742F">
              <w:rPr>
                <w:rFonts w:cstheme="minorHAnsi"/>
                <w:color w:val="002060"/>
              </w:rPr>
              <w:t xml:space="preserve"> a key contact for parents and resources </w:t>
            </w:r>
            <w:r w:rsidRPr="00C4104A">
              <w:rPr>
                <w:rFonts w:cstheme="minorHAnsi"/>
                <w:color w:val="002060"/>
              </w:rPr>
              <w:t>about best practice</w:t>
            </w:r>
            <w:r w:rsidRPr="003A742F">
              <w:rPr>
                <w:rFonts w:cstheme="minorHAnsi"/>
                <w:color w:val="002060"/>
              </w:rPr>
              <w:t>. A</w:t>
            </w:r>
            <w:r w:rsidRPr="00C4104A">
              <w:rPr>
                <w:rFonts w:cstheme="minorHAnsi"/>
                <w:color w:val="002060"/>
              </w:rPr>
              <w:t xml:space="preserve"> webinar </w:t>
            </w:r>
            <w:r w:rsidR="00DD334E" w:rsidRPr="003A742F">
              <w:rPr>
                <w:rFonts w:cstheme="minorHAnsi"/>
                <w:color w:val="002060"/>
              </w:rPr>
              <w:t>is being developed</w:t>
            </w:r>
            <w:r w:rsidR="00DD334E" w:rsidRPr="003A742F">
              <w:rPr>
                <w:rFonts w:cstheme="minorHAnsi"/>
                <w:color w:val="002060"/>
              </w:rPr>
              <w:t xml:space="preserve"> focussing </w:t>
            </w:r>
            <w:r w:rsidR="009B26DC" w:rsidRPr="003A742F">
              <w:rPr>
                <w:rFonts w:cstheme="minorHAnsi"/>
                <w:color w:val="002060"/>
              </w:rPr>
              <w:t>on: -</w:t>
            </w:r>
            <w:r w:rsidRPr="003A742F">
              <w:rPr>
                <w:rFonts w:cstheme="minorHAnsi"/>
                <w:color w:val="002060"/>
              </w:rPr>
              <w:t xml:space="preserve"> </w:t>
            </w:r>
            <w:r w:rsidR="00DD334E" w:rsidRPr="003A742F">
              <w:rPr>
                <w:rFonts w:cstheme="minorHAnsi"/>
                <w:color w:val="002060"/>
              </w:rPr>
              <w:t>p</w:t>
            </w:r>
            <w:r w:rsidRPr="00C4104A">
              <w:rPr>
                <w:rFonts w:cstheme="minorHAnsi"/>
                <w:color w:val="002060"/>
              </w:rPr>
              <w:t>arents supporting parents; resilience during crisis; best practice and successful outcomes</w:t>
            </w:r>
            <w:r w:rsidR="0039065A">
              <w:rPr>
                <w:rFonts w:cstheme="minorHAnsi"/>
                <w:color w:val="002060"/>
              </w:rPr>
              <w:t>.</w:t>
            </w:r>
          </w:p>
          <w:p w14:paraId="039AD6AF" w14:textId="77777777" w:rsidR="0024454C" w:rsidRPr="003A742F" w:rsidRDefault="0024454C" w:rsidP="0024454C">
            <w:pPr>
              <w:spacing w:after="160" w:line="259" w:lineRule="auto"/>
              <w:contextualSpacing/>
              <w:rPr>
                <w:rFonts w:cstheme="minorHAnsi"/>
                <w:color w:val="002060"/>
              </w:rPr>
            </w:pPr>
          </w:p>
          <w:p w14:paraId="5D2D987B" w14:textId="77777777" w:rsidR="00564EBE" w:rsidRDefault="00564EBE" w:rsidP="00564EBE">
            <w:pPr>
              <w:pStyle w:val="NoSpacing"/>
            </w:pPr>
          </w:p>
          <w:p w14:paraId="2297B0D6" w14:textId="0F9DB968" w:rsidR="000A754B" w:rsidRPr="00564EBE" w:rsidRDefault="00A762E0" w:rsidP="00564EBE">
            <w:pPr>
              <w:rPr>
                <w:rFonts w:eastAsia="Times New Roman" w:cstheme="minorHAnsi"/>
                <w:color w:val="002060"/>
              </w:rPr>
            </w:pPr>
            <w:r w:rsidRPr="003A742F">
              <w:rPr>
                <w:rFonts w:eastAsia="Times New Roman" w:cstheme="minorHAnsi"/>
                <w:color w:val="002060"/>
              </w:rPr>
              <w:t>Several</w:t>
            </w:r>
            <w:r w:rsidR="000E4730" w:rsidRPr="003A742F">
              <w:rPr>
                <w:rFonts w:eastAsia="Times New Roman" w:cstheme="minorHAnsi"/>
                <w:color w:val="002060"/>
              </w:rPr>
              <w:t xml:space="preserve"> RTLB Early Intervention Project</w:t>
            </w:r>
            <w:r w:rsidR="00A201CA" w:rsidRPr="003A742F">
              <w:rPr>
                <w:rFonts w:eastAsia="Times New Roman" w:cstheme="minorHAnsi"/>
                <w:color w:val="002060"/>
              </w:rPr>
              <w:t>s</w:t>
            </w:r>
            <w:r w:rsidR="000E4730" w:rsidRPr="003A742F">
              <w:rPr>
                <w:rFonts w:eastAsia="Times New Roman" w:cstheme="minorHAnsi"/>
                <w:color w:val="002060"/>
              </w:rPr>
              <w:t xml:space="preserve"> (EIP)</w:t>
            </w:r>
            <w:r w:rsidR="00A201CA" w:rsidRPr="003A742F">
              <w:rPr>
                <w:rFonts w:eastAsia="Times New Roman" w:cstheme="minorHAnsi"/>
                <w:color w:val="002060"/>
              </w:rPr>
              <w:t xml:space="preserve"> were run over the year. This</w:t>
            </w:r>
            <w:r w:rsidR="001B1A83">
              <w:rPr>
                <w:rFonts w:eastAsia="Times New Roman" w:cstheme="minorHAnsi"/>
                <w:color w:val="002060"/>
              </w:rPr>
              <w:t xml:space="preserve"> </w:t>
            </w:r>
            <w:r w:rsidR="000E4730" w:rsidRPr="003A742F">
              <w:rPr>
                <w:rFonts w:eastAsia="Times New Roman" w:cstheme="minorHAnsi"/>
                <w:color w:val="002060"/>
              </w:rPr>
              <w:t xml:space="preserve">programme </w:t>
            </w:r>
            <w:r w:rsidR="00DF7F5B">
              <w:rPr>
                <w:rFonts w:eastAsia="Times New Roman" w:cstheme="minorHAnsi"/>
                <w:color w:val="002060"/>
              </w:rPr>
              <w:t xml:space="preserve">is </w:t>
            </w:r>
            <w:r w:rsidR="000E4730" w:rsidRPr="003A742F">
              <w:rPr>
                <w:rFonts w:eastAsia="Times New Roman" w:cstheme="minorHAnsi"/>
                <w:color w:val="002060"/>
              </w:rPr>
              <w:t xml:space="preserve">for students entering school with little or inconsistent early childhood education and who </w:t>
            </w:r>
            <w:r w:rsidR="001B1A83">
              <w:rPr>
                <w:rFonts w:eastAsia="Times New Roman" w:cstheme="minorHAnsi"/>
                <w:color w:val="002060"/>
              </w:rPr>
              <w:t xml:space="preserve">require support to be </w:t>
            </w:r>
            <w:r w:rsidR="000E4730" w:rsidRPr="003A742F">
              <w:rPr>
                <w:rFonts w:eastAsia="Times New Roman" w:cstheme="minorHAnsi"/>
                <w:color w:val="002060"/>
              </w:rPr>
              <w:t>‘school-ready’. The programme is funded jointly by RTLB Learning Support and individual school funding and offers a structured programme focused on early literacy, number, and fine motor skills</w:t>
            </w:r>
            <w:r w:rsidR="008740FB" w:rsidRPr="003A742F">
              <w:rPr>
                <w:rFonts w:eastAsia="Times New Roman" w:cstheme="minorHAnsi"/>
                <w:color w:val="002060"/>
              </w:rPr>
              <w:t>.</w:t>
            </w:r>
          </w:p>
        </w:tc>
      </w:tr>
      <w:tr w:rsidR="00485353" w:rsidRPr="00485353" w14:paraId="0242703F" w14:textId="77777777" w:rsidTr="00D10252">
        <w:trPr>
          <w:trHeight w:val="7215"/>
        </w:trPr>
        <w:tc>
          <w:tcPr>
            <w:tcW w:w="25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EBFBDE" w14:textId="3B4C90BE" w:rsidR="000A754B" w:rsidRPr="00485353" w:rsidRDefault="00956FB4" w:rsidP="000A754B">
            <w:pPr>
              <w:spacing w:before="60" w:afterLines="60" w:after="144"/>
              <w:jc w:val="center"/>
              <w:rPr>
                <w:rFonts w:cstheme="minorHAnsi"/>
                <w:b/>
                <w:bCs/>
                <w:color w:val="7030A0"/>
              </w:rPr>
            </w:pPr>
            <w:r w:rsidRPr="00485353">
              <w:rPr>
                <w:noProof/>
                <w:color w:val="7030A0"/>
              </w:rPr>
              <w:drawing>
                <wp:inline distT="0" distB="0" distL="0" distR="0" wp14:anchorId="0359A87C" wp14:editId="21A16042">
                  <wp:extent cx="1492250" cy="348488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92250" cy="3484880"/>
                          </a:xfrm>
                          <a:prstGeom prst="rect">
                            <a:avLst/>
                          </a:prstGeom>
                        </pic:spPr>
                      </pic:pic>
                    </a:graphicData>
                  </a:graphic>
                </wp:inline>
              </w:drawing>
            </w:r>
          </w:p>
        </w:tc>
        <w:tc>
          <w:tcPr>
            <w:tcW w:w="746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F57C50" w14:textId="2290AAC6" w:rsidR="00D3513E" w:rsidRPr="003A742F" w:rsidRDefault="00D3513E" w:rsidP="00D3513E">
            <w:pPr>
              <w:rPr>
                <w:rFonts w:eastAsia="Times New Roman" w:cstheme="minorHAnsi"/>
                <w:color w:val="002060"/>
                <w:lang w:eastAsia="zh-TW"/>
              </w:rPr>
            </w:pPr>
            <w:r w:rsidRPr="003A742F">
              <w:rPr>
                <w:rFonts w:eastAsia="Times New Roman" w:cstheme="minorHAnsi"/>
                <w:color w:val="002060"/>
                <w:lang w:eastAsia="zh-TW"/>
              </w:rPr>
              <w:t xml:space="preserve">There is ongoing regular review of the website, connect pages, </w:t>
            </w:r>
            <w:r w:rsidR="00F575A0">
              <w:rPr>
                <w:rFonts w:eastAsia="Times New Roman" w:cstheme="minorHAnsi"/>
                <w:color w:val="002060"/>
                <w:lang w:eastAsia="zh-TW"/>
              </w:rPr>
              <w:t>c</w:t>
            </w:r>
            <w:r w:rsidRPr="003A742F">
              <w:rPr>
                <w:rFonts w:eastAsia="Times New Roman" w:cstheme="minorHAnsi"/>
                <w:color w:val="002060"/>
                <w:lang w:eastAsia="zh-TW"/>
              </w:rPr>
              <w:t xml:space="preserve">ommunities of </w:t>
            </w:r>
            <w:r w:rsidR="00F575A0">
              <w:rPr>
                <w:rFonts w:eastAsia="Times New Roman" w:cstheme="minorHAnsi"/>
                <w:color w:val="002060"/>
                <w:lang w:eastAsia="zh-TW"/>
              </w:rPr>
              <w:t>p</w:t>
            </w:r>
            <w:r w:rsidRPr="003A742F">
              <w:rPr>
                <w:rFonts w:eastAsia="Times New Roman" w:cstheme="minorHAnsi"/>
                <w:color w:val="002060"/>
                <w:lang w:eastAsia="zh-TW"/>
              </w:rPr>
              <w:t xml:space="preserve">ractice (CoPs), workshops, </w:t>
            </w:r>
            <w:proofErr w:type="gramStart"/>
            <w:r w:rsidRPr="003A742F">
              <w:rPr>
                <w:rFonts w:eastAsia="Times New Roman" w:cstheme="minorHAnsi"/>
                <w:color w:val="002060"/>
                <w:lang w:eastAsia="zh-TW"/>
              </w:rPr>
              <w:t>resources</w:t>
            </w:r>
            <w:proofErr w:type="gramEnd"/>
            <w:r w:rsidRPr="003A742F">
              <w:rPr>
                <w:rFonts w:eastAsia="Times New Roman" w:cstheme="minorHAnsi"/>
                <w:color w:val="002060"/>
                <w:lang w:eastAsia="zh-TW"/>
              </w:rPr>
              <w:t xml:space="preserve"> and other services to ensure they are responsive to the cluster’s needs.</w:t>
            </w:r>
          </w:p>
          <w:p w14:paraId="0812C536" w14:textId="5D6B71CF" w:rsidR="00D3513E" w:rsidRPr="003A742F" w:rsidRDefault="00957770" w:rsidP="001E4B38">
            <w:pPr>
              <w:rPr>
                <w:rFonts w:eastAsia="Times New Roman" w:cstheme="minorHAnsi"/>
                <w:color w:val="002060"/>
                <w:lang w:eastAsia="zh-TW"/>
              </w:rPr>
            </w:pPr>
            <w:r w:rsidRPr="003A742F">
              <w:rPr>
                <w:rFonts w:eastAsia="Times New Roman" w:cstheme="minorHAnsi"/>
                <w:color w:val="002060"/>
                <w:lang w:eastAsia="zh-TW"/>
              </w:rPr>
              <w:t>RTLB continue to develop and lead communities of practice (CoPs) engaging educators across the cluster in: - Foundation Learning, Feuerstein, Play-based Learning, Secondary Educators, Dyslexia, Inclusive Practices, ASD, Behaviour, Neuroscience and SEL. CoPs and RTLB have supported interventions using Zones of Regulation, Reciprocal Reading, Escalation Profiles, Spring into Maths</w:t>
            </w:r>
            <w:r w:rsidR="00A7010E" w:rsidRPr="003A742F">
              <w:rPr>
                <w:rFonts w:eastAsia="Times New Roman" w:cstheme="minorHAnsi"/>
                <w:color w:val="002060"/>
                <w:lang w:eastAsia="zh-TW"/>
              </w:rPr>
              <w:t xml:space="preserve">, </w:t>
            </w:r>
            <w:r w:rsidR="00C15E66" w:rsidRPr="003A742F">
              <w:rPr>
                <w:rFonts w:eastAsia="Times New Roman" w:cstheme="minorHAnsi"/>
                <w:color w:val="002060"/>
                <w:lang w:eastAsia="zh-TW"/>
              </w:rPr>
              <w:t>Numicon</w:t>
            </w:r>
            <w:r w:rsidR="0076033A" w:rsidRPr="003A742F">
              <w:rPr>
                <w:rFonts w:eastAsia="Times New Roman" w:cstheme="minorHAnsi"/>
                <w:color w:val="002060"/>
                <w:lang w:eastAsia="zh-TW"/>
              </w:rPr>
              <w:t>,</w:t>
            </w:r>
            <w:r w:rsidRPr="003A742F">
              <w:rPr>
                <w:rFonts w:eastAsia="Times New Roman" w:cstheme="minorHAnsi"/>
                <w:color w:val="002060"/>
                <w:lang w:eastAsia="zh-TW"/>
              </w:rPr>
              <w:t xml:space="preserve"> Fast Forward and Maths Adapted Assessments</w:t>
            </w:r>
            <w:r w:rsidR="0090640C">
              <w:rPr>
                <w:rFonts w:eastAsia="Times New Roman" w:cstheme="minorHAnsi"/>
                <w:color w:val="002060"/>
                <w:lang w:eastAsia="zh-TW"/>
              </w:rPr>
              <w:t xml:space="preserve"> etc.</w:t>
            </w:r>
            <w:r w:rsidRPr="003A742F">
              <w:rPr>
                <w:rFonts w:eastAsia="Times New Roman" w:cstheme="minorHAnsi"/>
                <w:color w:val="002060"/>
                <w:lang w:eastAsia="zh-TW"/>
              </w:rPr>
              <w:t xml:space="preserve"> </w:t>
            </w:r>
          </w:p>
          <w:p w14:paraId="36F33F1D" w14:textId="48EA1825" w:rsidR="00D3513E" w:rsidRPr="003A742F" w:rsidRDefault="00957770" w:rsidP="001E4B38">
            <w:pPr>
              <w:rPr>
                <w:rFonts w:eastAsia="Times New Roman" w:cstheme="minorHAnsi"/>
                <w:color w:val="002060"/>
                <w:lang w:eastAsia="zh-TW"/>
              </w:rPr>
            </w:pPr>
            <w:r w:rsidRPr="003A742F">
              <w:rPr>
                <w:rFonts w:eastAsia="Times New Roman" w:cstheme="minorHAnsi"/>
                <w:color w:val="002060"/>
                <w:lang w:eastAsia="zh-TW"/>
              </w:rPr>
              <w:t xml:space="preserve">Professional development, support and/or resources have been provided around: ASD, </w:t>
            </w:r>
            <w:r w:rsidR="00224948">
              <w:rPr>
                <w:rFonts w:eastAsia="Times New Roman" w:cstheme="minorHAnsi"/>
                <w:color w:val="002060"/>
                <w:lang w:eastAsia="zh-TW"/>
              </w:rPr>
              <w:t>‘</w:t>
            </w:r>
            <w:r w:rsidR="00C15E66" w:rsidRPr="003A742F">
              <w:rPr>
                <w:rFonts w:eastAsia="Times New Roman" w:cstheme="minorHAnsi"/>
                <w:color w:val="002060"/>
                <w:lang w:eastAsia="zh-TW"/>
              </w:rPr>
              <w:t>The</w:t>
            </w:r>
            <w:r w:rsidR="000A6850" w:rsidRPr="003A742F">
              <w:rPr>
                <w:rFonts w:eastAsia="Times New Roman" w:cstheme="minorHAnsi"/>
                <w:color w:val="002060"/>
                <w:lang w:eastAsia="zh-TW"/>
              </w:rPr>
              <w:t xml:space="preserve"> J</w:t>
            </w:r>
            <w:r w:rsidR="00C15E66" w:rsidRPr="003A742F">
              <w:rPr>
                <w:rFonts w:eastAsia="Times New Roman" w:cstheme="minorHAnsi"/>
                <w:color w:val="002060"/>
                <w:lang w:eastAsia="zh-TW"/>
              </w:rPr>
              <w:t>oy of Maths</w:t>
            </w:r>
            <w:r w:rsidR="00224948">
              <w:rPr>
                <w:rFonts w:eastAsia="Times New Roman" w:cstheme="minorHAnsi"/>
                <w:color w:val="002060"/>
                <w:lang w:eastAsia="zh-TW"/>
              </w:rPr>
              <w:t>’</w:t>
            </w:r>
            <w:r w:rsidR="00C15E66" w:rsidRPr="003A742F">
              <w:rPr>
                <w:rFonts w:eastAsia="Times New Roman" w:cstheme="minorHAnsi"/>
                <w:color w:val="002060"/>
                <w:lang w:eastAsia="zh-TW"/>
              </w:rPr>
              <w:t>,</w:t>
            </w:r>
            <w:r w:rsidR="0076033A" w:rsidRPr="003A742F">
              <w:rPr>
                <w:rFonts w:eastAsia="Times New Roman" w:cstheme="minorHAnsi"/>
                <w:color w:val="002060"/>
                <w:lang w:eastAsia="zh-TW"/>
              </w:rPr>
              <w:t xml:space="preserve"> </w:t>
            </w:r>
            <w:r w:rsidR="00224948">
              <w:rPr>
                <w:rFonts w:eastAsia="Times New Roman" w:cstheme="minorHAnsi"/>
                <w:color w:val="002060"/>
                <w:lang w:eastAsia="zh-TW"/>
              </w:rPr>
              <w:t>‘</w:t>
            </w:r>
            <w:r w:rsidR="000A6850" w:rsidRPr="003A742F">
              <w:rPr>
                <w:rFonts w:eastAsia="Times New Roman" w:cstheme="minorHAnsi"/>
                <w:color w:val="002060"/>
                <w:lang w:eastAsia="zh-TW"/>
              </w:rPr>
              <w:t>Anyone Can Do Maths</w:t>
            </w:r>
            <w:r w:rsidR="00224948">
              <w:rPr>
                <w:rFonts w:eastAsia="Times New Roman" w:cstheme="minorHAnsi"/>
                <w:color w:val="002060"/>
                <w:lang w:eastAsia="zh-TW"/>
              </w:rPr>
              <w:t>’</w:t>
            </w:r>
            <w:r w:rsidR="000A6850" w:rsidRPr="003A742F">
              <w:rPr>
                <w:rFonts w:eastAsia="Times New Roman" w:cstheme="minorHAnsi"/>
                <w:color w:val="002060"/>
                <w:lang w:eastAsia="zh-TW"/>
              </w:rPr>
              <w:t xml:space="preserve">, </w:t>
            </w:r>
            <w:r w:rsidRPr="003A742F">
              <w:rPr>
                <w:rFonts w:eastAsia="Times New Roman" w:cstheme="minorHAnsi"/>
                <w:color w:val="002060"/>
                <w:lang w:eastAsia="zh-TW"/>
              </w:rPr>
              <w:t xml:space="preserve">dyscalculia, study skills, flipped classrooms, escalation profiles, transitions, play- based learning and literacy, comprehension strategies, </w:t>
            </w:r>
            <w:r w:rsidR="00513E22" w:rsidRPr="003A742F">
              <w:rPr>
                <w:rFonts w:eastAsia="Times New Roman" w:cstheme="minorHAnsi"/>
                <w:color w:val="002060"/>
                <w:lang w:eastAsia="zh-TW"/>
              </w:rPr>
              <w:t>b</w:t>
            </w:r>
            <w:r w:rsidR="00701B03" w:rsidRPr="003A742F">
              <w:rPr>
                <w:rFonts w:eastAsia="Times New Roman" w:cstheme="minorHAnsi"/>
                <w:color w:val="002060"/>
                <w:lang w:eastAsia="zh-TW"/>
              </w:rPr>
              <w:t xml:space="preserve">ilingual </w:t>
            </w:r>
            <w:r w:rsidR="00513E22" w:rsidRPr="003A742F">
              <w:rPr>
                <w:rFonts w:eastAsia="Times New Roman" w:cstheme="minorHAnsi"/>
                <w:color w:val="002060"/>
                <w:lang w:eastAsia="zh-TW"/>
              </w:rPr>
              <w:t>assessments, ORS applications</w:t>
            </w:r>
            <w:r w:rsidR="00CA07CE">
              <w:rPr>
                <w:rFonts w:eastAsia="Times New Roman" w:cstheme="minorHAnsi"/>
                <w:color w:val="002060"/>
                <w:lang w:eastAsia="zh-TW"/>
              </w:rPr>
              <w:t xml:space="preserve">, </w:t>
            </w:r>
            <w:r w:rsidR="00701B03" w:rsidRPr="003A742F">
              <w:rPr>
                <w:rFonts w:eastAsia="Times New Roman" w:cstheme="minorHAnsi"/>
                <w:color w:val="002060"/>
                <w:lang w:eastAsia="zh-TW"/>
              </w:rPr>
              <w:t>BAS</w:t>
            </w:r>
            <w:r w:rsidRPr="003A742F">
              <w:rPr>
                <w:rFonts w:eastAsia="Times New Roman" w:cstheme="minorHAnsi"/>
                <w:color w:val="002060"/>
                <w:lang w:eastAsia="zh-TW"/>
              </w:rPr>
              <w:t xml:space="preserve">ICS assessments and maths differentiation.  </w:t>
            </w:r>
          </w:p>
          <w:p w14:paraId="59B87ADA" w14:textId="41E2C595" w:rsidR="00957770" w:rsidRPr="003A742F" w:rsidRDefault="004C0605" w:rsidP="001E4B38">
            <w:pPr>
              <w:rPr>
                <w:rFonts w:eastAsia="Times New Roman" w:cstheme="minorHAnsi"/>
                <w:color w:val="002060"/>
                <w:lang w:eastAsia="zh-TW"/>
              </w:rPr>
            </w:pPr>
            <w:r w:rsidRPr="003A742F">
              <w:rPr>
                <w:rFonts w:eastAsia="Times New Roman" w:cstheme="minorHAnsi"/>
                <w:color w:val="002060"/>
                <w:lang w:eastAsia="zh-TW"/>
              </w:rPr>
              <w:t>The Incredible Years programmes</w:t>
            </w:r>
            <w:r w:rsidR="00A85E07" w:rsidRPr="003A742F">
              <w:rPr>
                <w:rFonts w:eastAsia="Times New Roman" w:cstheme="minorHAnsi"/>
                <w:color w:val="002060"/>
                <w:lang w:eastAsia="zh-TW"/>
              </w:rPr>
              <w:t xml:space="preserve"> have been dis</w:t>
            </w:r>
            <w:r w:rsidR="00D74117">
              <w:rPr>
                <w:rFonts w:eastAsia="Times New Roman" w:cstheme="minorHAnsi"/>
                <w:color w:val="002060"/>
                <w:lang w:eastAsia="zh-TW"/>
              </w:rPr>
              <w:t>r</w:t>
            </w:r>
            <w:r w:rsidR="00A85E07" w:rsidRPr="003A742F">
              <w:rPr>
                <w:rFonts w:eastAsia="Times New Roman" w:cstheme="minorHAnsi"/>
                <w:color w:val="002060"/>
                <w:lang w:eastAsia="zh-TW"/>
              </w:rPr>
              <w:t>upted by COVID</w:t>
            </w:r>
            <w:r w:rsidR="00D47D22">
              <w:rPr>
                <w:rFonts w:eastAsia="Times New Roman" w:cstheme="minorHAnsi"/>
                <w:color w:val="002060"/>
                <w:lang w:eastAsia="zh-TW"/>
              </w:rPr>
              <w:t xml:space="preserve"> lockdowns,</w:t>
            </w:r>
            <w:r w:rsidR="00A85E07" w:rsidRPr="003A742F">
              <w:rPr>
                <w:rFonts w:eastAsia="Times New Roman" w:cstheme="minorHAnsi"/>
                <w:color w:val="002060"/>
                <w:lang w:eastAsia="zh-TW"/>
              </w:rPr>
              <w:t xml:space="preserve"> however</w:t>
            </w:r>
            <w:r w:rsidR="00D55BC1">
              <w:t xml:space="preserve"> </w:t>
            </w:r>
            <w:r w:rsidR="00D55BC1" w:rsidRPr="00D55BC1">
              <w:rPr>
                <w:rFonts w:eastAsia="Times New Roman" w:cstheme="minorHAnsi"/>
                <w:color w:val="002060"/>
                <w:lang w:eastAsia="zh-TW"/>
              </w:rPr>
              <w:t xml:space="preserve">the RTLB team completed three </w:t>
            </w:r>
            <w:r w:rsidR="009B26DC" w:rsidRPr="00D55BC1">
              <w:rPr>
                <w:rFonts w:eastAsia="Times New Roman" w:cstheme="minorHAnsi"/>
                <w:color w:val="002060"/>
                <w:lang w:eastAsia="zh-TW"/>
              </w:rPr>
              <w:t>programmes over</w:t>
            </w:r>
            <w:r w:rsidR="00224948">
              <w:rPr>
                <w:rFonts w:eastAsia="Times New Roman" w:cstheme="minorHAnsi"/>
                <w:color w:val="002060"/>
                <w:lang w:eastAsia="zh-TW"/>
              </w:rPr>
              <w:t xml:space="preserve"> 2021 </w:t>
            </w:r>
            <w:r w:rsidR="00D55BC1" w:rsidRPr="00D55BC1">
              <w:rPr>
                <w:rFonts w:eastAsia="Times New Roman" w:cstheme="minorHAnsi"/>
                <w:color w:val="002060"/>
                <w:lang w:eastAsia="zh-TW"/>
              </w:rPr>
              <w:t>and newly IYT trained RTLB have been co presenting with accredited facilitators</w:t>
            </w:r>
            <w:r w:rsidR="00D74117">
              <w:rPr>
                <w:rFonts w:cstheme="minorHAnsi"/>
                <w:color w:val="002060"/>
              </w:rPr>
              <w:t>.</w:t>
            </w:r>
          </w:p>
          <w:p w14:paraId="0CBA3448" w14:textId="0AC4B98F" w:rsidR="005B4C0C" w:rsidRPr="00C4104A" w:rsidRDefault="005B4C0C" w:rsidP="004172AF">
            <w:pPr>
              <w:textAlignment w:val="baseline"/>
              <w:rPr>
                <w:rFonts w:eastAsia="Times New Roman" w:cstheme="minorHAnsi"/>
                <w:color w:val="002060"/>
                <w:bdr w:val="none" w:sz="0" w:space="0" w:color="auto" w:frame="1"/>
                <w:lang w:eastAsia="en-NZ"/>
              </w:rPr>
            </w:pPr>
            <w:r w:rsidRPr="00C4104A">
              <w:rPr>
                <w:rFonts w:eastAsia="Times New Roman" w:cstheme="minorHAnsi"/>
                <w:color w:val="002060"/>
                <w:bdr w:val="none" w:sz="0" w:space="0" w:color="auto" w:frame="1"/>
                <w:lang w:eastAsia="en-NZ"/>
              </w:rPr>
              <w:t>The Play-Based Learning C</w:t>
            </w:r>
            <w:r w:rsidRPr="003A742F">
              <w:rPr>
                <w:rFonts w:eastAsia="Times New Roman" w:cstheme="minorHAnsi"/>
                <w:color w:val="002060"/>
                <w:bdr w:val="none" w:sz="0" w:space="0" w:color="auto" w:frame="1"/>
                <w:lang w:eastAsia="en-NZ"/>
              </w:rPr>
              <w:t>o</w:t>
            </w:r>
            <w:r w:rsidRPr="00C4104A">
              <w:rPr>
                <w:rFonts w:eastAsia="Times New Roman" w:cstheme="minorHAnsi"/>
                <w:color w:val="002060"/>
                <w:bdr w:val="none" w:sz="0" w:space="0" w:color="auto" w:frame="1"/>
                <w:lang w:eastAsia="en-NZ"/>
              </w:rPr>
              <w:t xml:space="preserve">P is a teacher-focused COP to provide support to those involved in their </w:t>
            </w:r>
            <w:r w:rsidR="009B26DC">
              <w:rPr>
                <w:rFonts w:eastAsia="Times New Roman" w:cstheme="minorHAnsi"/>
                <w:color w:val="002060"/>
                <w:bdr w:val="none" w:sz="0" w:space="0" w:color="auto" w:frame="1"/>
                <w:lang w:eastAsia="en-NZ"/>
              </w:rPr>
              <w:t>p</w:t>
            </w:r>
            <w:r w:rsidR="009B26DC" w:rsidRPr="00C4104A">
              <w:rPr>
                <w:rFonts w:eastAsia="Times New Roman" w:cstheme="minorHAnsi"/>
                <w:color w:val="002060"/>
                <w:bdr w:val="none" w:sz="0" w:space="0" w:color="auto" w:frame="1"/>
                <w:lang w:eastAsia="en-NZ"/>
              </w:rPr>
              <w:t>lay-based</w:t>
            </w:r>
            <w:r w:rsidRPr="00C4104A">
              <w:rPr>
                <w:rFonts w:eastAsia="Times New Roman" w:cstheme="minorHAnsi"/>
                <w:color w:val="002060"/>
                <w:bdr w:val="none" w:sz="0" w:space="0" w:color="auto" w:frame="1"/>
                <w:lang w:eastAsia="en-NZ"/>
              </w:rPr>
              <w:t xml:space="preserve"> journey</w:t>
            </w:r>
            <w:r w:rsidRPr="003A742F">
              <w:rPr>
                <w:rFonts w:eastAsia="Times New Roman" w:cstheme="minorHAnsi"/>
                <w:color w:val="002060"/>
                <w:bdr w:val="none" w:sz="0" w:space="0" w:color="auto" w:frame="1"/>
                <w:lang w:eastAsia="en-NZ"/>
              </w:rPr>
              <w:t>. T</w:t>
            </w:r>
            <w:r w:rsidRPr="00C4104A">
              <w:rPr>
                <w:rFonts w:eastAsia="Times New Roman" w:cstheme="minorHAnsi"/>
                <w:color w:val="002060"/>
                <w:bdr w:val="none" w:sz="0" w:space="0" w:color="auto" w:frame="1"/>
                <w:lang w:eastAsia="en-NZ"/>
              </w:rPr>
              <w:t>ermly meetings are hosted by a different school to sho</w:t>
            </w:r>
            <w:r w:rsidR="003C75A0">
              <w:rPr>
                <w:rFonts w:eastAsia="Times New Roman" w:cstheme="minorHAnsi"/>
                <w:color w:val="002060"/>
                <w:bdr w:val="none" w:sz="0" w:space="0" w:color="auto" w:frame="1"/>
                <w:lang w:eastAsia="en-NZ"/>
              </w:rPr>
              <w:t>w</w:t>
            </w:r>
            <w:r w:rsidRPr="00C4104A">
              <w:rPr>
                <w:rFonts w:eastAsia="Times New Roman" w:cstheme="minorHAnsi"/>
                <w:color w:val="002060"/>
                <w:bdr w:val="none" w:sz="0" w:space="0" w:color="auto" w:frame="1"/>
                <w:lang w:eastAsia="en-NZ"/>
              </w:rPr>
              <w:t>case their Play Based Learning journey, model aspects of their journey and provide discussion around topics of interest. These have included</w:t>
            </w:r>
            <w:r w:rsidR="00821AC0">
              <w:rPr>
                <w:rFonts w:eastAsia="Times New Roman" w:cstheme="minorHAnsi"/>
                <w:color w:val="002060"/>
                <w:bdr w:val="none" w:sz="0" w:space="0" w:color="auto" w:frame="1"/>
                <w:lang w:eastAsia="en-NZ"/>
              </w:rPr>
              <w:t>:</w:t>
            </w:r>
            <w:r w:rsidRPr="00C4104A">
              <w:rPr>
                <w:rFonts w:eastAsia="Times New Roman" w:cstheme="minorHAnsi"/>
                <w:color w:val="002060"/>
                <w:bdr w:val="none" w:sz="0" w:space="0" w:color="auto" w:frame="1"/>
                <w:lang w:eastAsia="en-NZ"/>
              </w:rPr>
              <w:t xml:space="preserve"> the Structured Literacy and </w:t>
            </w:r>
            <w:r w:rsidR="00FE726B" w:rsidRPr="00C4104A">
              <w:rPr>
                <w:rFonts w:eastAsia="Times New Roman" w:cstheme="minorHAnsi"/>
                <w:color w:val="002060"/>
                <w:bdr w:val="none" w:sz="0" w:space="0" w:color="auto" w:frame="1"/>
                <w:lang w:eastAsia="en-NZ"/>
              </w:rPr>
              <w:t xml:space="preserve">Better Start </w:t>
            </w:r>
            <w:r w:rsidRPr="00C4104A">
              <w:rPr>
                <w:rFonts w:eastAsia="Times New Roman" w:cstheme="minorHAnsi"/>
                <w:color w:val="002060"/>
                <w:bdr w:val="none" w:sz="0" w:space="0" w:color="auto" w:frame="1"/>
                <w:lang w:eastAsia="en-NZ"/>
              </w:rPr>
              <w:t>Approach</w:t>
            </w:r>
            <w:r w:rsidR="00FE726B">
              <w:rPr>
                <w:rFonts w:eastAsia="Times New Roman" w:cstheme="minorHAnsi"/>
                <w:color w:val="002060"/>
                <w:bdr w:val="none" w:sz="0" w:space="0" w:color="auto" w:frame="1"/>
                <w:lang w:eastAsia="en-NZ"/>
              </w:rPr>
              <w:t>es</w:t>
            </w:r>
            <w:r w:rsidR="00821AC0">
              <w:rPr>
                <w:rFonts w:eastAsia="Times New Roman" w:cstheme="minorHAnsi"/>
                <w:color w:val="002060"/>
                <w:bdr w:val="none" w:sz="0" w:space="0" w:color="auto" w:frame="1"/>
                <w:lang w:eastAsia="en-NZ"/>
              </w:rPr>
              <w:t>;</w:t>
            </w:r>
            <w:r w:rsidR="00826B00">
              <w:rPr>
                <w:rFonts w:eastAsia="Times New Roman" w:cstheme="minorHAnsi"/>
                <w:color w:val="002060"/>
                <w:bdr w:val="none" w:sz="0" w:space="0" w:color="auto" w:frame="1"/>
                <w:lang w:eastAsia="en-NZ"/>
              </w:rPr>
              <w:t xml:space="preserve"> </w:t>
            </w:r>
            <w:r w:rsidRPr="00C4104A">
              <w:rPr>
                <w:rFonts w:eastAsia="Times New Roman" w:cstheme="minorHAnsi"/>
                <w:color w:val="002060"/>
                <w:bdr w:val="none" w:sz="0" w:space="0" w:color="auto" w:frame="1"/>
                <w:lang w:eastAsia="en-NZ"/>
              </w:rPr>
              <w:t>Ready to Read Phonics Plus</w:t>
            </w:r>
            <w:r w:rsidR="00821AC0">
              <w:rPr>
                <w:rFonts w:eastAsia="Times New Roman" w:cstheme="minorHAnsi"/>
                <w:color w:val="002060"/>
                <w:bdr w:val="none" w:sz="0" w:space="0" w:color="auto" w:frame="1"/>
                <w:lang w:eastAsia="en-NZ"/>
              </w:rPr>
              <w:t xml:space="preserve"> and the</w:t>
            </w:r>
            <w:r w:rsidRPr="00C4104A">
              <w:rPr>
                <w:rFonts w:eastAsia="Times New Roman" w:cstheme="minorHAnsi"/>
                <w:color w:val="002060"/>
                <w:bdr w:val="none" w:sz="0" w:space="0" w:color="auto" w:frame="1"/>
                <w:lang w:eastAsia="en-NZ"/>
              </w:rPr>
              <w:t xml:space="preserve"> Colour Wheel</w:t>
            </w:r>
            <w:r w:rsidR="008159E8">
              <w:rPr>
                <w:rFonts w:eastAsia="Times New Roman" w:cstheme="minorHAnsi"/>
                <w:color w:val="002060"/>
                <w:bdr w:val="none" w:sz="0" w:space="0" w:color="auto" w:frame="1"/>
                <w:lang w:eastAsia="en-NZ"/>
              </w:rPr>
              <w:t>;</w:t>
            </w:r>
            <w:r w:rsidRPr="00C4104A">
              <w:rPr>
                <w:rFonts w:eastAsia="Times New Roman" w:cstheme="minorHAnsi"/>
                <w:color w:val="002060"/>
                <w:bdr w:val="none" w:sz="0" w:space="0" w:color="auto" w:frame="1"/>
                <w:lang w:eastAsia="en-NZ"/>
              </w:rPr>
              <w:t xml:space="preserve"> </w:t>
            </w:r>
            <w:r w:rsidR="00492FF7" w:rsidRPr="00C4104A">
              <w:rPr>
                <w:rFonts w:eastAsia="Times New Roman" w:cstheme="minorHAnsi"/>
                <w:color w:val="002060"/>
                <w:bdr w:val="none" w:sz="0" w:space="0" w:color="auto" w:frame="1"/>
                <w:lang w:eastAsia="en-NZ"/>
              </w:rPr>
              <w:t>The Magic Play Box</w:t>
            </w:r>
            <w:r w:rsidR="00D80189">
              <w:rPr>
                <w:rFonts w:eastAsia="Times New Roman" w:cstheme="minorHAnsi"/>
                <w:color w:val="002060"/>
                <w:bdr w:val="none" w:sz="0" w:space="0" w:color="auto" w:frame="1"/>
                <w:lang w:eastAsia="en-NZ"/>
              </w:rPr>
              <w:t xml:space="preserve">; JOST Assessment; </w:t>
            </w:r>
            <w:r w:rsidRPr="00C4104A">
              <w:rPr>
                <w:rFonts w:eastAsia="Times New Roman" w:cstheme="minorHAnsi"/>
                <w:color w:val="002060"/>
                <w:bdr w:val="none" w:sz="0" w:space="0" w:color="auto" w:frame="1"/>
                <w:lang w:eastAsia="en-NZ"/>
              </w:rPr>
              <w:t>Social and Emotional development using</w:t>
            </w:r>
            <w:r w:rsidRPr="00C4104A">
              <w:rPr>
                <w:rFonts w:cstheme="minorHAnsi"/>
                <w:color w:val="002060"/>
                <w:bdr w:val="none" w:sz="0" w:space="0" w:color="auto" w:frame="1"/>
              </w:rPr>
              <w:t xml:space="preserve"> He Maapunate Tamait</w:t>
            </w:r>
            <w:r w:rsidR="00FF345B">
              <w:rPr>
                <w:rFonts w:cstheme="minorHAnsi"/>
                <w:color w:val="002060"/>
                <w:bdr w:val="none" w:sz="0" w:space="0" w:color="auto" w:frame="1"/>
              </w:rPr>
              <w:t xml:space="preserve">i, </w:t>
            </w:r>
            <w:r w:rsidRPr="00C4104A">
              <w:rPr>
                <w:rFonts w:eastAsia="Times New Roman" w:cstheme="minorHAnsi"/>
                <w:color w:val="002060"/>
                <w:bdr w:val="none" w:sz="0" w:space="0" w:color="auto" w:frame="1"/>
                <w:lang w:eastAsia="en-NZ"/>
              </w:rPr>
              <w:t xml:space="preserve">and embedding literacy and numeracy into play. </w:t>
            </w:r>
            <w:r w:rsidR="004172AF" w:rsidRPr="003A742F">
              <w:rPr>
                <w:rFonts w:eastAsia="Times New Roman" w:cstheme="minorHAnsi"/>
                <w:color w:val="002060"/>
                <w:bdr w:val="none" w:sz="0" w:space="0" w:color="auto" w:frame="1"/>
                <w:lang w:eastAsia="en-NZ"/>
              </w:rPr>
              <w:t xml:space="preserve"> </w:t>
            </w:r>
            <w:r w:rsidR="00F52077" w:rsidRPr="003A742F">
              <w:rPr>
                <w:rFonts w:eastAsia="Times New Roman" w:cstheme="minorHAnsi"/>
                <w:color w:val="002060"/>
                <w:bdr w:val="none" w:sz="0" w:space="0" w:color="auto" w:frame="1"/>
                <w:lang w:eastAsia="en-NZ"/>
              </w:rPr>
              <w:t xml:space="preserve">RTLB </w:t>
            </w:r>
            <w:r w:rsidRPr="00C4104A">
              <w:rPr>
                <w:rFonts w:eastAsia="Times New Roman" w:cstheme="minorHAnsi"/>
                <w:color w:val="002060"/>
                <w:bdr w:val="none" w:sz="0" w:space="0" w:color="auto" w:frame="1"/>
                <w:lang w:eastAsia="en-NZ"/>
              </w:rPr>
              <w:t>Lilly Reynecke delivered zoom workshops</w:t>
            </w:r>
            <w:r w:rsidR="004172AF" w:rsidRPr="003A742F">
              <w:rPr>
                <w:rFonts w:eastAsia="Times New Roman" w:cstheme="minorHAnsi"/>
                <w:color w:val="002060"/>
                <w:bdr w:val="none" w:sz="0" w:space="0" w:color="auto" w:frame="1"/>
                <w:lang w:eastAsia="en-NZ"/>
              </w:rPr>
              <w:t xml:space="preserve"> </w:t>
            </w:r>
            <w:r w:rsidR="00F52077" w:rsidRPr="003A742F">
              <w:rPr>
                <w:rFonts w:eastAsia="Times New Roman" w:cstheme="minorHAnsi"/>
                <w:color w:val="002060"/>
                <w:bdr w:val="none" w:sz="0" w:space="0" w:color="auto" w:frame="1"/>
                <w:lang w:eastAsia="en-NZ"/>
              </w:rPr>
              <w:t>on</w:t>
            </w:r>
            <w:r w:rsidRPr="00C4104A">
              <w:rPr>
                <w:rFonts w:eastAsia="Times New Roman" w:cstheme="minorHAnsi"/>
                <w:color w:val="002060"/>
                <w:bdr w:val="none" w:sz="0" w:space="0" w:color="auto" w:frame="1"/>
                <w:lang w:eastAsia="en-NZ"/>
              </w:rPr>
              <w:t xml:space="preserve">: The Joyful </w:t>
            </w:r>
            <w:r w:rsidR="00966305">
              <w:rPr>
                <w:rFonts w:eastAsia="Times New Roman" w:cstheme="minorHAnsi"/>
                <w:color w:val="002060"/>
                <w:bdr w:val="none" w:sz="0" w:space="0" w:color="auto" w:frame="1"/>
                <w:lang w:eastAsia="en-NZ"/>
              </w:rPr>
              <w:t>W</w:t>
            </w:r>
            <w:r w:rsidRPr="00C4104A">
              <w:rPr>
                <w:rFonts w:eastAsia="Times New Roman" w:cstheme="minorHAnsi"/>
                <w:color w:val="002060"/>
                <w:bdr w:val="none" w:sz="0" w:space="0" w:color="auto" w:frame="1"/>
                <w:lang w:eastAsia="en-NZ"/>
              </w:rPr>
              <w:t xml:space="preserve">ork of Play and The Playing Fields. </w:t>
            </w:r>
          </w:p>
          <w:p w14:paraId="0FD82CEF" w14:textId="25060611" w:rsidR="000A754B" w:rsidRDefault="00495040" w:rsidP="00DD3B6A">
            <w:pPr>
              <w:rPr>
                <w:rFonts w:eastAsia="Times New Roman" w:cstheme="minorHAnsi"/>
                <w:color w:val="002060"/>
              </w:rPr>
            </w:pPr>
            <w:r w:rsidRPr="003A742F">
              <w:rPr>
                <w:rFonts w:eastAsia="Times New Roman" w:cstheme="minorHAnsi"/>
                <w:color w:val="002060"/>
              </w:rPr>
              <w:t xml:space="preserve">Ministry of Education </w:t>
            </w:r>
            <w:r w:rsidR="009B26DC" w:rsidRPr="003A742F">
              <w:rPr>
                <w:rFonts w:eastAsia="Times New Roman" w:cstheme="minorHAnsi"/>
                <w:color w:val="002060"/>
              </w:rPr>
              <w:t>initiatives are</w:t>
            </w:r>
            <w:r w:rsidR="00BE2711" w:rsidRPr="003A742F">
              <w:rPr>
                <w:rFonts w:eastAsia="Times New Roman" w:cstheme="minorHAnsi"/>
                <w:color w:val="002060"/>
              </w:rPr>
              <w:t xml:space="preserve"> </w:t>
            </w:r>
            <w:r w:rsidRPr="003A742F">
              <w:rPr>
                <w:rFonts w:eastAsia="Times New Roman" w:cstheme="minorHAnsi"/>
                <w:color w:val="002060"/>
              </w:rPr>
              <w:t xml:space="preserve">re-focusing the way that reading is taught </w:t>
            </w:r>
            <w:r w:rsidR="00BE2711" w:rsidRPr="003A742F">
              <w:rPr>
                <w:rFonts w:eastAsia="Times New Roman" w:cstheme="minorHAnsi"/>
                <w:color w:val="002060"/>
              </w:rPr>
              <w:t>and</w:t>
            </w:r>
            <w:r w:rsidRPr="003A742F">
              <w:rPr>
                <w:rFonts w:eastAsia="Times New Roman" w:cstheme="minorHAnsi"/>
                <w:color w:val="002060"/>
              </w:rPr>
              <w:t xml:space="preserve"> the important skills of decoding text within balanced language and text-rich teaching programmes has led Cluster 8 to </w:t>
            </w:r>
            <w:r w:rsidR="007502C4" w:rsidRPr="003A742F">
              <w:rPr>
                <w:rFonts w:eastAsia="Times New Roman" w:cstheme="minorHAnsi"/>
                <w:color w:val="002060"/>
              </w:rPr>
              <w:t>engage in this work</w:t>
            </w:r>
            <w:r w:rsidR="00C2437C" w:rsidRPr="003A742F">
              <w:rPr>
                <w:rFonts w:eastAsia="Times New Roman" w:cstheme="minorHAnsi"/>
                <w:color w:val="002060"/>
              </w:rPr>
              <w:t xml:space="preserve"> and to further inquire</w:t>
            </w:r>
            <w:r w:rsidR="007502C4" w:rsidRPr="003A742F">
              <w:rPr>
                <w:rFonts w:eastAsia="Times New Roman" w:cstheme="minorHAnsi"/>
                <w:color w:val="002060"/>
              </w:rPr>
              <w:t xml:space="preserve">. </w:t>
            </w:r>
            <w:r w:rsidR="00522F94" w:rsidRPr="003A742F">
              <w:rPr>
                <w:rFonts w:eastAsia="Times New Roman" w:cstheme="minorHAnsi"/>
                <w:color w:val="002060"/>
              </w:rPr>
              <w:t>A</w:t>
            </w:r>
            <w:r w:rsidRPr="003A742F">
              <w:rPr>
                <w:rFonts w:eastAsia="Times New Roman" w:cstheme="minorHAnsi"/>
                <w:color w:val="002060"/>
              </w:rPr>
              <w:t xml:space="preserve"> comprehensive array of assessment and teaching </w:t>
            </w:r>
            <w:r w:rsidR="009B26DC" w:rsidRPr="003A742F">
              <w:rPr>
                <w:rFonts w:eastAsia="Times New Roman" w:cstheme="minorHAnsi"/>
                <w:color w:val="002060"/>
              </w:rPr>
              <w:t>strategies are</w:t>
            </w:r>
            <w:r w:rsidR="00522F94" w:rsidRPr="003A742F">
              <w:rPr>
                <w:rFonts w:eastAsia="Times New Roman" w:cstheme="minorHAnsi"/>
                <w:color w:val="002060"/>
              </w:rPr>
              <w:t xml:space="preserve"> being collated</w:t>
            </w:r>
            <w:r w:rsidR="00DD3B6A" w:rsidRPr="003A742F">
              <w:rPr>
                <w:rFonts w:eastAsia="Times New Roman" w:cstheme="minorHAnsi"/>
                <w:color w:val="002060"/>
              </w:rPr>
              <w:t xml:space="preserve"> </w:t>
            </w:r>
            <w:r w:rsidRPr="003A742F">
              <w:rPr>
                <w:rFonts w:eastAsia="Times New Roman" w:cstheme="minorHAnsi"/>
                <w:color w:val="002060"/>
              </w:rPr>
              <w:t>and professional learning opportunities for</w:t>
            </w:r>
            <w:r w:rsidR="00865B04">
              <w:rPr>
                <w:rFonts w:eastAsia="Times New Roman" w:cstheme="minorHAnsi"/>
                <w:color w:val="002060"/>
              </w:rPr>
              <w:t xml:space="preserve"> the cluster and team</w:t>
            </w:r>
            <w:r w:rsidR="006923FF">
              <w:rPr>
                <w:rFonts w:eastAsia="Times New Roman" w:cstheme="minorHAnsi"/>
                <w:color w:val="002060"/>
              </w:rPr>
              <w:t xml:space="preserve"> a</w:t>
            </w:r>
            <w:r w:rsidRPr="003A742F">
              <w:rPr>
                <w:rFonts w:eastAsia="Times New Roman" w:cstheme="minorHAnsi"/>
                <w:color w:val="002060"/>
              </w:rPr>
              <w:t>r</w:t>
            </w:r>
            <w:r w:rsidR="006923FF">
              <w:rPr>
                <w:rFonts w:eastAsia="Times New Roman" w:cstheme="minorHAnsi"/>
                <w:color w:val="002060"/>
              </w:rPr>
              <w:t>e</w:t>
            </w:r>
            <w:r w:rsidR="00DD3B6A" w:rsidRPr="003A742F">
              <w:rPr>
                <w:rFonts w:eastAsia="Times New Roman" w:cstheme="minorHAnsi"/>
                <w:color w:val="002060"/>
              </w:rPr>
              <w:t xml:space="preserve"> being explored</w:t>
            </w:r>
            <w:r w:rsidR="006923FF">
              <w:rPr>
                <w:rFonts w:eastAsia="Times New Roman" w:cstheme="minorHAnsi"/>
                <w:color w:val="002060"/>
              </w:rPr>
              <w:t xml:space="preserve"> for 2022</w:t>
            </w:r>
            <w:r w:rsidRPr="003A742F">
              <w:rPr>
                <w:rFonts w:eastAsia="Times New Roman" w:cstheme="minorHAnsi"/>
                <w:color w:val="002060"/>
              </w:rPr>
              <w:t>. </w:t>
            </w:r>
          </w:p>
          <w:p w14:paraId="242A3510" w14:textId="421DE49D" w:rsidR="00CC2D1F" w:rsidRPr="003A742F" w:rsidRDefault="00CC2D1F" w:rsidP="00DD3B6A">
            <w:pPr>
              <w:rPr>
                <w:rFonts w:eastAsia="Times New Roman" w:cstheme="minorHAnsi"/>
                <w:color w:val="002060"/>
              </w:rPr>
            </w:pPr>
          </w:p>
        </w:tc>
      </w:tr>
      <w:tr w:rsidR="00485353" w:rsidRPr="00485353" w14:paraId="72DF7388" w14:textId="77777777" w:rsidTr="00286DAF">
        <w:trPr>
          <w:trHeight w:val="693"/>
        </w:trPr>
        <w:tc>
          <w:tcPr>
            <w:tcW w:w="25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58B175" w14:textId="45E90698" w:rsidR="000A754B" w:rsidRPr="00485353" w:rsidRDefault="00876F32" w:rsidP="000A754B">
            <w:pPr>
              <w:spacing w:before="60" w:afterLines="60" w:after="144"/>
              <w:jc w:val="center"/>
              <w:rPr>
                <w:rFonts w:cstheme="minorHAnsi"/>
                <w:b/>
                <w:bCs/>
                <w:color w:val="7030A0"/>
              </w:rPr>
            </w:pPr>
            <w:r w:rsidRPr="00485353">
              <w:rPr>
                <w:noProof/>
                <w:color w:val="7030A0"/>
              </w:rPr>
              <w:drawing>
                <wp:inline distT="0" distB="0" distL="0" distR="0" wp14:anchorId="17AEDE32" wp14:editId="2A8EEA00">
                  <wp:extent cx="1492250" cy="35369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92250" cy="3536950"/>
                          </a:xfrm>
                          <a:prstGeom prst="rect">
                            <a:avLst/>
                          </a:prstGeom>
                        </pic:spPr>
                      </pic:pic>
                    </a:graphicData>
                  </a:graphic>
                </wp:inline>
              </w:drawing>
            </w:r>
          </w:p>
        </w:tc>
        <w:tc>
          <w:tcPr>
            <w:tcW w:w="746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8524F5" w14:textId="77777777" w:rsidR="006923FF" w:rsidRDefault="006923FF" w:rsidP="00C270D6">
            <w:pPr>
              <w:rPr>
                <w:color w:val="002060"/>
                <w:lang w:val="en-US"/>
              </w:rPr>
            </w:pPr>
          </w:p>
          <w:p w14:paraId="77664B0C" w14:textId="43AED798" w:rsidR="0018513F" w:rsidRPr="00835DD3" w:rsidRDefault="009830FB" w:rsidP="00C270D6">
            <w:pPr>
              <w:rPr>
                <w:rFonts w:eastAsia="Times New Roman"/>
                <w:color w:val="002060"/>
              </w:rPr>
            </w:pPr>
            <w:r w:rsidRPr="00835DD3">
              <w:rPr>
                <w:color w:val="002060"/>
                <w:lang w:val="en-US"/>
              </w:rPr>
              <w:t>While this year has had its interruptions</w:t>
            </w:r>
            <w:r>
              <w:rPr>
                <w:color w:val="002060"/>
                <w:lang w:val="en-US"/>
              </w:rPr>
              <w:t>, it</w:t>
            </w:r>
            <w:r w:rsidR="0018513F" w:rsidRPr="00835DD3">
              <w:rPr>
                <w:color w:val="002060"/>
                <w:lang w:val="en-US"/>
              </w:rPr>
              <w:t xml:space="preserve"> has offered </w:t>
            </w:r>
            <w:proofErr w:type="gramStart"/>
            <w:r w:rsidR="0018513F" w:rsidRPr="00835DD3">
              <w:rPr>
                <w:color w:val="002060"/>
                <w:lang w:val="en-US"/>
              </w:rPr>
              <w:t>a number of</w:t>
            </w:r>
            <w:proofErr w:type="gramEnd"/>
            <w:r w:rsidR="0018513F" w:rsidRPr="00835DD3">
              <w:rPr>
                <w:color w:val="002060"/>
                <w:lang w:val="en-US"/>
              </w:rPr>
              <w:t xml:space="preserve"> opportunities and experiences for Cluster 8 to deepen </w:t>
            </w:r>
            <w:r w:rsidR="009B26DC" w:rsidRPr="00835DD3">
              <w:rPr>
                <w:color w:val="002060"/>
                <w:lang w:val="en-US"/>
              </w:rPr>
              <w:t>it</w:t>
            </w:r>
            <w:r w:rsidR="009B26DC">
              <w:rPr>
                <w:color w:val="002060"/>
                <w:lang w:val="en-US"/>
              </w:rPr>
              <w:t>s</w:t>
            </w:r>
            <w:r w:rsidR="0018513F" w:rsidRPr="00835DD3">
              <w:rPr>
                <w:color w:val="002060"/>
                <w:lang w:val="en-US"/>
              </w:rPr>
              <w:t xml:space="preserve"> connection with the community in a culturally responsive way.</w:t>
            </w:r>
            <w:r w:rsidR="004B7B40">
              <w:rPr>
                <w:color w:val="002060"/>
                <w:lang w:val="en-US"/>
              </w:rPr>
              <w:t xml:space="preserve"> </w:t>
            </w:r>
            <w:r w:rsidR="00BA1C34">
              <w:rPr>
                <w:color w:val="002060"/>
                <w:lang w:val="en-US"/>
              </w:rPr>
              <w:t xml:space="preserve">RTLB Practice Leader </w:t>
            </w:r>
            <w:r w:rsidR="0018513F" w:rsidRPr="00835DD3">
              <w:rPr>
                <w:color w:val="002060"/>
                <w:lang w:val="en-US"/>
              </w:rPr>
              <w:t xml:space="preserve">Chris Graham as one of the </w:t>
            </w:r>
            <w:r w:rsidR="0018513F" w:rsidRPr="00835DD3">
              <w:rPr>
                <w:color w:val="002060"/>
              </w:rPr>
              <w:t xml:space="preserve">Pouwhirinakitanga </w:t>
            </w:r>
            <w:r w:rsidR="0018513F" w:rsidRPr="00835DD3">
              <w:rPr>
                <w:color w:val="002060"/>
                <w:lang w:val="en-US"/>
              </w:rPr>
              <w:t xml:space="preserve">Māngai (Speakers for RTLB </w:t>
            </w:r>
            <w:r w:rsidR="00013E2E">
              <w:rPr>
                <w:color w:val="002060"/>
                <w:lang w:val="en-US"/>
              </w:rPr>
              <w:t>Māori</w:t>
            </w:r>
            <w:r w:rsidR="0018513F" w:rsidRPr="00835DD3">
              <w:rPr>
                <w:color w:val="002060"/>
                <w:lang w:val="en-US"/>
              </w:rPr>
              <w:t>)</w:t>
            </w:r>
            <w:r w:rsidR="0018513F" w:rsidRPr="00835DD3">
              <w:rPr>
                <w:rFonts w:eastAsia="Times New Roman"/>
                <w:color w:val="002060"/>
                <w:lang w:eastAsia="zh-TW"/>
              </w:rPr>
              <w:t xml:space="preserve"> has continued as the National RTLB Māori representative and a leader of Ngā Pouwhirinakitanga and a contributing member on the following national working groups: He Pikorua in Action,</w:t>
            </w:r>
            <w:r w:rsidR="00954C81">
              <w:rPr>
                <w:rFonts w:eastAsia="Times New Roman"/>
                <w:color w:val="002060"/>
                <w:lang w:eastAsia="zh-TW"/>
              </w:rPr>
              <w:t xml:space="preserve"> </w:t>
            </w:r>
            <w:r w:rsidR="0018513F" w:rsidRPr="00835DD3">
              <w:rPr>
                <w:rFonts w:eastAsia="Times New Roman"/>
                <w:color w:val="002060"/>
                <w:lang w:val="en-US"/>
              </w:rPr>
              <w:t xml:space="preserve">Journey Towards Rangatiratanga </w:t>
            </w:r>
            <w:r w:rsidR="00954C81">
              <w:rPr>
                <w:rFonts w:eastAsia="Times New Roman"/>
                <w:color w:val="002060"/>
                <w:lang w:val="en-US"/>
              </w:rPr>
              <w:t>(</w:t>
            </w:r>
            <w:r w:rsidR="0018513F" w:rsidRPr="00835DD3">
              <w:rPr>
                <w:rFonts w:eastAsia="Times New Roman"/>
                <w:color w:val="002060"/>
                <w:lang w:val="en-US"/>
              </w:rPr>
              <w:t>with Sonya MacFarlane</w:t>
            </w:r>
            <w:r w:rsidR="00954C81">
              <w:rPr>
                <w:rFonts w:eastAsia="Times New Roman"/>
                <w:color w:val="002060"/>
                <w:lang w:val="en-US"/>
              </w:rPr>
              <w:t>)</w:t>
            </w:r>
            <w:r w:rsidR="0018513F" w:rsidRPr="00835DD3">
              <w:rPr>
                <w:rFonts w:eastAsia="Times New Roman"/>
                <w:color w:val="002060"/>
                <w:lang w:eastAsia="zh-TW"/>
              </w:rPr>
              <w:t xml:space="preserve">, LSC </w:t>
            </w:r>
            <w:r w:rsidR="0018513F" w:rsidRPr="00835DD3">
              <w:rPr>
                <w:rFonts w:eastAsia="Times New Roman"/>
                <w:color w:val="002060"/>
                <w:lang w:val="en-US"/>
              </w:rPr>
              <w:t xml:space="preserve"> Toolkit Te Rourou </w:t>
            </w:r>
            <w:r w:rsidR="0018513F" w:rsidRPr="00835DD3">
              <w:rPr>
                <w:rFonts w:eastAsia="Times New Roman"/>
                <w:color w:val="002060"/>
                <w:lang w:eastAsia="zh-TW"/>
              </w:rPr>
              <w:t xml:space="preserve"> and is currently working with the national MoE team on the School Entry Assessment and in the Curriculum Progress Map- Social Emotional Development. Chris continues to provide support on the Massey University Learning and Behaviour panel supporting the Specialist Teaching Program</w:t>
            </w:r>
            <w:r w:rsidR="0018513F" w:rsidRPr="00835DD3">
              <w:rPr>
                <w:rFonts w:eastAsia="Times New Roman"/>
                <w:color w:val="002060"/>
                <w:lang w:val="en-US"/>
              </w:rPr>
              <w:t xml:space="preserve"> and as a presenter on the Massey University expert panel, supporting the RTLB Training. </w:t>
            </w:r>
          </w:p>
          <w:p w14:paraId="24BEE77E" w14:textId="3039DB5E" w:rsidR="00FE6013" w:rsidRPr="00835DD3" w:rsidRDefault="00EF09D4" w:rsidP="00C270D6">
            <w:pPr>
              <w:rPr>
                <w:rFonts w:eastAsia="Times New Roman"/>
                <w:color w:val="002060"/>
                <w:lang w:eastAsia="zh-TW"/>
              </w:rPr>
            </w:pPr>
            <w:r>
              <w:rPr>
                <w:color w:val="002060"/>
                <w:lang w:val="en-US"/>
              </w:rPr>
              <w:t>P</w:t>
            </w:r>
            <w:r w:rsidR="007F6B8C" w:rsidRPr="00835DD3">
              <w:rPr>
                <w:color w:val="002060"/>
                <w:lang w:val="en-US"/>
              </w:rPr>
              <w:t xml:space="preserve">rofessional development </w:t>
            </w:r>
            <w:r w:rsidR="00F17A13" w:rsidRPr="00835DD3">
              <w:rPr>
                <w:color w:val="002060"/>
                <w:lang w:val="en-US"/>
              </w:rPr>
              <w:t>at the Kura Kaupapa Māori ō Puau</w:t>
            </w:r>
            <w:r w:rsidR="00F17A13" w:rsidRPr="00835DD3">
              <w:rPr>
                <w:color w:val="002060"/>
                <w:lang w:val="en-US"/>
              </w:rPr>
              <w:t xml:space="preserve"> </w:t>
            </w:r>
            <w:r w:rsidR="00F17A13">
              <w:rPr>
                <w:color w:val="002060"/>
                <w:lang w:val="en-US"/>
              </w:rPr>
              <w:t xml:space="preserve">on </w:t>
            </w:r>
            <w:r w:rsidR="00F17A13" w:rsidRPr="00835DD3">
              <w:rPr>
                <w:color w:val="002060"/>
                <w:lang w:val="en-US"/>
              </w:rPr>
              <w:t>the Mana Potential programme</w:t>
            </w:r>
            <w:r w:rsidR="00F17A13">
              <w:rPr>
                <w:color w:val="002060"/>
                <w:lang w:val="en-US"/>
              </w:rPr>
              <w:t xml:space="preserve"> </w:t>
            </w:r>
            <w:r w:rsidR="00F17A13">
              <w:rPr>
                <w:color w:val="002060"/>
                <w:lang w:val="en-US"/>
              </w:rPr>
              <w:t>facilitated by</w:t>
            </w:r>
            <w:r w:rsidR="007F6B8C" w:rsidRPr="00835DD3">
              <w:rPr>
                <w:color w:val="002060"/>
                <w:lang w:val="en-US"/>
              </w:rPr>
              <w:t xml:space="preserve"> Angeline McDonald </w:t>
            </w:r>
            <w:r>
              <w:rPr>
                <w:color w:val="002060"/>
                <w:lang w:val="en-US"/>
              </w:rPr>
              <w:t xml:space="preserve">was offered to </w:t>
            </w:r>
            <w:r w:rsidR="000A27F4">
              <w:rPr>
                <w:color w:val="002060"/>
                <w:lang w:val="en-US"/>
              </w:rPr>
              <w:t xml:space="preserve">RTLB and </w:t>
            </w:r>
            <w:r w:rsidRPr="00835DD3">
              <w:rPr>
                <w:color w:val="002060"/>
                <w:lang w:val="en-US"/>
              </w:rPr>
              <w:t>Kaiako who were teaching in either Rumaki or Bi- Lingual settings</w:t>
            </w:r>
            <w:r w:rsidR="007F6B8C" w:rsidRPr="00835DD3">
              <w:rPr>
                <w:color w:val="002060"/>
                <w:lang w:val="en-US"/>
              </w:rPr>
              <w:t xml:space="preserve">. </w:t>
            </w:r>
            <w:r w:rsidR="00FE6013" w:rsidRPr="00835DD3">
              <w:rPr>
                <w:rFonts w:eastAsia="Times New Roman"/>
                <w:color w:val="002060"/>
                <w:lang w:eastAsia="zh-TW"/>
              </w:rPr>
              <w:t>When alert level</w:t>
            </w:r>
            <w:r w:rsidR="000A27F4">
              <w:rPr>
                <w:rFonts w:eastAsia="Times New Roman"/>
                <w:color w:val="002060"/>
                <w:lang w:eastAsia="zh-TW"/>
              </w:rPr>
              <w:t>s have allowed</w:t>
            </w:r>
            <w:r w:rsidR="00FE6013" w:rsidRPr="00835DD3">
              <w:rPr>
                <w:rFonts w:eastAsia="Times New Roman"/>
                <w:color w:val="002060"/>
                <w:lang w:eastAsia="zh-TW"/>
              </w:rPr>
              <w:t xml:space="preserve"> there is a weekly face to face Te Ao Māori wānanga, for Cluster 8, facilitated by Chris Graham</w:t>
            </w:r>
            <w:r w:rsidR="00D06992">
              <w:rPr>
                <w:rFonts w:eastAsia="Times New Roman"/>
                <w:color w:val="002060"/>
                <w:lang w:eastAsia="zh-TW"/>
              </w:rPr>
              <w:t>.</w:t>
            </w:r>
            <w:r w:rsidR="00D96E1C">
              <w:rPr>
                <w:color w:val="002060"/>
                <w:lang w:val="en-US"/>
              </w:rPr>
              <w:t xml:space="preserve"> </w:t>
            </w:r>
            <w:r w:rsidR="00D96E1C">
              <w:rPr>
                <w:color w:val="002060"/>
                <w:lang w:val="en-US"/>
              </w:rPr>
              <w:t xml:space="preserve">This year RTLB </w:t>
            </w:r>
            <w:r w:rsidR="00D96E1C">
              <w:rPr>
                <w:color w:val="002060"/>
                <w:lang w:val="en-US"/>
              </w:rPr>
              <w:t xml:space="preserve">also </w:t>
            </w:r>
            <w:r w:rsidR="00D96E1C">
              <w:rPr>
                <w:color w:val="002060"/>
                <w:lang w:val="en-US"/>
              </w:rPr>
              <w:t xml:space="preserve">participated in the </w:t>
            </w:r>
            <w:r w:rsidR="00D96E1C" w:rsidRPr="00835DD3">
              <w:rPr>
                <w:color w:val="002060"/>
                <w:lang w:val="en-US"/>
              </w:rPr>
              <w:t>Cultural Tour with Te Iti Kahurangi</w:t>
            </w:r>
            <w:r w:rsidR="00D96E1C">
              <w:t xml:space="preserve"> </w:t>
            </w:r>
            <w:r w:rsidR="00D96E1C" w:rsidRPr="007E6643">
              <w:rPr>
                <w:color w:val="002060"/>
                <w:lang w:val="en-US"/>
              </w:rPr>
              <w:t>Kāhui Ako</w:t>
            </w:r>
            <w:r w:rsidR="00D96E1C">
              <w:rPr>
                <w:color w:val="002060"/>
                <w:lang w:val="en-US"/>
              </w:rPr>
              <w:t xml:space="preserve">. This offered the opportunity to come together and </w:t>
            </w:r>
            <w:r w:rsidR="00D96E1C" w:rsidRPr="00835DD3">
              <w:rPr>
                <w:color w:val="002060"/>
                <w:lang w:val="en-US"/>
              </w:rPr>
              <w:t>allowed us a window into some of the local places and histories.</w:t>
            </w:r>
          </w:p>
          <w:p w14:paraId="42F9B545" w14:textId="0B874909" w:rsidR="007F6B8C" w:rsidRPr="00835DD3" w:rsidRDefault="00FE6013" w:rsidP="00C270D6">
            <w:pPr>
              <w:rPr>
                <w:color w:val="002060"/>
              </w:rPr>
            </w:pPr>
            <w:r w:rsidRPr="00835DD3">
              <w:rPr>
                <w:color w:val="002060"/>
              </w:rPr>
              <w:t xml:space="preserve">Chris Graham also </w:t>
            </w:r>
            <w:r w:rsidR="005F0793" w:rsidRPr="00835DD3">
              <w:rPr>
                <w:color w:val="002060"/>
              </w:rPr>
              <w:t>held the AGM and</w:t>
            </w:r>
            <w:r w:rsidR="00E92C09" w:rsidRPr="00835DD3">
              <w:rPr>
                <w:color w:val="002060"/>
              </w:rPr>
              <w:t xml:space="preserve"> </w:t>
            </w:r>
            <w:r w:rsidR="007F6B8C" w:rsidRPr="00835DD3">
              <w:rPr>
                <w:color w:val="002060"/>
              </w:rPr>
              <w:t xml:space="preserve">presented at </w:t>
            </w:r>
            <w:r w:rsidR="00B52DD2" w:rsidRPr="00835DD3">
              <w:rPr>
                <w:color w:val="002060"/>
              </w:rPr>
              <w:t xml:space="preserve">the </w:t>
            </w:r>
            <w:r w:rsidR="007F6B8C" w:rsidRPr="00835DD3">
              <w:rPr>
                <w:color w:val="002060"/>
              </w:rPr>
              <w:t xml:space="preserve">Ngā Pouwhirinaki </w:t>
            </w:r>
            <w:r w:rsidR="0016436A" w:rsidRPr="00835DD3">
              <w:rPr>
                <w:color w:val="002060"/>
              </w:rPr>
              <w:t>Hui-ā-tau</w:t>
            </w:r>
            <w:r w:rsidR="002B2D59" w:rsidRPr="00835DD3">
              <w:rPr>
                <w:color w:val="002060"/>
              </w:rPr>
              <w:t xml:space="preserve"> </w:t>
            </w:r>
            <w:r w:rsidR="007F6B8C" w:rsidRPr="00835DD3">
              <w:rPr>
                <w:color w:val="002060"/>
              </w:rPr>
              <w:t xml:space="preserve">2021 (virtually), </w:t>
            </w:r>
            <w:r w:rsidR="0000288C" w:rsidRPr="00835DD3">
              <w:rPr>
                <w:color w:val="002060"/>
              </w:rPr>
              <w:t>alongside: -</w:t>
            </w:r>
            <w:r w:rsidR="00E92C09" w:rsidRPr="00835DD3">
              <w:rPr>
                <w:color w:val="002060"/>
              </w:rPr>
              <w:t xml:space="preserve">Dr Angus Hikairo Macfarlane, Dr David Wales </w:t>
            </w:r>
            <w:r w:rsidR="002B2D59" w:rsidRPr="00835DD3">
              <w:rPr>
                <w:color w:val="002060"/>
              </w:rPr>
              <w:t>(</w:t>
            </w:r>
            <w:r w:rsidR="00E92C09" w:rsidRPr="00835DD3">
              <w:rPr>
                <w:color w:val="002060"/>
              </w:rPr>
              <w:t>National Director of Special Education</w:t>
            </w:r>
            <w:r w:rsidR="002B2D59" w:rsidRPr="00835DD3">
              <w:rPr>
                <w:color w:val="002060"/>
              </w:rPr>
              <w:t>)</w:t>
            </w:r>
            <w:r w:rsidR="00E92C09" w:rsidRPr="00835DD3">
              <w:rPr>
                <w:color w:val="002060"/>
              </w:rPr>
              <w:t xml:space="preserve"> </w:t>
            </w:r>
            <w:r w:rsidR="002B2D59" w:rsidRPr="00835DD3">
              <w:rPr>
                <w:color w:val="002060"/>
              </w:rPr>
              <w:t xml:space="preserve">and </w:t>
            </w:r>
            <w:r w:rsidR="00E92C09" w:rsidRPr="00835DD3">
              <w:rPr>
                <w:color w:val="002060"/>
              </w:rPr>
              <w:t>Dr Melanie Riwai-Couch</w:t>
            </w:r>
            <w:r w:rsidR="002B2D59" w:rsidRPr="00835DD3">
              <w:rPr>
                <w:color w:val="002060"/>
              </w:rPr>
              <w:t xml:space="preserve">. The Cluster 8 </w:t>
            </w:r>
            <w:r w:rsidR="00013E2E">
              <w:rPr>
                <w:color w:val="002060"/>
              </w:rPr>
              <w:t>Māori</w:t>
            </w:r>
            <w:r w:rsidR="002B2D59" w:rsidRPr="00835DD3">
              <w:rPr>
                <w:color w:val="002060"/>
              </w:rPr>
              <w:t xml:space="preserve"> </w:t>
            </w:r>
            <w:r w:rsidR="009B26DC" w:rsidRPr="00835DD3">
              <w:rPr>
                <w:color w:val="002060"/>
              </w:rPr>
              <w:t>roopu participated</w:t>
            </w:r>
            <w:r w:rsidR="002B2D59" w:rsidRPr="00835DD3">
              <w:rPr>
                <w:color w:val="002060"/>
              </w:rPr>
              <w:t xml:space="preserve"> in </w:t>
            </w:r>
            <w:r w:rsidR="002B2D59" w:rsidRPr="00835DD3">
              <w:rPr>
                <w:color w:val="002060"/>
              </w:rPr>
              <w:t>Hui-ā-tau</w:t>
            </w:r>
            <w:r w:rsidR="002B2D59" w:rsidRPr="00835DD3">
              <w:rPr>
                <w:color w:val="002060"/>
              </w:rPr>
              <w:t>.</w:t>
            </w:r>
          </w:p>
          <w:p w14:paraId="7A031FAB" w14:textId="30555EC4" w:rsidR="00DA69A4" w:rsidRPr="00D74117" w:rsidRDefault="00F318EC" w:rsidP="00DA69A4">
            <w:pPr>
              <w:rPr>
                <w:rFonts w:eastAsia="Times New Roman" w:cstheme="minorHAnsi"/>
                <w:color w:val="002060"/>
              </w:rPr>
            </w:pPr>
            <w:r>
              <w:rPr>
                <w:rFonts w:eastAsia="Times New Roman" w:cstheme="minorHAnsi"/>
                <w:color w:val="002060"/>
              </w:rPr>
              <w:t>T</w:t>
            </w:r>
            <w:r w:rsidR="00DA69A4" w:rsidRPr="00D74117">
              <w:rPr>
                <w:rFonts w:eastAsia="Times New Roman" w:cstheme="minorHAnsi"/>
                <w:color w:val="002060"/>
              </w:rPr>
              <w:t xml:space="preserve">he RTLB role in supporting our Ministry of Education colleagues with the </w:t>
            </w:r>
            <w:r w:rsidR="00A86AF8" w:rsidRPr="00D74117">
              <w:rPr>
                <w:rFonts w:eastAsia="Times New Roman" w:cstheme="minorHAnsi"/>
                <w:color w:val="002060"/>
              </w:rPr>
              <w:t>In</w:t>
            </w:r>
            <w:r>
              <w:rPr>
                <w:rFonts w:eastAsia="Times New Roman" w:cstheme="minorHAnsi"/>
                <w:color w:val="002060"/>
              </w:rPr>
              <w:t>-</w:t>
            </w:r>
            <w:r w:rsidR="00A86AF8" w:rsidRPr="00D74117">
              <w:rPr>
                <w:rFonts w:eastAsia="Times New Roman" w:cstheme="minorHAnsi"/>
                <w:color w:val="002060"/>
              </w:rPr>
              <w:t xml:space="preserve">Class Support (ICS) </w:t>
            </w:r>
            <w:r w:rsidR="00A86AF8">
              <w:rPr>
                <w:rFonts w:eastAsia="Times New Roman" w:cstheme="minorHAnsi"/>
                <w:color w:val="002060"/>
              </w:rPr>
              <w:t>a</w:t>
            </w:r>
            <w:r w:rsidR="00A86AF8" w:rsidRPr="00D74117">
              <w:rPr>
                <w:rFonts w:eastAsia="Times New Roman" w:cstheme="minorHAnsi"/>
                <w:color w:val="002060"/>
              </w:rPr>
              <w:t>pplication</w:t>
            </w:r>
            <w:r w:rsidR="00DA69A4" w:rsidRPr="00D74117">
              <w:rPr>
                <w:rFonts w:eastAsia="Times New Roman" w:cstheme="minorHAnsi"/>
                <w:color w:val="002060"/>
              </w:rPr>
              <w:t xml:space="preserve"> process took an intensive turn this year as lockdown constraints made the gathering of assessment data especially challenging. </w:t>
            </w:r>
            <w:r w:rsidR="004F68FD" w:rsidRPr="00D74117">
              <w:rPr>
                <w:rFonts w:eastAsia="Times New Roman" w:cstheme="minorHAnsi"/>
                <w:color w:val="002060"/>
              </w:rPr>
              <w:t xml:space="preserve">Flexibility with alternative evidence and assessments </w:t>
            </w:r>
            <w:r w:rsidR="001033F2" w:rsidRPr="00D74117">
              <w:rPr>
                <w:rFonts w:eastAsia="Times New Roman" w:cstheme="minorHAnsi"/>
                <w:color w:val="002060"/>
              </w:rPr>
              <w:t xml:space="preserve">was shown by all </w:t>
            </w:r>
            <w:r w:rsidR="00DA69A4" w:rsidRPr="00D74117">
              <w:rPr>
                <w:rFonts w:eastAsia="Times New Roman" w:cstheme="minorHAnsi"/>
                <w:color w:val="002060"/>
              </w:rPr>
              <w:t xml:space="preserve">during this time so that the applications could present the clearest possible picture of each student's needs. </w:t>
            </w:r>
            <w:r w:rsidR="00A723EE">
              <w:rPr>
                <w:rFonts w:eastAsia="Times New Roman" w:cstheme="minorHAnsi"/>
                <w:color w:val="002060"/>
              </w:rPr>
              <w:t>In addition to the</w:t>
            </w:r>
            <w:r w:rsidR="003A281E">
              <w:rPr>
                <w:rFonts w:eastAsia="Times New Roman" w:cstheme="minorHAnsi"/>
                <w:color w:val="002060"/>
              </w:rPr>
              <w:t xml:space="preserve"> 144</w:t>
            </w:r>
            <w:r w:rsidR="00A723EE">
              <w:rPr>
                <w:rFonts w:eastAsia="Times New Roman" w:cstheme="minorHAnsi"/>
                <w:color w:val="002060"/>
              </w:rPr>
              <w:t xml:space="preserve"> ICS places</w:t>
            </w:r>
            <w:r w:rsidR="00380115">
              <w:rPr>
                <w:rFonts w:eastAsia="Times New Roman" w:cstheme="minorHAnsi"/>
                <w:color w:val="002060"/>
              </w:rPr>
              <w:t>,</w:t>
            </w:r>
            <w:r w:rsidR="00DA69A4" w:rsidRPr="00D74117">
              <w:rPr>
                <w:rFonts w:eastAsia="Times New Roman" w:cstheme="minorHAnsi"/>
                <w:color w:val="002060"/>
              </w:rPr>
              <w:t xml:space="preserve"> the Re-engaging Ākonga Fund ha</w:t>
            </w:r>
            <w:r w:rsidR="00380115">
              <w:rPr>
                <w:rFonts w:eastAsia="Times New Roman" w:cstheme="minorHAnsi"/>
                <w:color w:val="002060"/>
              </w:rPr>
              <w:t>s</w:t>
            </w:r>
            <w:r w:rsidR="00DA69A4" w:rsidRPr="00D74117">
              <w:rPr>
                <w:rFonts w:eastAsia="Times New Roman" w:cstheme="minorHAnsi"/>
                <w:color w:val="002060"/>
              </w:rPr>
              <w:t xml:space="preserve"> provided supports for a further 25 students this year.</w:t>
            </w:r>
          </w:p>
          <w:p w14:paraId="229CC287" w14:textId="7139F88C" w:rsidR="001A747E" w:rsidRPr="00D74117" w:rsidRDefault="005D06EC" w:rsidP="00C04DAD">
            <w:pPr>
              <w:spacing w:after="0" w:line="240" w:lineRule="auto"/>
              <w:textAlignment w:val="baseline"/>
              <w:rPr>
                <w:rFonts w:eastAsia="Times New Roman" w:cstheme="minorHAnsi"/>
                <w:color w:val="002060"/>
                <w:lang w:eastAsia="zh-TW"/>
              </w:rPr>
            </w:pPr>
            <w:r w:rsidRPr="00D74117">
              <w:rPr>
                <w:rFonts w:eastAsia="Times New Roman" w:cstheme="minorHAnsi"/>
                <w:color w:val="002060"/>
                <w:lang w:eastAsia="zh-TW"/>
              </w:rPr>
              <w:t>The Revised Professional Growth Cycle process for the team is in place and appraisals running to schedule with peer supervision in process.</w:t>
            </w:r>
          </w:p>
        </w:tc>
      </w:tr>
      <w:tr w:rsidR="00485353" w:rsidRPr="00485353" w14:paraId="2E13EBCC" w14:textId="77777777" w:rsidTr="00473803">
        <w:trPr>
          <w:trHeight w:val="6511"/>
        </w:trPr>
        <w:tc>
          <w:tcPr>
            <w:tcW w:w="2566" w:type="dxa"/>
            <w:tcBorders>
              <w:top w:val="single" w:sz="4" w:space="0" w:color="auto"/>
              <w:left w:val="single" w:sz="4" w:space="0" w:color="auto"/>
              <w:right w:val="single" w:sz="4" w:space="0" w:color="auto"/>
            </w:tcBorders>
            <w:shd w:val="clear" w:color="auto" w:fill="DBE5F1" w:themeFill="accent1" w:themeFillTint="33"/>
          </w:tcPr>
          <w:p w14:paraId="64A61BE0" w14:textId="2AE0A135" w:rsidR="00EF5E36" w:rsidRPr="00485353" w:rsidRDefault="001B3C79" w:rsidP="001B3C79">
            <w:pPr>
              <w:spacing w:before="60" w:afterLines="60" w:after="144"/>
              <w:rPr>
                <w:rFonts w:cstheme="minorHAnsi"/>
                <w:b/>
                <w:bCs/>
                <w:color w:val="7030A0"/>
              </w:rPr>
            </w:pPr>
            <w:r w:rsidRPr="00485353">
              <w:rPr>
                <w:rFonts w:cstheme="minorHAnsi"/>
                <w:b/>
                <w:bCs/>
                <w:noProof/>
                <w:color w:val="7030A0"/>
              </w:rPr>
              <w:drawing>
                <wp:inline distT="0" distB="0" distL="0" distR="0" wp14:anchorId="0EE01EB8" wp14:editId="72EA8AED">
                  <wp:extent cx="1322705" cy="39871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2705" cy="3987165"/>
                          </a:xfrm>
                          <a:prstGeom prst="rect">
                            <a:avLst/>
                          </a:prstGeom>
                          <a:noFill/>
                        </pic:spPr>
                      </pic:pic>
                    </a:graphicData>
                  </a:graphic>
                </wp:inline>
              </w:drawing>
            </w:r>
          </w:p>
        </w:tc>
        <w:tc>
          <w:tcPr>
            <w:tcW w:w="7465" w:type="dxa"/>
            <w:tcBorders>
              <w:top w:val="single" w:sz="4" w:space="0" w:color="auto"/>
              <w:left w:val="single" w:sz="4" w:space="0" w:color="auto"/>
              <w:right w:val="single" w:sz="4" w:space="0" w:color="auto"/>
            </w:tcBorders>
            <w:shd w:val="clear" w:color="auto" w:fill="DBE5F1" w:themeFill="accent1" w:themeFillTint="33"/>
          </w:tcPr>
          <w:p w14:paraId="264CCB16" w14:textId="22DF607D" w:rsidR="00DB5662" w:rsidRPr="009568E3" w:rsidRDefault="002F3491" w:rsidP="00DB4B96">
            <w:pPr>
              <w:rPr>
                <w:color w:val="002060"/>
                <w:lang w:eastAsia="zh-TW"/>
              </w:rPr>
            </w:pPr>
            <w:r w:rsidRPr="009568E3">
              <w:rPr>
                <w:color w:val="002060"/>
                <w:lang w:val="en-US" w:eastAsia="zh-TW"/>
              </w:rPr>
              <w:t>There is ongoing development of a cluster culture of wellbeing and inclusivity valuing diverse ways of being and values in action.</w:t>
            </w:r>
            <w:r w:rsidR="007D4F3D">
              <w:rPr>
                <w:color w:val="002060"/>
                <w:lang w:eastAsia="zh-TW"/>
              </w:rPr>
              <w:t xml:space="preserve"> For example, t</w:t>
            </w:r>
            <w:r w:rsidR="00DB5662" w:rsidRPr="009568E3">
              <w:rPr>
                <w:color w:val="002060"/>
                <w:lang w:eastAsia="zh-TW"/>
              </w:rPr>
              <w:t xml:space="preserve">he Secondary CoP </w:t>
            </w:r>
            <w:r w:rsidR="004678CB" w:rsidRPr="009568E3">
              <w:rPr>
                <w:color w:val="002060"/>
                <w:lang w:eastAsia="zh-TW"/>
              </w:rPr>
              <w:t>(Community</w:t>
            </w:r>
            <w:r w:rsidR="00DB5662" w:rsidRPr="009568E3">
              <w:rPr>
                <w:color w:val="002060"/>
                <w:lang w:eastAsia="zh-TW"/>
              </w:rPr>
              <w:t xml:space="preserve"> of Practice)</w:t>
            </w:r>
            <w:r w:rsidR="00B66FA5" w:rsidRPr="009568E3">
              <w:rPr>
                <w:color w:val="002060"/>
                <w:lang w:eastAsia="zh-TW"/>
              </w:rPr>
              <w:t xml:space="preserve"> led by RTLB Lilly Reynecke</w:t>
            </w:r>
            <w:r w:rsidR="00DB5662" w:rsidRPr="009568E3">
              <w:rPr>
                <w:color w:val="002060"/>
                <w:lang w:eastAsia="zh-TW"/>
              </w:rPr>
              <w:t xml:space="preserve">, </w:t>
            </w:r>
            <w:r w:rsidR="008D4524" w:rsidRPr="009568E3">
              <w:rPr>
                <w:color w:val="002060"/>
                <w:lang w:eastAsia="zh-TW"/>
              </w:rPr>
              <w:t xml:space="preserve">meets termly </w:t>
            </w:r>
            <w:r w:rsidR="0084540A" w:rsidRPr="009568E3">
              <w:rPr>
                <w:color w:val="002060"/>
                <w:lang w:eastAsia="zh-TW"/>
              </w:rPr>
              <w:t xml:space="preserve">together </w:t>
            </w:r>
            <w:proofErr w:type="gramStart"/>
            <w:r w:rsidR="0084540A" w:rsidRPr="009568E3">
              <w:rPr>
                <w:color w:val="002060"/>
                <w:lang w:eastAsia="zh-TW"/>
              </w:rPr>
              <w:t>and also</w:t>
            </w:r>
            <w:proofErr w:type="gramEnd"/>
            <w:r w:rsidR="0084540A" w:rsidRPr="009568E3">
              <w:rPr>
                <w:color w:val="002060"/>
                <w:lang w:eastAsia="zh-TW"/>
              </w:rPr>
              <w:t xml:space="preserve"> with </w:t>
            </w:r>
            <w:r w:rsidR="0000288C" w:rsidRPr="009568E3">
              <w:rPr>
                <w:color w:val="002060"/>
                <w:lang w:eastAsia="zh-TW"/>
              </w:rPr>
              <w:t>educators,</w:t>
            </w:r>
            <w:r w:rsidR="00333F28" w:rsidRPr="009568E3">
              <w:rPr>
                <w:color w:val="002060"/>
                <w:lang w:eastAsia="zh-TW"/>
              </w:rPr>
              <w:t xml:space="preserve"> </w:t>
            </w:r>
            <w:r w:rsidR="00333F28" w:rsidRPr="009568E3">
              <w:rPr>
                <w:color w:val="002060"/>
                <w:lang w:eastAsia="zh-TW"/>
              </w:rPr>
              <w:t>LSC</w:t>
            </w:r>
            <w:r w:rsidR="007D4F3D">
              <w:rPr>
                <w:color w:val="002060"/>
                <w:lang w:eastAsia="zh-TW"/>
              </w:rPr>
              <w:t>s</w:t>
            </w:r>
            <w:r w:rsidR="00333F28" w:rsidRPr="009568E3">
              <w:rPr>
                <w:color w:val="002060"/>
                <w:lang w:eastAsia="zh-TW"/>
              </w:rPr>
              <w:t xml:space="preserve"> (Learning Support Co-Ordinators) and SENC</w:t>
            </w:r>
            <w:r w:rsidR="007D4F3D">
              <w:rPr>
                <w:color w:val="002060"/>
                <w:lang w:eastAsia="zh-TW"/>
              </w:rPr>
              <w:t>o</w:t>
            </w:r>
            <w:r w:rsidR="00333F28" w:rsidRPr="009568E3">
              <w:rPr>
                <w:color w:val="002060"/>
                <w:lang w:eastAsia="zh-TW"/>
              </w:rPr>
              <w:t xml:space="preserve"> to build working relationships</w:t>
            </w:r>
            <w:r w:rsidR="00282C81" w:rsidRPr="009568E3">
              <w:rPr>
                <w:color w:val="002060"/>
                <w:lang w:eastAsia="zh-TW"/>
              </w:rPr>
              <w:t xml:space="preserve">, </w:t>
            </w:r>
            <w:r w:rsidR="00282C81" w:rsidRPr="009568E3">
              <w:rPr>
                <w:color w:val="002060"/>
                <w:lang w:eastAsia="zh-TW"/>
              </w:rPr>
              <w:t>provide opportunities for sharing successes, supporting each other’s areas of interest and current interventions</w:t>
            </w:r>
            <w:r w:rsidR="00282C81" w:rsidRPr="009568E3">
              <w:rPr>
                <w:color w:val="002060"/>
                <w:lang w:eastAsia="zh-TW"/>
              </w:rPr>
              <w:t xml:space="preserve"> </w:t>
            </w:r>
            <w:r w:rsidR="00333F28" w:rsidRPr="009568E3">
              <w:rPr>
                <w:color w:val="002060"/>
                <w:lang w:eastAsia="zh-TW"/>
              </w:rPr>
              <w:t xml:space="preserve">while showing a responsive RTLB team to their needs and areas of interest. These </w:t>
            </w:r>
            <w:r w:rsidR="001B22DE">
              <w:rPr>
                <w:color w:val="002060"/>
                <w:lang w:eastAsia="zh-TW"/>
              </w:rPr>
              <w:t xml:space="preserve">meetings </w:t>
            </w:r>
            <w:r w:rsidR="00333F28" w:rsidRPr="009568E3">
              <w:rPr>
                <w:color w:val="002060"/>
                <w:lang w:eastAsia="zh-TW"/>
              </w:rPr>
              <w:t>have been well attended and have been instrumental in generating discussion around RTLB support for secondary schools</w:t>
            </w:r>
            <w:r w:rsidR="00D66189" w:rsidRPr="009568E3">
              <w:rPr>
                <w:color w:val="002060"/>
                <w:lang w:eastAsia="zh-TW"/>
              </w:rPr>
              <w:t xml:space="preserve"> </w:t>
            </w:r>
            <w:r w:rsidR="00531591" w:rsidRPr="009568E3">
              <w:rPr>
                <w:color w:val="002060"/>
                <w:lang w:eastAsia="zh-TW"/>
              </w:rPr>
              <w:t>and subsequent professional development opportunities and strategy implementation</w:t>
            </w:r>
            <w:r w:rsidR="00A10CC0" w:rsidRPr="009568E3">
              <w:rPr>
                <w:color w:val="002060"/>
                <w:lang w:eastAsia="zh-TW"/>
              </w:rPr>
              <w:t xml:space="preserve"> </w:t>
            </w:r>
            <w:r w:rsidR="00D66189" w:rsidRPr="009568E3">
              <w:rPr>
                <w:color w:val="002060"/>
                <w:lang w:eastAsia="zh-TW"/>
              </w:rPr>
              <w:t>with successful provision in the areas of</w:t>
            </w:r>
            <w:r w:rsidR="006D1B58">
              <w:rPr>
                <w:color w:val="002060"/>
                <w:lang w:eastAsia="zh-TW"/>
              </w:rPr>
              <w:t>:-</w:t>
            </w:r>
            <w:r w:rsidR="00D66189" w:rsidRPr="009568E3">
              <w:rPr>
                <w:color w:val="002060"/>
                <w:lang w:eastAsia="zh-TW"/>
              </w:rPr>
              <w:t xml:space="preserve"> Zones of Regulation, Reciprocal Reading, Spring into Maths, Escalation Profile, YORK assessments</w:t>
            </w:r>
            <w:r w:rsidR="007524C1" w:rsidRPr="009568E3">
              <w:rPr>
                <w:color w:val="002060"/>
                <w:lang w:eastAsia="zh-TW"/>
              </w:rPr>
              <w:t xml:space="preserve">, </w:t>
            </w:r>
            <w:r w:rsidR="00514073" w:rsidRPr="009568E3">
              <w:rPr>
                <w:color w:val="002060"/>
                <w:lang w:eastAsia="zh-TW"/>
              </w:rPr>
              <w:t>M</w:t>
            </w:r>
            <w:r w:rsidR="00D66189" w:rsidRPr="009568E3">
              <w:rPr>
                <w:color w:val="002060"/>
                <w:lang w:eastAsia="zh-TW"/>
              </w:rPr>
              <w:t xml:space="preserve">ath’s </w:t>
            </w:r>
            <w:r w:rsidR="00514073" w:rsidRPr="009568E3">
              <w:rPr>
                <w:color w:val="002060"/>
                <w:lang w:eastAsia="zh-TW"/>
              </w:rPr>
              <w:t>D</w:t>
            </w:r>
            <w:r w:rsidR="00D66189" w:rsidRPr="009568E3">
              <w:rPr>
                <w:color w:val="002060"/>
                <w:lang w:eastAsia="zh-TW"/>
              </w:rPr>
              <w:t xml:space="preserve">ifferentiation </w:t>
            </w:r>
            <w:r w:rsidR="00514073" w:rsidRPr="009568E3">
              <w:rPr>
                <w:color w:val="002060"/>
                <w:lang w:eastAsia="zh-TW"/>
              </w:rPr>
              <w:t>W</w:t>
            </w:r>
            <w:r w:rsidR="00D66189" w:rsidRPr="009568E3">
              <w:rPr>
                <w:color w:val="002060"/>
                <w:lang w:eastAsia="zh-TW"/>
              </w:rPr>
              <w:t xml:space="preserve">orkshop, </w:t>
            </w:r>
            <w:r w:rsidR="00514073" w:rsidRPr="009568E3">
              <w:rPr>
                <w:color w:val="002060"/>
                <w:lang w:eastAsia="zh-TW"/>
              </w:rPr>
              <w:t>R</w:t>
            </w:r>
            <w:r w:rsidR="00D66189" w:rsidRPr="009568E3">
              <w:rPr>
                <w:color w:val="002060"/>
                <w:lang w:eastAsia="zh-TW"/>
              </w:rPr>
              <w:t xml:space="preserve">esources for Study Skills and workshops for Comprehension </w:t>
            </w:r>
            <w:r w:rsidR="00933C9B">
              <w:rPr>
                <w:color w:val="002060"/>
                <w:lang w:eastAsia="zh-TW"/>
              </w:rPr>
              <w:t>S</w:t>
            </w:r>
            <w:r w:rsidR="00D66189" w:rsidRPr="009568E3">
              <w:rPr>
                <w:color w:val="002060"/>
                <w:lang w:eastAsia="zh-TW"/>
              </w:rPr>
              <w:t xml:space="preserve">trategies, </w:t>
            </w:r>
            <w:r w:rsidR="00933C9B">
              <w:rPr>
                <w:color w:val="002060"/>
                <w:lang w:eastAsia="zh-TW"/>
              </w:rPr>
              <w:t>T</w:t>
            </w:r>
            <w:r w:rsidR="00D66189" w:rsidRPr="009568E3">
              <w:rPr>
                <w:color w:val="002060"/>
                <w:lang w:eastAsia="zh-TW"/>
              </w:rPr>
              <w:t xml:space="preserve">ransition </w:t>
            </w:r>
            <w:r w:rsidR="00933C9B">
              <w:rPr>
                <w:color w:val="002060"/>
                <w:lang w:eastAsia="zh-TW"/>
              </w:rPr>
              <w:t>S</w:t>
            </w:r>
            <w:r w:rsidR="00D66189" w:rsidRPr="009568E3">
              <w:rPr>
                <w:color w:val="002060"/>
                <w:lang w:eastAsia="zh-TW"/>
              </w:rPr>
              <w:t xml:space="preserve">upport with </w:t>
            </w:r>
            <w:r w:rsidR="00933C9B">
              <w:rPr>
                <w:color w:val="002060"/>
                <w:lang w:eastAsia="zh-TW"/>
              </w:rPr>
              <w:t>v</w:t>
            </w:r>
            <w:r w:rsidR="00D66189" w:rsidRPr="009568E3">
              <w:rPr>
                <w:color w:val="002060"/>
                <w:lang w:eastAsia="zh-TW"/>
              </w:rPr>
              <w:t xml:space="preserve">irtual </w:t>
            </w:r>
            <w:r w:rsidR="00933C9B">
              <w:rPr>
                <w:color w:val="002060"/>
                <w:lang w:eastAsia="zh-TW"/>
              </w:rPr>
              <w:t>t</w:t>
            </w:r>
            <w:r w:rsidR="00D66189" w:rsidRPr="009568E3">
              <w:rPr>
                <w:color w:val="002060"/>
                <w:lang w:eastAsia="zh-TW"/>
              </w:rPr>
              <w:t xml:space="preserve">ransition tours. </w:t>
            </w:r>
            <w:r w:rsidR="00DB4B96" w:rsidRPr="009568E3">
              <w:rPr>
                <w:color w:val="002060"/>
                <w:lang w:eastAsia="zh-TW"/>
              </w:rPr>
              <w:t>In collaboration with</w:t>
            </w:r>
            <w:r w:rsidR="00D66189" w:rsidRPr="009568E3">
              <w:rPr>
                <w:color w:val="002060"/>
                <w:lang w:eastAsia="zh-TW"/>
              </w:rPr>
              <w:t xml:space="preserve"> MoE, two zoom</w:t>
            </w:r>
            <w:r w:rsidR="00DB4B96" w:rsidRPr="009568E3">
              <w:rPr>
                <w:color w:val="002060"/>
                <w:lang w:eastAsia="zh-TW"/>
              </w:rPr>
              <w:t xml:space="preserve"> </w:t>
            </w:r>
            <w:r w:rsidR="00D66189" w:rsidRPr="009568E3">
              <w:rPr>
                <w:color w:val="002060"/>
                <w:lang w:eastAsia="zh-TW"/>
              </w:rPr>
              <w:t>sessions on Privacy Awareness Training around the New Privacy Act Privacy</w:t>
            </w:r>
            <w:r w:rsidR="00DB4B96" w:rsidRPr="009568E3">
              <w:rPr>
                <w:color w:val="002060"/>
                <w:lang w:eastAsia="zh-TW"/>
              </w:rPr>
              <w:t xml:space="preserve"> were provided</w:t>
            </w:r>
            <w:r w:rsidR="003F1834">
              <w:rPr>
                <w:color w:val="002060"/>
                <w:lang w:eastAsia="zh-TW"/>
              </w:rPr>
              <w:t xml:space="preserve"> this year</w:t>
            </w:r>
            <w:r w:rsidR="00DB4B96" w:rsidRPr="009568E3">
              <w:rPr>
                <w:color w:val="002060"/>
                <w:lang w:eastAsia="zh-TW"/>
              </w:rPr>
              <w:t>.</w:t>
            </w:r>
            <w:r w:rsidR="00DB5662" w:rsidRPr="009568E3">
              <w:rPr>
                <w:color w:val="002060"/>
                <w:lang w:eastAsia="zh-TW"/>
              </w:rPr>
              <w:t xml:space="preserve"> </w:t>
            </w:r>
          </w:p>
          <w:p w14:paraId="5881A9C8" w14:textId="69881AD5" w:rsidR="004755A3" w:rsidRPr="009568E3" w:rsidRDefault="00730523" w:rsidP="004755A3">
            <w:pPr>
              <w:rPr>
                <w:rFonts w:ascii="Calibri" w:eastAsia="Times New Roman" w:hAnsi="Calibri" w:cs="Calibri"/>
                <w:color w:val="002060"/>
                <w:lang w:eastAsia="zh-TW"/>
              </w:rPr>
            </w:pPr>
            <w:r w:rsidRPr="009568E3">
              <w:rPr>
                <w:rFonts w:ascii="Calibri" w:eastAsia="Times New Roman" w:hAnsi="Calibri" w:cs="Calibri"/>
                <w:color w:val="002060"/>
                <w:lang w:eastAsia="zh-TW"/>
              </w:rPr>
              <w:t xml:space="preserve">Roseanne Gibson </w:t>
            </w:r>
            <w:r w:rsidR="000026D1" w:rsidRPr="009568E3">
              <w:rPr>
                <w:rFonts w:ascii="Calibri" w:eastAsia="Times New Roman" w:hAnsi="Calibri" w:cs="Calibri"/>
                <w:color w:val="002060"/>
                <w:lang w:eastAsia="zh-TW"/>
              </w:rPr>
              <w:t>has continued in</w:t>
            </w:r>
            <w:r w:rsidR="00DC6FAD" w:rsidRPr="009568E3">
              <w:rPr>
                <w:rFonts w:ascii="Calibri" w:eastAsia="Times New Roman" w:hAnsi="Calibri" w:cs="Calibri"/>
                <w:color w:val="002060"/>
                <w:lang w:eastAsia="zh-TW"/>
              </w:rPr>
              <w:t xml:space="preserve"> her role as a National RTLB Manager representative</w:t>
            </w:r>
            <w:r w:rsidR="00CA34DB" w:rsidRPr="009568E3">
              <w:rPr>
                <w:rFonts w:ascii="Calibri" w:eastAsia="Times New Roman" w:hAnsi="Calibri" w:cs="Calibri"/>
                <w:color w:val="002060"/>
                <w:lang w:eastAsia="zh-TW"/>
              </w:rPr>
              <w:t xml:space="preserve"> on the National </w:t>
            </w:r>
            <w:r w:rsidR="0019320A" w:rsidRPr="009568E3">
              <w:rPr>
                <w:rFonts w:ascii="Calibri" w:eastAsia="Times New Roman" w:hAnsi="Calibri" w:cs="Calibri"/>
                <w:color w:val="002060"/>
                <w:lang w:eastAsia="zh-TW"/>
              </w:rPr>
              <w:t xml:space="preserve">RTLB </w:t>
            </w:r>
            <w:r w:rsidR="00CA34DB" w:rsidRPr="009568E3">
              <w:rPr>
                <w:rFonts w:ascii="Calibri" w:eastAsia="Times New Roman" w:hAnsi="Calibri" w:cs="Calibri"/>
                <w:color w:val="002060"/>
                <w:lang w:eastAsia="zh-TW"/>
              </w:rPr>
              <w:t>Lead Principals</w:t>
            </w:r>
            <w:r w:rsidR="00114187" w:rsidRPr="009568E3">
              <w:rPr>
                <w:rFonts w:ascii="Calibri" w:eastAsia="Times New Roman" w:hAnsi="Calibri" w:cs="Calibri"/>
                <w:color w:val="002060"/>
                <w:lang w:eastAsia="zh-TW"/>
              </w:rPr>
              <w:t>’</w:t>
            </w:r>
            <w:r w:rsidR="00CA34DB" w:rsidRPr="009568E3">
              <w:rPr>
                <w:rFonts w:ascii="Calibri" w:eastAsia="Times New Roman" w:hAnsi="Calibri" w:cs="Calibri"/>
                <w:color w:val="002060"/>
                <w:lang w:eastAsia="zh-TW"/>
              </w:rPr>
              <w:t xml:space="preserve"> </w:t>
            </w:r>
            <w:r w:rsidR="0000288C" w:rsidRPr="009568E3">
              <w:rPr>
                <w:rFonts w:ascii="Calibri" w:eastAsia="Times New Roman" w:hAnsi="Calibri" w:cs="Calibri"/>
                <w:color w:val="002060"/>
                <w:lang w:eastAsia="zh-TW"/>
              </w:rPr>
              <w:t>Executive and</w:t>
            </w:r>
            <w:r w:rsidR="000026D1" w:rsidRPr="009568E3">
              <w:rPr>
                <w:rFonts w:ascii="Calibri" w:eastAsia="Times New Roman" w:hAnsi="Calibri" w:cs="Calibri"/>
                <w:color w:val="002060"/>
                <w:lang w:eastAsia="zh-TW"/>
              </w:rPr>
              <w:t xml:space="preserve"> more recent</w:t>
            </w:r>
            <w:r w:rsidR="00D90762" w:rsidRPr="009568E3">
              <w:rPr>
                <w:rFonts w:ascii="Calibri" w:eastAsia="Times New Roman" w:hAnsi="Calibri" w:cs="Calibri"/>
                <w:color w:val="002060"/>
                <w:lang w:eastAsia="zh-TW"/>
              </w:rPr>
              <w:t>l</w:t>
            </w:r>
            <w:r w:rsidR="000026D1" w:rsidRPr="009568E3">
              <w:rPr>
                <w:rFonts w:ascii="Calibri" w:eastAsia="Times New Roman" w:hAnsi="Calibri" w:cs="Calibri"/>
                <w:color w:val="002060"/>
                <w:lang w:eastAsia="zh-TW"/>
              </w:rPr>
              <w:t xml:space="preserve">y </w:t>
            </w:r>
            <w:r w:rsidR="005F7454" w:rsidRPr="009568E3">
              <w:rPr>
                <w:rFonts w:ascii="Calibri" w:eastAsia="Times New Roman" w:hAnsi="Calibri" w:cs="Calibri"/>
                <w:color w:val="002060"/>
                <w:lang w:eastAsia="zh-TW"/>
              </w:rPr>
              <w:t xml:space="preserve">on a Health and Education Collaboration Working Party </w:t>
            </w:r>
            <w:r w:rsidR="004755A3" w:rsidRPr="009568E3">
              <w:rPr>
                <w:rFonts w:ascii="Calibri" w:eastAsia="Times New Roman" w:hAnsi="Calibri" w:cs="Calibri"/>
                <w:color w:val="002060"/>
                <w:lang w:eastAsia="zh-TW"/>
              </w:rPr>
              <w:t xml:space="preserve">which includes MoE </w:t>
            </w:r>
            <w:r w:rsidR="005F7454" w:rsidRPr="009568E3">
              <w:rPr>
                <w:rFonts w:ascii="Calibri" w:eastAsia="Times New Roman" w:hAnsi="Calibri" w:cs="Calibri"/>
                <w:color w:val="002060"/>
                <w:lang w:eastAsia="zh-TW"/>
              </w:rPr>
              <w:t>D</w:t>
            </w:r>
            <w:r w:rsidR="004755A3" w:rsidRPr="009568E3">
              <w:rPr>
                <w:rFonts w:ascii="Calibri" w:eastAsia="Times New Roman" w:hAnsi="Calibri" w:cs="Calibri"/>
                <w:color w:val="002060"/>
                <w:lang w:eastAsia="zh-TW"/>
              </w:rPr>
              <w:t xml:space="preserve">irectors, Health, Paediatricians, Mental Health and APPA Principal Reps </w:t>
            </w:r>
            <w:r w:rsidR="00C34985" w:rsidRPr="009568E3">
              <w:rPr>
                <w:rFonts w:ascii="Calibri" w:eastAsia="Times New Roman" w:hAnsi="Calibri" w:cs="Calibri"/>
                <w:color w:val="002060"/>
                <w:lang w:eastAsia="zh-TW"/>
              </w:rPr>
              <w:t xml:space="preserve">that </w:t>
            </w:r>
            <w:r w:rsidR="004755A3" w:rsidRPr="009568E3">
              <w:rPr>
                <w:rFonts w:ascii="Calibri" w:eastAsia="Times New Roman" w:hAnsi="Calibri" w:cs="Calibri"/>
                <w:color w:val="002060"/>
                <w:lang w:eastAsia="zh-TW"/>
              </w:rPr>
              <w:t>have come together to discuss a collective proactive approach re social and emotional wellbeing and behaviour upon return to school</w:t>
            </w:r>
            <w:r w:rsidR="006161B4">
              <w:rPr>
                <w:rFonts w:ascii="Calibri" w:eastAsia="Times New Roman" w:hAnsi="Calibri" w:cs="Calibri"/>
                <w:color w:val="002060"/>
                <w:lang w:eastAsia="zh-TW"/>
              </w:rPr>
              <w:t>. This group has</w:t>
            </w:r>
            <w:r w:rsidR="004755A3" w:rsidRPr="009568E3">
              <w:rPr>
                <w:rFonts w:ascii="Calibri" w:eastAsia="Times New Roman" w:hAnsi="Calibri" w:cs="Calibri"/>
                <w:color w:val="002060"/>
                <w:lang w:eastAsia="zh-TW"/>
              </w:rPr>
              <w:t xml:space="preserve"> been working to develop a gold standard for kids to return safely to school after lockdown. </w:t>
            </w:r>
            <w:r w:rsidR="00C34985" w:rsidRPr="009568E3">
              <w:rPr>
                <w:rFonts w:ascii="Calibri" w:eastAsia="Times New Roman" w:hAnsi="Calibri" w:cs="Calibri"/>
                <w:color w:val="002060"/>
                <w:lang w:eastAsia="zh-TW"/>
              </w:rPr>
              <w:t xml:space="preserve">A plan </w:t>
            </w:r>
            <w:r w:rsidR="004755A3" w:rsidRPr="009568E3">
              <w:rPr>
                <w:rFonts w:ascii="Calibri" w:eastAsia="Times New Roman" w:hAnsi="Calibri" w:cs="Calibri"/>
                <w:color w:val="002060"/>
                <w:lang w:eastAsia="zh-TW"/>
              </w:rPr>
              <w:t xml:space="preserve">for re-entry to schooling </w:t>
            </w:r>
            <w:r w:rsidR="00167AEC" w:rsidRPr="009568E3">
              <w:rPr>
                <w:rFonts w:ascii="Calibri" w:eastAsia="Times New Roman" w:hAnsi="Calibri" w:cs="Calibri"/>
                <w:color w:val="002060"/>
                <w:lang w:eastAsia="zh-TW"/>
              </w:rPr>
              <w:t xml:space="preserve">was developed quickly </w:t>
            </w:r>
            <w:r w:rsidR="004755A3" w:rsidRPr="009568E3">
              <w:rPr>
                <w:rFonts w:ascii="Calibri" w:eastAsia="Times New Roman" w:hAnsi="Calibri" w:cs="Calibri"/>
                <w:color w:val="002060"/>
                <w:lang w:eastAsia="zh-TW"/>
              </w:rPr>
              <w:t>given what we experienced last year and the need to intervene earlier</w:t>
            </w:r>
            <w:r w:rsidR="00862FAD">
              <w:rPr>
                <w:rFonts w:ascii="Calibri" w:eastAsia="Times New Roman" w:hAnsi="Calibri" w:cs="Calibri"/>
                <w:color w:val="002060"/>
                <w:lang w:eastAsia="zh-TW"/>
              </w:rPr>
              <w:t xml:space="preserve">, </w:t>
            </w:r>
            <w:r w:rsidR="004755A3" w:rsidRPr="009568E3">
              <w:rPr>
                <w:rFonts w:ascii="Calibri" w:eastAsia="Times New Roman" w:hAnsi="Calibri" w:cs="Calibri"/>
                <w:color w:val="002060"/>
                <w:lang w:eastAsia="zh-TW"/>
              </w:rPr>
              <w:t xml:space="preserve">also given increasing anxiety now as COVID is endemic.  </w:t>
            </w:r>
            <w:r w:rsidR="00D97FEF">
              <w:rPr>
                <w:rFonts w:ascii="Calibri" w:eastAsia="Times New Roman" w:hAnsi="Calibri" w:cs="Calibri"/>
                <w:color w:val="002060"/>
                <w:lang w:eastAsia="zh-TW"/>
              </w:rPr>
              <w:t xml:space="preserve">As part of this Auckland wide response Roseanne has engaged the </w:t>
            </w:r>
            <w:r w:rsidR="001B371F">
              <w:rPr>
                <w:rFonts w:ascii="Calibri" w:eastAsia="Times New Roman" w:hAnsi="Calibri" w:cs="Calibri"/>
                <w:color w:val="002060"/>
                <w:lang w:eastAsia="zh-TW"/>
              </w:rPr>
              <w:t>1</w:t>
            </w:r>
            <w:r w:rsidR="00EB63AE">
              <w:rPr>
                <w:rFonts w:ascii="Calibri" w:eastAsia="Times New Roman" w:hAnsi="Calibri" w:cs="Calibri"/>
                <w:color w:val="002060"/>
                <w:lang w:eastAsia="zh-TW"/>
              </w:rPr>
              <w:t>1</w:t>
            </w:r>
            <w:r w:rsidR="001B371F">
              <w:rPr>
                <w:rFonts w:ascii="Calibri" w:eastAsia="Times New Roman" w:hAnsi="Calibri" w:cs="Calibri"/>
                <w:color w:val="002060"/>
                <w:lang w:eastAsia="zh-TW"/>
              </w:rPr>
              <w:t xml:space="preserve"> Auckland Cluster Managers to meet regularly and share best practice.</w:t>
            </w:r>
            <w:r w:rsidR="005878DE">
              <w:rPr>
                <w:rFonts w:ascii="Calibri" w:eastAsia="Times New Roman" w:hAnsi="Calibri" w:cs="Calibri"/>
                <w:color w:val="002060"/>
                <w:lang w:eastAsia="zh-TW"/>
              </w:rPr>
              <w:t xml:space="preserve"> Also engaging the National RTLB Network of Expertise to look at </w:t>
            </w:r>
            <w:r w:rsidR="00862FAD">
              <w:rPr>
                <w:rFonts w:ascii="Calibri" w:eastAsia="Times New Roman" w:hAnsi="Calibri" w:cs="Calibri"/>
                <w:color w:val="002060"/>
                <w:lang w:eastAsia="zh-TW"/>
              </w:rPr>
              <w:t xml:space="preserve">how they </w:t>
            </w:r>
            <w:r w:rsidR="005878DE">
              <w:rPr>
                <w:rFonts w:ascii="Calibri" w:eastAsia="Times New Roman" w:hAnsi="Calibri" w:cs="Calibri"/>
                <w:color w:val="002060"/>
                <w:lang w:eastAsia="zh-TW"/>
              </w:rPr>
              <w:t>support this collaboration</w:t>
            </w:r>
            <w:r w:rsidR="00036575">
              <w:rPr>
                <w:rFonts w:ascii="Calibri" w:eastAsia="Times New Roman" w:hAnsi="Calibri" w:cs="Calibri"/>
                <w:color w:val="002060"/>
                <w:lang w:eastAsia="zh-TW"/>
              </w:rPr>
              <w:t xml:space="preserve"> and work. </w:t>
            </w:r>
          </w:p>
          <w:p w14:paraId="015B46C9" w14:textId="29E1256F" w:rsidR="004755A3" w:rsidRPr="009568E3" w:rsidRDefault="00C87EC6" w:rsidP="004755A3">
            <w:pPr>
              <w:rPr>
                <w:rFonts w:ascii="Calibri" w:eastAsia="Times New Roman" w:hAnsi="Calibri" w:cs="Calibri"/>
                <w:color w:val="002060"/>
                <w:lang w:eastAsia="zh-TW"/>
              </w:rPr>
            </w:pPr>
            <w:r w:rsidRPr="009568E3">
              <w:rPr>
                <w:rFonts w:ascii="Calibri" w:eastAsia="Times New Roman" w:hAnsi="Calibri" w:cs="Calibri"/>
                <w:color w:val="002060"/>
                <w:lang w:eastAsia="zh-TW"/>
              </w:rPr>
              <w:t xml:space="preserve">In conjunction with the </w:t>
            </w:r>
            <w:r w:rsidR="009568E3" w:rsidRPr="009568E3">
              <w:rPr>
                <w:rFonts w:ascii="Calibri" w:eastAsia="Times New Roman" w:hAnsi="Calibri" w:cs="Calibri"/>
                <w:color w:val="002060"/>
                <w:lang w:eastAsia="zh-TW"/>
              </w:rPr>
              <w:t xml:space="preserve">above </w:t>
            </w:r>
            <w:r w:rsidRPr="009568E3">
              <w:rPr>
                <w:rFonts w:ascii="Calibri" w:eastAsia="Times New Roman" w:hAnsi="Calibri" w:cs="Calibri"/>
                <w:color w:val="002060"/>
                <w:lang w:eastAsia="zh-TW"/>
              </w:rPr>
              <w:t>working party</w:t>
            </w:r>
            <w:r w:rsidR="009568E3" w:rsidRPr="009568E3">
              <w:rPr>
                <w:rFonts w:ascii="Calibri" w:eastAsia="Times New Roman" w:hAnsi="Calibri" w:cs="Calibri"/>
                <w:color w:val="002060"/>
                <w:lang w:eastAsia="zh-TW"/>
              </w:rPr>
              <w:t>.</w:t>
            </w:r>
            <w:r w:rsidRPr="009568E3">
              <w:rPr>
                <w:rFonts w:ascii="Calibri" w:eastAsia="Times New Roman" w:hAnsi="Calibri" w:cs="Calibri"/>
                <w:color w:val="002060"/>
                <w:lang w:eastAsia="zh-TW"/>
              </w:rPr>
              <w:t xml:space="preserve"> the team </w:t>
            </w:r>
            <w:r w:rsidR="008B4642" w:rsidRPr="009568E3">
              <w:rPr>
                <w:rFonts w:ascii="Calibri" w:eastAsia="Times New Roman" w:hAnsi="Calibri" w:cs="Calibri"/>
                <w:color w:val="002060"/>
                <w:lang w:eastAsia="zh-TW"/>
              </w:rPr>
              <w:t xml:space="preserve">has worked on a range of </w:t>
            </w:r>
            <w:r w:rsidR="002003C7">
              <w:rPr>
                <w:rFonts w:ascii="Calibri" w:eastAsia="Times New Roman" w:hAnsi="Calibri" w:cs="Calibri"/>
                <w:color w:val="002060"/>
                <w:lang w:eastAsia="zh-TW"/>
              </w:rPr>
              <w:t xml:space="preserve">wellbeing </w:t>
            </w:r>
            <w:r w:rsidR="008B4642" w:rsidRPr="009568E3">
              <w:rPr>
                <w:rFonts w:ascii="Calibri" w:eastAsia="Times New Roman" w:hAnsi="Calibri" w:cs="Calibri"/>
                <w:color w:val="002060"/>
                <w:lang w:eastAsia="zh-TW"/>
              </w:rPr>
              <w:t xml:space="preserve">support given </w:t>
            </w:r>
            <w:r w:rsidR="004755A3" w:rsidRPr="009568E3">
              <w:rPr>
                <w:rFonts w:ascii="Calibri" w:eastAsia="Times New Roman" w:hAnsi="Calibri" w:cs="Calibri"/>
                <w:color w:val="002060"/>
                <w:lang w:eastAsia="zh-TW"/>
              </w:rPr>
              <w:t>COVID</w:t>
            </w:r>
            <w:r w:rsidR="00046D0C">
              <w:rPr>
                <w:rFonts w:ascii="Calibri" w:eastAsia="Times New Roman" w:hAnsi="Calibri" w:cs="Calibri"/>
                <w:color w:val="002060"/>
                <w:lang w:eastAsia="zh-TW"/>
              </w:rPr>
              <w:t>.</w:t>
            </w:r>
            <w:r w:rsidR="002862C0">
              <w:rPr>
                <w:rFonts w:ascii="Calibri" w:eastAsia="Times New Roman" w:hAnsi="Calibri" w:cs="Calibri"/>
                <w:color w:val="002060"/>
                <w:lang w:eastAsia="zh-TW"/>
              </w:rPr>
              <w:t xml:space="preserve"> </w:t>
            </w:r>
            <w:r w:rsidR="00046D0C">
              <w:rPr>
                <w:rFonts w:ascii="Calibri" w:eastAsia="Times New Roman" w:hAnsi="Calibri" w:cs="Calibri"/>
                <w:color w:val="002060"/>
                <w:lang w:eastAsia="zh-TW"/>
              </w:rPr>
              <w:t>T</w:t>
            </w:r>
            <w:r w:rsidR="008B4642" w:rsidRPr="009568E3">
              <w:rPr>
                <w:rFonts w:ascii="Calibri" w:eastAsia="Times New Roman" w:hAnsi="Calibri" w:cs="Calibri"/>
                <w:color w:val="002060"/>
                <w:lang w:eastAsia="zh-TW"/>
              </w:rPr>
              <w:t>he pandemic</w:t>
            </w:r>
            <w:r w:rsidR="004755A3" w:rsidRPr="009568E3">
              <w:rPr>
                <w:rFonts w:ascii="Calibri" w:eastAsia="Times New Roman" w:hAnsi="Calibri" w:cs="Calibri"/>
                <w:color w:val="002060"/>
                <w:lang w:eastAsia="zh-TW"/>
              </w:rPr>
              <w:t xml:space="preserve"> is part of </w:t>
            </w:r>
            <w:r w:rsidR="000F1F9D">
              <w:rPr>
                <w:rFonts w:ascii="Calibri" w:eastAsia="Times New Roman" w:hAnsi="Calibri" w:cs="Calibri"/>
                <w:color w:val="002060"/>
                <w:lang w:eastAsia="zh-TW"/>
              </w:rPr>
              <w:t xml:space="preserve">the need base </w:t>
            </w:r>
            <w:r w:rsidR="004755A3" w:rsidRPr="009568E3">
              <w:rPr>
                <w:rFonts w:ascii="Calibri" w:eastAsia="Times New Roman" w:hAnsi="Calibri" w:cs="Calibri"/>
                <w:color w:val="002060"/>
                <w:lang w:eastAsia="zh-TW"/>
              </w:rPr>
              <w:t xml:space="preserve">but also additional wellbeing, behaviour and learning support </w:t>
            </w:r>
            <w:r w:rsidR="0000288C" w:rsidRPr="009568E3">
              <w:rPr>
                <w:rFonts w:ascii="Calibri" w:eastAsia="Times New Roman" w:hAnsi="Calibri" w:cs="Calibri"/>
                <w:color w:val="002060"/>
                <w:lang w:eastAsia="zh-TW"/>
              </w:rPr>
              <w:t>needs</w:t>
            </w:r>
            <w:r w:rsidR="0000288C">
              <w:rPr>
                <w:rFonts w:ascii="Calibri" w:eastAsia="Times New Roman" w:hAnsi="Calibri" w:cs="Calibri"/>
                <w:color w:val="002060"/>
                <w:lang w:eastAsia="zh-TW"/>
              </w:rPr>
              <w:t>: -</w:t>
            </w:r>
            <w:r w:rsidR="004755A3" w:rsidRPr="009568E3">
              <w:rPr>
                <w:rFonts w:ascii="Calibri" w:eastAsia="Times New Roman" w:hAnsi="Calibri" w:cs="Calibri"/>
                <w:color w:val="002060"/>
                <w:lang w:eastAsia="zh-TW"/>
              </w:rPr>
              <w:t xml:space="preserve"> </w:t>
            </w:r>
          </w:p>
          <w:p w14:paraId="25B73A6E" w14:textId="21353399" w:rsidR="004755A3" w:rsidRPr="009568E3" w:rsidRDefault="004755A3" w:rsidP="009568E3">
            <w:pPr>
              <w:pStyle w:val="ListParagraph"/>
              <w:numPr>
                <w:ilvl w:val="0"/>
                <w:numId w:val="18"/>
              </w:numPr>
              <w:rPr>
                <w:rFonts w:ascii="Calibri" w:eastAsia="Times New Roman" w:hAnsi="Calibri" w:cs="Calibri"/>
                <w:color w:val="002060"/>
                <w:lang w:eastAsia="zh-TW"/>
              </w:rPr>
            </w:pPr>
            <w:r w:rsidRPr="009568E3">
              <w:rPr>
                <w:rFonts w:ascii="Calibri" w:eastAsia="Times New Roman" w:hAnsi="Calibri" w:cs="Calibri"/>
                <w:color w:val="002060"/>
                <w:lang w:eastAsia="zh-TW"/>
              </w:rPr>
              <w:t xml:space="preserve">Looking at pathways, </w:t>
            </w:r>
            <w:r w:rsidR="00F112E4">
              <w:rPr>
                <w:rFonts w:ascii="Calibri" w:eastAsia="Times New Roman" w:hAnsi="Calibri" w:cs="Calibri"/>
                <w:color w:val="002060"/>
                <w:lang w:eastAsia="zh-TW"/>
              </w:rPr>
              <w:t xml:space="preserve">proactive and preventative </w:t>
            </w:r>
            <w:r w:rsidRPr="009568E3">
              <w:rPr>
                <w:rFonts w:ascii="Calibri" w:eastAsia="Times New Roman" w:hAnsi="Calibri" w:cs="Calibri"/>
                <w:color w:val="002060"/>
                <w:lang w:eastAsia="zh-TW"/>
              </w:rPr>
              <w:t xml:space="preserve">tiered </w:t>
            </w:r>
            <w:proofErr w:type="gramStart"/>
            <w:r w:rsidRPr="009568E3">
              <w:rPr>
                <w:rFonts w:ascii="Calibri" w:eastAsia="Times New Roman" w:hAnsi="Calibri" w:cs="Calibri"/>
                <w:color w:val="002060"/>
                <w:lang w:eastAsia="zh-TW"/>
              </w:rPr>
              <w:t>support</w:t>
            </w:r>
            <w:proofErr w:type="gramEnd"/>
            <w:r w:rsidRPr="009568E3">
              <w:rPr>
                <w:rFonts w:ascii="Calibri" w:eastAsia="Times New Roman" w:hAnsi="Calibri" w:cs="Calibri"/>
                <w:color w:val="002060"/>
                <w:lang w:eastAsia="zh-TW"/>
              </w:rPr>
              <w:t xml:space="preserve"> and links to resources, required PLD and psychoeducation for parents, teachers and students and what needs to be in place currently but also as we move forward. </w:t>
            </w:r>
          </w:p>
          <w:p w14:paraId="0149444A" w14:textId="4CD91A78" w:rsidR="004755A3" w:rsidRPr="009568E3" w:rsidRDefault="004755A3" w:rsidP="009568E3">
            <w:pPr>
              <w:pStyle w:val="ListParagraph"/>
              <w:numPr>
                <w:ilvl w:val="0"/>
                <w:numId w:val="18"/>
              </w:numPr>
              <w:rPr>
                <w:rFonts w:ascii="Calibri" w:eastAsia="Times New Roman" w:hAnsi="Calibri" w:cs="Calibri"/>
                <w:color w:val="002060"/>
                <w:lang w:eastAsia="zh-TW"/>
              </w:rPr>
            </w:pPr>
            <w:r w:rsidRPr="009568E3">
              <w:rPr>
                <w:rFonts w:ascii="Calibri" w:eastAsia="Times New Roman" w:hAnsi="Calibri" w:cs="Calibri"/>
                <w:color w:val="002060"/>
                <w:lang w:eastAsia="zh-TW"/>
              </w:rPr>
              <w:t>Exploring and building the universal primary mental health within schools, SWIS SENCO/RTLBs/NGOs</w:t>
            </w:r>
            <w:r w:rsidR="00AB0EAA">
              <w:rPr>
                <w:rFonts w:ascii="Calibri" w:eastAsia="Times New Roman" w:hAnsi="Calibri" w:cs="Calibri"/>
                <w:color w:val="002060"/>
                <w:lang w:eastAsia="zh-TW"/>
              </w:rPr>
              <w:t>.</w:t>
            </w:r>
            <w:r w:rsidRPr="009568E3">
              <w:rPr>
                <w:rFonts w:ascii="Calibri" w:eastAsia="Times New Roman" w:hAnsi="Calibri" w:cs="Calibri"/>
                <w:color w:val="002060"/>
                <w:lang w:eastAsia="zh-TW"/>
              </w:rPr>
              <w:t xml:space="preserve"> </w:t>
            </w:r>
          </w:p>
          <w:p w14:paraId="78B6E8EA" w14:textId="345ACDE6" w:rsidR="002003C7" w:rsidRDefault="004755A3" w:rsidP="009568E3">
            <w:pPr>
              <w:pStyle w:val="ListParagraph"/>
              <w:numPr>
                <w:ilvl w:val="0"/>
                <w:numId w:val="18"/>
              </w:numPr>
              <w:rPr>
                <w:rFonts w:ascii="Calibri" w:eastAsia="Times New Roman" w:hAnsi="Calibri" w:cs="Calibri"/>
                <w:color w:val="002060"/>
                <w:lang w:eastAsia="zh-TW"/>
              </w:rPr>
            </w:pPr>
            <w:r w:rsidRPr="009568E3">
              <w:rPr>
                <w:rFonts w:ascii="Calibri" w:eastAsia="Times New Roman" w:hAnsi="Calibri" w:cs="Calibri"/>
                <w:color w:val="002060"/>
                <w:lang w:eastAsia="zh-TW"/>
              </w:rPr>
              <w:t>Looking at referrals to secondary services and health/mental health/developmental/trauma and support for students, some of whom had to drop out of school to support their family or have additional needs which were not met/acerbated during lockdown</w:t>
            </w:r>
            <w:r w:rsidR="005769F9">
              <w:rPr>
                <w:rFonts w:ascii="Calibri" w:eastAsia="Times New Roman" w:hAnsi="Calibri" w:cs="Calibri"/>
                <w:color w:val="002060"/>
                <w:lang w:eastAsia="zh-TW"/>
              </w:rPr>
              <w:t>.</w:t>
            </w:r>
          </w:p>
          <w:p w14:paraId="538846E0" w14:textId="0CAF5C11" w:rsidR="000A754B" w:rsidRPr="002003C7" w:rsidRDefault="004755A3" w:rsidP="009568E3">
            <w:pPr>
              <w:pStyle w:val="ListParagraph"/>
              <w:numPr>
                <w:ilvl w:val="0"/>
                <w:numId w:val="18"/>
              </w:numPr>
              <w:rPr>
                <w:rFonts w:ascii="Calibri" w:eastAsia="Times New Roman" w:hAnsi="Calibri" w:cs="Calibri"/>
                <w:color w:val="002060"/>
                <w:lang w:eastAsia="zh-TW"/>
              </w:rPr>
            </w:pPr>
            <w:r w:rsidRPr="002003C7">
              <w:rPr>
                <w:rFonts w:ascii="Calibri" w:eastAsia="Times New Roman" w:hAnsi="Calibri" w:cs="Calibri"/>
                <w:color w:val="002060"/>
                <w:lang w:eastAsia="zh-TW"/>
              </w:rPr>
              <w:t>Building partnerships with our primary agencies</w:t>
            </w:r>
            <w:r w:rsidR="002E41A1">
              <w:rPr>
                <w:rFonts w:ascii="Calibri" w:eastAsia="Times New Roman" w:hAnsi="Calibri" w:cs="Calibri"/>
                <w:color w:val="002060"/>
                <w:lang w:eastAsia="zh-TW"/>
              </w:rPr>
              <w:t>.</w:t>
            </w:r>
          </w:p>
        </w:tc>
      </w:tr>
    </w:tbl>
    <w:p w14:paraId="5D0B4E3C" w14:textId="659DFF66" w:rsidR="008E585B" w:rsidRDefault="008E585B" w:rsidP="0037130D">
      <w:pPr>
        <w:pStyle w:val="NoSpacing"/>
        <w:rPr>
          <w:color w:val="7030A0"/>
        </w:rPr>
      </w:pPr>
    </w:p>
    <w:p w14:paraId="795BCA63" w14:textId="273078F5" w:rsidR="00C04DAD" w:rsidRDefault="00C04DAD" w:rsidP="0037130D">
      <w:pPr>
        <w:pStyle w:val="NoSpacing"/>
        <w:rPr>
          <w:color w:val="7030A0"/>
        </w:rPr>
      </w:pPr>
    </w:p>
    <w:p w14:paraId="099D064E" w14:textId="680793C2" w:rsidR="00381826" w:rsidRDefault="00381826" w:rsidP="0037130D">
      <w:pPr>
        <w:pStyle w:val="NoSpacing"/>
        <w:rPr>
          <w:color w:val="7030A0"/>
        </w:rPr>
      </w:pPr>
    </w:p>
    <w:p w14:paraId="05BC66E0" w14:textId="77777777" w:rsidR="00381826" w:rsidRPr="00485353" w:rsidRDefault="00381826" w:rsidP="0037130D">
      <w:pPr>
        <w:pStyle w:val="NoSpacing"/>
        <w:rPr>
          <w:color w:val="7030A0"/>
        </w:rPr>
      </w:pPr>
    </w:p>
    <w:p w14:paraId="4D85E6FC" w14:textId="77777777" w:rsidR="0037130D" w:rsidRPr="0041041C" w:rsidRDefault="0037130D" w:rsidP="0037130D">
      <w:pPr>
        <w:pStyle w:val="NoSpacing"/>
        <w:rPr>
          <w:color w:val="002060"/>
        </w:rPr>
      </w:pPr>
    </w:p>
    <w:p w14:paraId="15C52ACB" w14:textId="14C51B0A" w:rsidR="008E585B" w:rsidRPr="0041041C" w:rsidRDefault="005C541A" w:rsidP="008E585B">
      <w:pPr>
        <w:shd w:val="clear" w:color="auto" w:fill="95B3D7" w:themeFill="accent1" w:themeFillTint="99"/>
        <w:jc w:val="center"/>
        <w:rPr>
          <w:rFonts w:cstheme="minorHAnsi"/>
          <w:b/>
          <w:color w:val="002060"/>
        </w:rPr>
      </w:pPr>
      <w:bookmarkStart w:id="4" w:name="_Hlk36642448"/>
      <w:r w:rsidRPr="0041041C">
        <w:rPr>
          <w:rFonts w:cstheme="minorHAnsi"/>
          <w:b/>
          <w:color w:val="002060"/>
        </w:rPr>
        <w:t>RTLB</w:t>
      </w:r>
      <w:r w:rsidR="002649DA" w:rsidRPr="0041041C">
        <w:rPr>
          <w:rFonts w:cstheme="minorHAnsi"/>
          <w:b/>
          <w:color w:val="002060"/>
        </w:rPr>
        <w:t xml:space="preserve"> </w:t>
      </w:r>
      <w:r w:rsidR="003C2DBB">
        <w:rPr>
          <w:rFonts w:cstheme="minorHAnsi"/>
          <w:b/>
          <w:color w:val="002060"/>
        </w:rPr>
        <w:t>D</w:t>
      </w:r>
      <w:r w:rsidR="00592C14" w:rsidRPr="0041041C">
        <w:rPr>
          <w:rFonts w:cstheme="minorHAnsi"/>
          <w:b/>
          <w:color w:val="002060"/>
        </w:rPr>
        <w:t>uring Changing Alert Levels</w:t>
      </w:r>
      <w:r w:rsidR="00381826">
        <w:rPr>
          <w:rFonts w:cstheme="minorHAnsi"/>
          <w:b/>
          <w:color w:val="002060"/>
        </w:rPr>
        <w:t xml:space="preserve"> </w:t>
      </w:r>
      <w:r w:rsidR="003C2DBB">
        <w:rPr>
          <w:rFonts w:cstheme="minorHAnsi"/>
          <w:b/>
          <w:color w:val="002060"/>
        </w:rPr>
        <w:t>Over 2021</w:t>
      </w:r>
    </w:p>
    <w:bookmarkEnd w:id="1"/>
    <w:bookmarkEnd w:id="3"/>
    <w:bookmarkEnd w:id="4"/>
    <w:p w14:paraId="552B2D4D" w14:textId="07FAF3A3" w:rsidR="003E1C1F" w:rsidRDefault="007765CB" w:rsidP="00472529">
      <w:pPr>
        <w:rPr>
          <w:color w:val="002060"/>
        </w:rPr>
      </w:pPr>
      <w:r w:rsidRPr="00472529">
        <w:rPr>
          <w:color w:val="002060"/>
        </w:rPr>
        <w:t xml:space="preserve">As RTLB work across 51 schools, </w:t>
      </w:r>
      <w:r w:rsidR="00F218FC">
        <w:rPr>
          <w:color w:val="002060"/>
        </w:rPr>
        <w:t xml:space="preserve">the Cluster 8 </w:t>
      </w:r>
      <w:r w:rsidRPr="00472529">
        <w:rPr>
          <w:color w:val="002060"/>
        </w:rPr>
        <w:t xml:space="preserve">RTLB service is set up to minimise risk and transmission across multiple schools, </w:t>
      </w:r>
      <w:proofErr w:type="gramStart"/>
      <w:r w:rsidRPr="00472529">
        <w:rPr>
          <w:color w:val="002060"/>
        </w:rPr>
        <w:t>agencies</w:t>
      </w:r>
      <w:proofErr w:type="gramEnd"/>
      <w:r w:rsidRPr="00472529">
        <w:rPr>
          <w:color w:val="002060"/>
        </w:rPr>
        <w:t xml:space="preserve"> and settings, and to facilitate contact tracing if an outbreak occurred in any of our schools</w:t>
      </w:r>
      <w:r>
        <w:rPr>
          <w:color w:val="002060"/>
        </w:rPr>
        <w:t xml:space="preserve">. </w:t>
      </w:r>
      <w:r w:rsidR="00C653CE" w:rsidRPr="00C04DAD">
        <w:rPr>
          <w:color w:val="002060"/>
        </w:rPr>
        <w:t>Cluster 8 processes and protocols are revised regularly for the changing alert levels</w:t>
      </w:r>
      <w:r w:rsidR="00FC42DC" w:rsidRPr="00C04DAD">
        <w:rPr>
          <w:color w:val="002060"/>
        </w:rPr>
        <w:t xml:space="preserve"> and requirements</w:t>
      </w:r>
      <w:r w:rsidR="00C653CE" w:rsidRPr="00C04DAD">
        <w:rPr>
          <w:color w:val="002060"/>
        </w:rPr>
        <w:t xml:space="preserve">. </w:t>
      </w:r>
      <w:r w:rsidR="008D5B08" w:rsidRPr="00C04DAD">
        <w:rPr>
          <w:rFonts w:cstheme="minorHAnsi"/>
          <w:color w:val="002060"/>
          <w:lang w:eastAsia="zh-TW"/>
        </w:rPr>
        <w:t>The multi-tiered system of support (MTSS) incorporating tiered support (RTI) as a framework to provide service and support during all alert levels has provided a foundation for our service</w:t>
      </w:r>
      <w:r w:rsidR="00BD43F5">
        <w:rPr>
          <w:rFonts w:cstheme="minorHAnsi"/>
          <w:color w:val="002060"/>
          <w:lang w:eastAsia="zh-TW"/>
        </w:rPr>
        <w:t>, w</w:t>
      </w:r>
      <w:r w:rsidR="008D5B08" w:rsidRPr="00C04DAD">
        <w:rPr>
          <w:rFonts w:cstheme="minorHAnsi"/>
          <w:color w:val="002060"/>
          <w:lang w:eastAsia="zh-TW"/>
        </w:rPr>
        <w:t xml:space="preserve">hilst </w:t>
      </w:r>
      <w:r w:rsidR="00BD43F5">
        <w:rPr>
          <w:rFonts w:cstheme="minorHAnsi"/>
          <w:color w:val="002060"/>
          <w:lang w:eastAsia="zh-TW"/>
        </w:rPr>
        <w:t xml:space="preserve">continuing to </w:t>
      </w:r>
      <w:r w:rsidR="008D5B08" w:rsidRPr="00C04DAD">
        <w:rPr>
          <w:rFonts w:cstheme="minorHAnsi"/>
          <w:color w:val="002060"/>
          <w:lang w:eastAsia="zh-TW"/>
        </w:rPr>
        <w:t xml:space="preserve">adapt practice to </w:t>
      </w:r>
      <w:r w:rsidR="00FD1EDB">
        <w:rPr>
          <w:rFonts w:cstheme="minorHAnsi"/>
          <w:color w:val="002060"/>
          <w:lang w:eastAsia="zh-TW"/>
        </w:rPr>
        <w:t xml:space="preserve">be responsive and </w:t>
      </w:r>
      <w:r w:rsidR="008D5B08" w:rsidRPr="00C04DAD">
        <w:rPr>
          <w:rFonts w:cstheme="minorHAnsi"/>
          <w:color w:val="002060"/>
          <w:lang w:eastAsia="zh-TW"/>
        </w:rPr>
        <w:t>provide the best support and casework in changing alert levels.</w:t>
      </w:r>
    </w:p>
    <w:p w14:paraId="6DBB9B57" w14:textId="2631B1A1" w:rsidR="00C653CE" w:rsidRPr="00C04DAD" w:rsidRDefault="008B3208" w:rsidP="00472529">
      <w:pPr>
        <w:rPr>
          <w:color w:val="002060"/>
        </w:rPr>
      </w:pPr>
      <w:r>
        <w:rPr>
          <w:color w:val="002060"/>
        </w:rPr>
        <w:t>K</w:t>
      </w:r>
      <w:r w:rsidRPr="00472529">
        <w:rPr>
          <w:color w:val="002060"/>
        </w:rPr>
        <w:t>ey liaison RTLB work</w:t>
      </w:r>
      <w:r w:rsidR="00A50D92">
        <w:rPr>
          <w:color w:val="002060"/>
        </w:rPr>
        <w:t>ed with schools re what approach and support would work best for their school setting and the students.</w:t>
      </w:r>
      <w:r w:rsidRPr="00472529">
        <w:rPr>
          <w:color w:val="002060"/>
        </w:rPr>
        <w:t xml:space="preserve"> When onsite</w:t>
      </w:r>
      <w:r w:rsidR="0086082C">
        <w:rPr>
          <w:color w:val="002060"/>
        </w:rPr>
        <w:t>,</w:t>
      </w:r>
      <w:r w:rsidRPr="00472529">
        <w:rPr>
          <w:color w:val="002060"/>
        </w:rPr>
        <w:t xml:space="preserve"> </w:t>
      </w:r>
      <w:r w:rsidR="00DC28E6">
        <w:rPr>
          <w:color w:val="002060"/>
        </w:rPr>
        <w:t xml:space="preserve">RTLB are </w:t>
      </w:r>
      <w:r w:rsidR="00DC28E6" w:rsidRPr="00472529">
        <w:rPr>
          <w:color w:val="002060"/>
        </w:rPr>
        <w:t xml:space="preserve">responsive to </w:t>
      </w:r>
      <w:r w:rsidR="00A32162">
        <w:rPr>
          <w:color w:val="002060"/>
        </w:rPr>
        <w:t xml:space="preserve">that </w:t>
      </w:r>
      <w:proofErr w:type="gramStart"/>
      <w:r w:rsidR="00A32162">
        <w:rPr>
          <w:color w:val="002060"/>
        </w:rPr>
        <w:t xml:space="preserve">particular </w:t>
      </w:r>
      <w:r w:rsidR="00DC28E6" w:rsidRPr="00472529">
        <w:rPr>
          <w:color w:val="002060"/>
        </w:rPr>
        <w:t>school</w:t>
      </w:r>
      <w:r w:rsidR="00A32162">
        <w:rPr>
          <w:color w:val="002060"/>
        </w:rPr>
        <w:t>’s</w:t>
      </w:r>
      <w:proofErr w:type="gramEnd"/>
      <w:r w:rsidR="00DC28E6" w:rsidRPr="00472529">
        <w:rPr>
          <w:color w:val="002060"/>
        </w:rPr>
        <w:t xml:space="preserve"> processes and </w:t>
      </w:r>
      <w:r w:rsidR="0000288C" w:rsidRPr="00472529">
        <w:rPr>
          <w:color w:val="002060"/>
        </w:rPr>
        <w:t xml:space="preserve">requirements </w:t>
      </w:r>
      <w:r w:rsidR="0000288C">
        <w:rPr>
          <w:color w:val="002060"/>
        </w:rPr>
        <w:t>and</w:t>
      </w:r>
      <w:r w:rsidR="00A32162">
        <w:rPr>
          <w:color w:val="002060"/>
        </w:rPr>
        <w:t xml:space="preserve"> </w:t>
      </w:r>
      <w:r w:rsidRPr="00472529">
        <w:rPr>
          <w:color w:val="002060"/>
        </w:rPr>
        <w:t xml:space="preserve">follow the health measures that apply </w:t>
      </w:r>
      <w:r w:rsidR="00DC28E6">
        <w:rPr>
          <w:color w:val="002060"/>
        </w:rPr>
        <w:t xml:space="preserve">to that </w:t>
      </w:r>
      <w:r w:rsidRPr="00472529">
        <w:rPr>
          <w:color w:val="002060"/>
        </w:rPr>
        <w:t xml:space="preserve">school. </w:t>
      </w:r>
      <w:r w:rsidR="00472529" w:rsidRPr="00472529">
        <w:rPr>
          <w:color w:val="002060"/>
        </w:rPr>
        <w:t xml:space="preserve">At Alert Level 3 </w:t>
      </w:r>
      <w:r w:rsidR="00DD1D53">
        <w:rPr>
          <w:color w:val="002060"/>
        </w:rPr>
        <w:t>RTLB</w:t>
      </w:r>
      <w:r w:rsidR="004C6D51">
        <w:rPr>
          <w:color w:val="002060"/>
        </w:rPr>
        <w:t xml:space="preserve"> </w:t>
      </w:r>
      <w:r w:rsidR="00472529" w:rsidRPr="00472529">
        <w:rPr>
          <w:color w:val="002060"/>
        </w:rPr>
        <w:t>continue</w:t>
      </w:r>
      <w:r w:rsidR="004C6D51">
        <w:rPr>
          <w:color w:val="002060"/>
        </w:rPr>
        <w:t>d</w:t>
      </w:r>
      <w:r w:rsidR="00472529" w:rsidRPr="00472529">
        <w:rPr>
          <w:color w:val="002060"/>
        </w:rPr>
        <w:t xml:space="preserve"> to minimise, as much as possible, RTLB working face to face across </w:t>
      </w:r>
      <w:r w:rsidR="00DD1D53">
        <w:rPr>
          <w:color w:val="002060"/>
        </w:rPr>
        <w:t xml:space="preserve">multiple </w:t>
      </w:r>
      <w:r w:rsidR="00472529" w:rsidRPr="00472529">
        <w:rPr>
          <w:color w:val="002060"/>
        </w:rPr>
        <w:t>schools and groups/classes of students, seeking to keep all safe and minimise risk and transmission</w:t>
      </w:r>
      <w:r w:rsidR="004C6D51">
        <w:rPr>
          <w:color w:val="002060"/>
        </w:rPr>
        <w:t>.</w:t>
      </w:r>
      <w:r w:rsidR="00472529" w:rsidRPr="00472529">
        <w:rPr>
          <w:color w:val="002060"/>
        </w:rPr>
        <w:t xml:space="preserve"> </w:t>
      </w:r>
      <w:r w:rsidR="004C3024">
        <w:rPr>
          <w:color w:val="002060"/>
        </w:rPr>
        <w:t xml:space="preserve">A vaccination and testing register </w:t>
      </w:r>
      <w:r w:rsidR="0000288C">
        <w:rPr>
          <w:color w:val="002060"/>
        </w:rPr>
        <w:t>are</w:t>
      </w:r>
      <w:r w:rsidR="004C3024">
        <w:rPr>
          <w:color w:val="002060"/>
        </w:rPr>
        <w:t xml:space="preserve"> kep</w:t>
      </w:r>
      <w:r w:rsidR="00F879C1">
        <w:rPr>
          <w:color w:val="002060"/>
        </w:rPr>
        <w:t xml:space="preserve">t for RTLB and schools have been </w:t>
      </w:r>
      <w:r w:rsidR="00472529" w:rsidRPr="00472529">
        <w:rPr>
          <w:color w:val="002060"/>
        </w:rPr>
        <w:t>assured that RTLB who will be working onsite in schools are fully vaccinated and will have had a negative covid test result prior to returning onsite</w:t>
      </w:r>
      <w:r w:rsidR="00F879C1">
        <w:rPr>
          <w:color w:val="002060"/>
        </w:rPr>
        <w:t xml:space="preserve">. </w:t>
      </w:r>
    </w:p>
    <w:p w14:paraId="2C850302" w14:textId="1129EBB4" w:rsidR="00EC4489" w:rsidRPr="00C04DAD" w:rsidRDefault="00EC4489" w:rsidP="00EC4489">
      <w:pPr>
        <w:rPr>
          <w:rFonts w:cstheme="minorHAnsi"/>
          <w:color w:val="002060"/>
          <w:lang w:eastAsia="zh-TW"/>
        </w:rPr>
      </w:pPr>
      <w:r w:rsidRPr="00C04DAD">
        <w:rPr>
          <w:rFonts w:cstheme="minorHAnsi"/>
          <w:color w:val="002060"/>
          <w:lang w:eastAsia="zh-TW"/>
        </w:rPr>
        <w:t xml:space="preserve">Over </w:t>
      </w:r>
      <w:r w:rsidR="007B1E75" w:rsidRPr="00C04DAD">
        <w:rPr>
          <w:rFonts w:cstheme="minorHAnsi"/>
          <w:color w:val="002060"/>
          <w:lang w:eastAsia="zh-TW"/>
        </w:rPr>
        <w:t>the year</w:t>
      </w:r>
      <w:r w:rsidR="003E1C1F">
        <w:rPr>
          <w:rFonts w:cstheme="minorHAnsi"/>
          <w:color w:val="002060"/>
          <w:lang w:eastAsia="zh-TW"/>
        </w:rPr>
        <w:t>, the Cluster 8</w:t>
      </w:r>
      <w:r w:rsidRPr="00C04DAD">
        <w:rPr>
          <w:rFonts w:cstheme="minorHAnsi"/>
          <w:color w:val="002060"/>
          <w:lang w:eastAsia="zh-TW"/>
        </w:rPr>
        <w:t xml:space="preserve"> RTLB service has continued to have a focus on </w:t>
      </w:r>
      <w:r w:rsidR="008D5B08">
        <w:rPr>
          <w:rFonts w:cstheme="minorHAnsi"/>
          <w:color w:val="002060"/>
          <w:lang w:eastAsia="zh-TW"/>
        </w:rPr>
        <w:t xml:space="preserve">the </w:t>
      </w:r>
      <w:r w:rsidRPr="00C04DAD">
        <w:rPr>
          <w:rFonts w:cstheme="minorHAnsi"/>
          <w:color w:val="002060"/>
          <w:lang w:eastAsia="zh-TW"/>
        </w:rPr>
        <w:t>wellbeing of our team and individual RTLB using our values in action as a framework</w:t>
      </w:r>
      <w:r w:rsidR="008875F9">
        <w:rPr>
          <w:rFonts w:cstheme="minorHAnsi"/>
          <w:color w:val="002060"/>
          <w:lang w:eastAsia="zh-TW"/>
        </w:rPr>
        <w:t>,</w:t>
      </w:r>
      <w:r w:rsidRPr="00C04DAD">
        <w:rPr>
          <w:rFonts w:cstheme="minorHAnsi"/>
          <w:color w:val="002060"/>
          <w:lang w:eastAsia="zh-TW"/>
        </w:rPr>
        <w:t xml:space="preserve"> also ensuring health and safety protocols relevant to changing alert levels. Ngā Manu Āwhina as a team had regular check ins and updates, meetings, communities of practice, supervision, team building activities, sharing of resources and links, also the option of additional one to one support and or counselling support. </w:t>
      </w:r>
    </w:p>
    <w:p w14:paraId="7C85D858" w14:textId="6093A0DD" w:rsidR="00DA683D" w:rsidRPr="00C04DAD" w:rsidRDefault="00E773DE" w:rsidP="00DA683D">
      <w:pPr>
        <w:rPr>
          <w:color w:val="002060"/>
          <w:lang w:eastAsia="en-NZ"/>
        </w:rPr>
      </w:pPr>
      <w:r w:rsidRPr="00C04DAD">
        <w:rPr>
          <w:color w:val="002060"/>
          <w:lang w:eastAsia="en-NZ"/>
        </w:rPr>
        <w:t>P</w:t>
      </w:r>
      <w:r w:rsidR="00DA683D" w:rsidRPr="00C04DAD">
        <w:rPr>
          <w:color w:val="002060"/>
          <w:lang w:eastAsia="en-NZ"/>
        </w:rPr>
        <w:t>latforms for online learning and support w</w:t>
      </w:r>
      <w:r w:rsidRPr="00C04DAD">
        <w:rPr>
          <w:color w:val="002060"/>
          <w:lang w:eastAsia="en-NZ"/>
        </w:rPr>
        <w:t>ere</w:t>
      </w:r>
      <w:r w:rsidR="00DA683D" w:rsidRPr="00C04DAD">
        <w:rPr>
          <w:color w:val="002060"/>
          <w:lang w:eastAsia="en-NZ"/>
        </w:rPr>
        <w:t xml:space="preserve"> essential</w:t>
      </w:r>
      <w:r w:rsidRPr="00C04DAD">
        <w:rPr>
          <w:color w:val="002060"/>
          <w:lang w:eastAsia="en-NZ"/>
        </w:rPr>
        <w:t xml:space="preserve"> and provided</w:t>
      </w:r>
      <w:r w:rsidR="00DA683D" w:rsidRPr="00C04DAD">
        <w:rPr>
          <w:color w:val="002060"/>
          <w:lang w:eastAsia="en-NZ"/>
        </w:rPr>
        <w:t xml:space="preserve"> for our tamariki and whānau through the latest lockdown levels.  Specific </w:t>
      </w:r>
      <w:r w:rsidR="00D12865">
        <w:rPr>
          <w:color w:val="002060"/>
          <w:lang w:eastAsia="en-NZ"/>
        </w:rPr>
        <w:t>l</w:t>
      </w:r>
      <w:r w:rsidR="00DA683D" w:rsidRPr="00C04DAD">
        <w:rPr>
          <w:color w:val="002060"/>
          <w:lang w:eastAsia="en-NZ"/>
        </w:rPr>
        <w:t xml:space="preserve">iteracy and </w:t>
      </w:r>
      <w:r w:rsidR="00D12865">
        <w:rPr>
          <w:color w:val="002060"/>
          <w:lang w:eastAsia="en-NZ"/>
        </w:rPr>
        <w:t>n</w:t>
      </w:r>
      <w:r w:rsidR="00DA683D" w:rsidRPr="00C04DAD">
        <w:rPr>
          <w:color w:val="002060"/>
          <w:lang w:eastAsia="en-NZ"/>
        </w:rPr>
        <w:t xml:space="preserve">umeracy programs like Symphony Maths and Lexia were extended for allocated cases, siblings and </w:t>
      </w:r>
      <w:r w:rsidR="00D12865">
        <w:rPr>
          <w:color w:val="002060"/>
          <w:lang w:eastAsia="en-NZ"/>
        </w:rPr>
        <w:t>C</w:t>
      </w:r>
      <w:r w:rsidR="00DA683D" w:rsidRPr="00C04DAD">
        <w:rPr>
          <w:color w:val="002060"/>
          <w:lang w:eastAsia="en-NZ"/>
        </w:rPr>
        <w:t>luster</w:t>
      </w:r>
      <w:r w:rsidR="00D12865">
        <w:rPr>
          <w:color w:val="002060"/>
          <w:lang w:eastAsia="en-NZ"/>
        </w:rPr>
        <w:t xml:space="preserve"> 8</w:t>
      </w:r>
      <w:r w:rsidR="00DA683D" w:rsidRPr="00C04DAD">
        <w:rPr>
          <w:color w:val="002060"/>
          <w:lang w:eastAsia="en-NZ"/>
        </w:rPr>
        <w:t xml:space="preserve"> schools if required.  </w:t>
      </w:r>
      <w:r w:rsidR="001034A3" w:rsidRPr="00C04DAD">
        <w:rPr>
          <w:color w:val="002060"/>
          <w:lang w:eastAsia="en-NZ"/>
        </w:rPr>
        <w:t>The RTLB</w:t>
      </w:r>
      <w:r w:rsidR="00DA683D" w:rsidRPr="00C04DAD">
        <w:rPr>
          <w:color w:val="002060"/>
          <w:lang w:eastAsia="en-NZ"/>
        </w:rPr>
        <w:t xml:space="preserve"> team have been creative in finding ways to engage with learners through </w:t>
      </w:r>
      <w:r w:rsidR="00EB2479">
        <w:rPr>
          <w:color w:val="002060"/>
          <w:lang w:eastAsia="en-NZ"/>
        </w:rPr>
        <w:t xml:space="preserve">tele-practice, </w:t>
      </w:r>
      <w:r w:rsidR="00DA683D" w:rsidRPr="00C04DAD">
        <w:rPr>
          <w:color w:val="002060"/>
          <w:lang w:eastAsia="en-NZ"/>
        </w:rPr>
        <w:t xml:space="preserve">zooms and other online hangouts over the last two terms and </w:t>
      </w:r>
      <w:r w:rsidR="00C04DAD" w:rsidRPr="00C04DAD">
        <w:rPr>
          <w:color w:val="002060"/>
          <w:lang w:eastAsia="en-NZ"/>
        </w:rPr>
        <w:t xml:space="preserve">have continued to </w:t>
      </w:r>
      <w:r w:rsidR="00DA683D" w:rsidRPr="00C04DAD">
        <w:rPr>
          <w:color w:val="002060"/>
          <w:lang w:eastAsia="en-NZ"/>
        </w:rPr>
        <w:t xml:space="preserve">establish positive relationships with </w:t>
      </w:r>
      <w:r w:rsidR="00600D5A" w:rsidRPr="00C04DAD">
        <w:rPr>
          <w:color w:val="002060"/>
          <w:lang w:eastAsia="en-NZ"/>
        </w:rPr>
        <w:t xml:space="preserve">students and whanau </w:t>
      </w:r>
      <w:r w:rsidR="00DA683D" w:rsidRPr="00C04DAD">
        <w:rPr>
          <w:color w:val="002060"/>
          <w:lang w:eastAsia="en-NZ"/>
        </w:rPr>
        <w:t xml:space="preserve">through this challenging time.  </w:t>
      </w:r>
    </w:p>
    <w:p w14:paraId="31B85730" w14:textId="35C99225" w:rsidR="00594827" w:rsidRPr="00C04DAD" w:rsidRDefault="00CB492C" w:rsidP="007E5B36">
      <w:pPr>
        <w:rPr>
          <w:rFonts w:eastAsiaTheme="minorHAnsi"/>
          <w:color w:val="002060"/>
        </w:rPr>
      </w:pPr>
      <w:r w:rsidRPr="00C04DAD">
        <w:rPr>
          <w:rFonts w:eastAsiaTheme="minorHAnsi"/>
          <w:color w:val="002060"/>
        </w:rPr>
        <w:t xml:space="preserve">The RTLB Resource Library has been transferred to the Accessit system. This new system for searching and issuing our resources has </w:t>
      </w:r>
      <w:proofErr w:type="gramStart"/>
      <w:r w:rsidRPr="00C04DAD">
        <w:rPr>
          <w:rFonts w:eastAsiaTheme="minorHAnsi"/>
          <w:color w:val="002060"/>
        </w:rPr>
        <w:t>opened up</w:t>
      </w:r>
      <w:proofErr w:type="gramEnd"/>
      <w:r w:rsidRPr="00C04DAD">
        <w:rPr>
          <w:rFonts w:eastAsiaTheme="minorHAnsi"/>
          <w:color w:val="002060"/>
        </w:rPr>
        <w:t xml:space="preserve"> the possibility for people outside of our organisation to access document resources online and to find our preferred web links to helpful resources. Our team of Bookit List librarians have been in training during the lockdown and hope to have the system up and running well by the start of 2022.</w:t>
      </w:r>
    </w:p>
    <w:p w14:paraId="30C89A5A" w14:textId="65DFFDC1" w:rsidR="002578C3" w:rsidRPr="00C04DAD" w:rsidRDefault="006D1644" w:rsidP="002578C3">
      <w:pPr>
        <w:rPr>
          <w:color w:val="002060"/>
        </w:rPr>
      </w:pPr>
      <w:r w:rsidRPr="00C04DAD">
        <w:rPr>
          <w:rFonts w:eastAsia="Times New Roman"/>
          <w:color w:val="002060"/>
        </w:rPr>
        <w:t>In term 4</w:t>
      </w:r>
      <w:r w:rsidR="00CC1BBE">
        <w:rPr>
          <w:rFonts w:eastAsia="Times New Roman"/>
          <w:color w:val="002060"/>
        </w:rPr>
        <w:t>,</w:t>
      </w:r>
      <w:r w:rsidRPr="00C04DAD">
        <w:rPr>
          <w:rFonts w:eastAsia="Times New Roman"/>
          <w:color w:val="002060"/>
        </w:rPr>
        <w:t xml:space="preserve"> the </w:t>
      </w:r>
      <w:r w:rsidRPr="00C04DAD">
        <w:rPr>
          <w:rFonts w:eastAsia="Times New Roman"/>
          <w:color w:val="002060"/>
        </w:rPr>
        <w:t xml:space="preserve">Wellbeing Community of Practice focused on wellbeing in the return to school after lock-down. </w:t>
      </w:r>
      <w:r w:rsidR="007170AD" w:rsidRPr="00C04DAD">
        <w:rPr>
          <w:rFonts w:eastAsia="Times New Roman"/>
          <w:color w:val="002060"/>
        </w:rPr>
        <w:t>Cluster 8 counse</w:t>
      </w:r>
      <w:r w:rsidR="007170AD">
        <w:rPr>
          <w:rFonts w:eastAsia="Times New Roman"/>
          <w:color w:val="002060"/>
        </w:rPr>
        <w:t>l</w:t>
      </w:r>
      <w:r w:rsidR="007170AD" w:rsidRPr="00C04DAD">
        <w:rPr>
          <w:rFonts w:eastAsia="Times New Roman"/>
          <w:color w:val="002060"/>
        </w:rPr>
        <w:t>ling specialists have been part of the conversations providing helpful tips around th</w:t>
      </w:r>
      <w:r w:rsidR="007170AD">
        <w:rPr>
          <w:rFonts w:eastAsia="Times New Roman"/>
          <w:color w:val="002060"/>
        </w:rPr>
        <w:t xml:space="preserve">erapeutic approaches </w:t>
      </w:r>
      <w:r w:rsidR="007170AD" w:rsidRPr="00C04DAD">
        <w:rPr>
          <w:rFonts w:eastAsia="Times New Roman"/>
          <w:color w:val="002060"/>
        </w:rPr>
        <w:t>and relaxation strategies</w:t>
      </w:r>
      <w:r w:rsidR="007170AD" w:rsidRPr="00C04DAD">
        <w:rPr>
          <w:rFonts w:eastAsia="Times New Roman"/>
          <w:color w:val="002060"/>
        </w:rPr>
        <w:t xml:space="preserve"> </w:t>
      </w:r>
      <w:r w:rsidR="004E382D" w:rsidRPr="00C04DAD">
        <w:rPr>
          <w:rFonts w:eastAsia="Times New Roman"/>
          <w:color w:val="002060"/>
        </w:rPr>
        <w:t>The Cluster 8</w:t>
      </w:r>
      <w:r w:rsidRPr="00C04DAD">
        <w:rPr>
          <w:rFonts w:eastAsia="Times New Roman"/>
          <w:color w:val="002060"/>
        </w:rPr>
        <w:t xml:space="preserve"> website Covid-response page has been updated as new resources come </w:t>
      </w:r>
      <w:r w:rsidR="00AF3190" w:rsidRPr="00C04DAD">
        <w:rPr>
          <w:rFonts w:eastAsia="Times New Roman"/>
          <w:color w:val="002060"/>
        </w:rPr>
        <w:t>in</w:t>
      </w:r>
      <w:r w:rsidRPr="00C04DAD">
        <w:rPr>
          <w:rFonts w:eastAsia="Times New Roman"/>
          <w:color w:val="002060"/>
        </w:rPr>
        <w:t xml:space="preserve">, and in the wider RTLB team there has been constant updating and sharing of effective strategies for reducing </w:t>
      </w:r>
      <w:r w:rsidR="00165046">
        <w:rPr>
          <w:rFonts w:eastAsia="Times New Roman"/>
          <w:color w:val="002060"/>
        </w:rPr>
        <w:t>anxiety</w:t>
      </w:r>
      <w:r w:rsidR="000D02A8">
        <w:rPr>
          <w:rFonts w:eastAsia="Times New Roman"/>
          <w:color w:val="002060"/>
        </w:rPr>
        <w:t>, worries</w:t>
      </w:r>
      <w:r w:rsidRPr="00C04DAD">
        <w:rPr>
          <w:rFonts w:eastAsia="Times New Roman"/>
          <w:color w:val="002060"/>
        </w:rPr>
        <w:t xml:space="preserve"> and </w:t>
      </w:r>
      <w:r w:rsidR="00B748B0">
        <w:rPr>
          <w:rFonts w:eastAsia="Times New Roman"/>
          <w:color w:val="002060"/>
        </w:rPr>
        <w:t xml:space="preserve">strategies to support resilience and </w:t>
      </w:r>
      <w:r w:rsidR="008032FF" w:rsidRPr="00C04DAD">
        <w:rPr>
          <w:rFonts w:eastAsia="Times New Roman"/>
          <w:color w:val="002060"/>
        </w:rPr>
        <w:t>flourishing</w:t>
      </w:r>
      <w:r w:rsidR="008032FF">
        <w:rPr>
          <w:rFonts w:eastAsia="Times New Roman"/>
          <w:color w:val="002060"/>
        </w:rPr>
        <w:t>.</w:t>
      </w:r>
      <w:r w:rsidR="00162A63" w:rsidRPr="00C04DAD">
        <w:rPr>
          <w:color w:val="002060"/>
        </w:rPr>
        <w:t xml:space="preserve"> </w:t>
      </w:r>
      <w:r w:rsidR="003D1D49" w:rsidRPr="00C04DAD">
        <w:rPr>
          <w:rFonts w:eastAsiaTheme="minorHAnsi"/>
          <w:color w:val="002060"/>
        </w:rPr>
        <w:t xml:space="preserve">Several scheduled events and workshops requiring </w:t>
      </w:r>
      <w:r w:rsidR="003D1D49" w:rsidRPr="00C04DAD">
        <w:rPr>
          <w:rFonts w:eastAsia="Times New Roman"/>
          <w:color w:val="002060"/>
        </w:rPr>
        <w:t xml:space="preserve">face-to-face </w:t>
      </w:r>
      <w:r w:rsidR="003D1D49">
        <w:rPr>
          <w:rFonts w:eastAsia="Times New Roman"/>
          <w:color w:val="002060"/>
        </w:rPr>
        <w:t xml:space="preserve">were </w:t>
      </w:r>
      <w:r w:rsidR="003D1D49" w:rsidRPr="00C04DAD">
        <w:rPr>
          <w:rFonts w:eastAsia="Times New Roman"/>
          <w:color w:val="002060"/>
        </w:rPr>
        <w:t>postponed</w:t>
      </w:r>
      <w:r w:rsidR="003D1D49">
        <w:rPr>
          <w:rFonts w:eastAsia="Times New Roman"/>
          <w:color w:val="002060"/>
        </w:rPr>
        <w:t xml:space="preserve"> over 2021</w:t>
      </w:r>
      <w:r w:rsidR="003D1D49" w:rsidRPr="00C04DAD">
        <w:rPr>
          <w:rFonts w:eastAsia="Times New Roman"/>
          <w:color w:val="002060"/>
        </w:rPr>
        <w:t xml:space="preserve">, but Cluster 8 is looking forward to hosting these events and workshops </w:t>
      </w:r>
      <w:r w:rsidR="00F67125" w:rsidRPr="00C04DAD">
        <w:rPr>
          <w:rFonts w:eastAsia="Times New Roman"/>
          <w:color w:val="002060"/>
        </w:rPr>
        <w:t>in</w:t>
      </w:r>
      <w:r w:rsidR="003D1D49" w:rsidRPr="00C04DAD">
        <w:rPr>
          <w:rFonts w:eastAsia="Times New Roman"/>
          <w:color w:val="002060"/>
        </w:rPr>
        <w:t xml:space="preserve"> 2022 in the new Covid Protection Framework.</w:t>
      </w:r>
    </w:p>
    <w:p w14:paraId="247E0C21" w14:textId="2E22C167" w:rsidR="00E90948" w:rsidRDefault="00E90948" w:rsidP="006D1644">
      <w:pPr>
        <w:rPr>
          <w:rFonts w:eastAsia="Times New Roman"/>
          <w:color w:val="002060"/>
        </w:rPr>
      </w:pPr>
    </w:p>
    <w:p w14:paraId="06625999" w14:textId="0613F982" w:rsidR="00FD1EDB" w:rsidRDefault="00FD1EDB" w:rsidP="006D1644">
      <w:pPr>
        <w:rPr>
          <w:rFonts w:eastAsia="Times New Roman"/>
          <w:color w:val="002060"/>
        </w:rPr>
      </w:pPr>
    </w:p>
    <w:p w14:paraId="4757A92C" w14:textId="0901D8A0" w:rsidR="00FD1EDB" w:rsidRDefault="00FD1EDB" w:rsidP="006D1644">
      <w:pPr>
        <w:rPr>
          <w:rFonts w:eastAsia="Times New Roman"/>
          <w:color w:val="002060"/>
        </w:rPr>
      </w:pPr>
    </w:p>
    <w:p w14:paraId="26E02B39" w14:textId="77777777" w:rsidR="00FD1EDB" w:rsidRPr="006D1644" w:rsidRDefault="00FD1EDB" w:rsidP="006D1644">
      <w:pPr>
        <w:rPr>
          <w:rFonts w:eastAsia="Times New Roman"/>
          <w:color w:val="002060"/>
        </w:rPr>
      </w:pPr>
    </w:p>
    <w:p w14:paraId="4CD92F95" w14:textId="22124F0A" w:rsidR="00FA6740" w:rsidRPr="00BB36C5" w:rsidRDefault="005E1A81" w:rsidP="00BB36C5">
      <w:pPr>
        <w:shd w:val="clear" w:color="auto" w:fill="FF9900"/>
        <w:jc w:val="center"/>
        <w:rPr>
          <w:rFonts w:eastAsia="Times New Roman" w:cstheme="minorHAnsi"/>
          <w:b/>
          <w:bCs/>
          <w:color w:val="002060"/>
          <w:lang w:eastAsia="en-NZ"/>
        </w:rPr>
      </w:pPr>
      <w:r w:rsidRPr="00B77FF7">
        <w:rPr>
          <w:rFonts w:cstheme="minorHAnsi"/>
          <w:b/>
          <w:bCs/>
          <w:color w:val="002060"/>
        </w:rPr>
        <w:t>202</w:t>
      </w:r>
      <w:r>
        <w:rPr>
          <w:rFonts w:cstheme="minorHAnsi"/>
          <w:b/>
          <w:bCs/>
          <w:color w:val="002060"/>
        </w:rPr>
        <w:t>1</w:t>
      </w:r>
      <w:r w:rsidRPr="00B77FF7">
        <w:rPr>
          <w:rFonts w:cstheme="minorHAnsi"/>
          <w:b/>
          <w:bCs/>
          <w:color w:val="002060"/>
        </w:rPr>
        <w:t xml:space="preserve"> Request for Support </w:t>
      </w:r>
      <w:r>
        <w:rPr>
          <w:rFonts w:cstheme="minorHAnsi"/>
          <w:b/>
          <w:bCs/>
          <w:color w:val="002060"/>
        </w:rPr>
        <w:t>(</w:t>
      </w:r>
      <w:r w:rsidRPr="00B77FF7">
        <w:rPr>
          <w:rFonts w:cstheme="minorHAnsi"/>
          <w:b/>
          <w:bCs/>
          <w:color w:val="002060"/>
        </w:rPr>
        <w:t>R4S</w:t>
      </w:r>
      <w:r>
        <w:rPr>
          <w:rFonts w:cstheme="minorHAnsi"/>
          <w:b/>
          <w:bCs/>
          <w:color w:val="002060"/>
        </w:rPr>
        <w:t>)</w:t>
      </w:r>
      <w:r w:rsidRPr="00B77FF7">
        <w:rPr>
          <w:rFonts w:eastAsia="Times New Roman" w:cstheme="minorHAnsi"/>
          <w:b/>
          <w:bCs/>
          <w:color w:val="002060"/>
          <w:lang w:eastAsia="en-NZ"/>
        </w:rPr>
        <w:t xml:space="preserve"> and Outcomes to </w:t>
      </w:r>
      <w:r w:rsidR="00C270D6">
        <w:rPr>
          <w:rFonts w:eastAsia="Times New Roman" w:cstheme="minorHAnsi"/>
          <w:b/>
          <w:bCs/>
          <w:color w:val="002060"/>
          <w:lang w:eastAsia="en-NZ"/>
        </w:rPr>
        <w:t>3</w:t>
      </w:r>
      <w:r w:rsidRPr="00B77FF7">
        <w:rPr>
          <w:rFonts w:eastAsia="Times New Roman" w:cstheme="minorHAnsi"/>
          <w:b/>
          <w:bCs/>
          <w:color w:val="002060"/>
          <w:lang w:eastAsia="en-NZ"/>
        </w:rPr>
        <w:t>.</w:t>
      </w:r>
      <w:r w:rsidR="002C1A32">
        <w:rPr>
          <w:rFonts w:eastAsia="Times New Roman" w:cstheme="minorHAnsi"/>
          <w:b/>
          <w:bCs/>
          <w:color w:val="002060"/>
          <w:lang w:eastAsia="en-NZ"/>
        </w:rPr>
        <w:t>12</w:t>
      </w:r>
      <w:r w:rsidRPr="00B77FF7">
        <w:rPr>
          <w:rFonts w:eastAsia="Times New Roman" w:cstheme="minorHAnsi"/>
          <w:b/>
          <w:bCs/>
          <w:color w:val="002060"/>
          <w:lang w:eastAsia="en-NZ"/>
        </w:rPr>
        <w:t>.202</w:t>
      </w:r>
      <w:r>
        <w:rPr>
          <w:rFonts w:eastAsia="Times New Roman" w:cstheme="minorHAnsi"/>
          <w:b/>
          <w:bCs/>
          <w:color w:val="002060"/>
          <w:lang w:eastAsia="en-NZ"/>
        </w:rPr>
        <w:t>1</w:t>
      </w:r>
    </w:p>
    <w:p w14:paraId="2D7928BF" w14:textId="77777777" w:rsidR="00637730" w:rsidRDefault="003E11F4" w:rsidP="0098160E">
      <w:pPr>
        <w:pStyle w:val="NoSpacing"/>
        <w:rPr>
          <w:color w:val="002060"/>
          <w:highlight w:val="yellow"/>
          <w:lang w:eastAsia="en-NZ"/>
        </w:rPr>
      </w:pPr>
      <w:r w:rsidRPr="005A12A0">
        <w:rPr>
          <w:color w:val="002060"/>
          <w:highlight w:val="yellow"/>
          <w:lang w:eastAsia="en-NZ"/>
        </w:rPr>
        <w:t xml:space="preserve">       </w:t>
      </w:r>
    </w:p>
    <w:p w14:paraId="6EEB81F9" w14:textId="1CB890B9" w:rsidR="00EE6C42" w:rsidRPr="00FC493C" w:rsidRDefault="00EE6C42" w:rsidP="00637730">
      <w:pPr>
        <w:pStyle w:val="NoSpacing"/>
        <w:rPr>
          <w:b/>
          <w:bCs/>
          <w:color w:val="002060"/>
          <w:lang w:eastAsia="en-NZ"/>
        </w:rPr>
      </w:pPr>
      <w:r w:rsidRPr="00FC493C">
        <w:rPr>
          <w:b/>
          <w:bCs/>
          <w:color w:val="002060"/>
          <w:lang w:eastAsia="en-NZ"/>
        </w:rPr>
        <w:t xml:space="preserve">Total R4S to 3.12.2021 = </w:t>
      </w:r>
      <w:r w:rsidRPr="00FC493C">
        <w:rPr>
          <w:b/>
          <w:bCs/>
          <w:color w:val="002060"/>
          <w:lang w:eastAsia="en-NZ"/>
        </w:rPr>
        <w:t>620</w:t>
      </w:r>
      <w:r w:rsidRPr="00FC493C">
        <w:rPr>
          <w:b/>
          <w:bCs/>
          <w:color w:val="002060"/>
          <w:lang w:eastAsia="en-NZ"/>
        </w:rPr>
        <w:t xml:space="preserve"> R4S</w:t>
      </w:r>
    </w:p>
    <w:p w14:paraId="245C2D38" w14:textId="77777777" w:rsidR="00EE6C42" w:rsidRDefault="00EE6C42" w:rsidP="00637730">
      <w:pPr>
        <w:pStyle w:val="NoSpacing"/>
        <w:rPr>
          <w:color w:val="002060"/>
          <w:lang w:eastAsia="en-NZ"/>
        </w:rPr>
      </w:pPr>
    </w:p>
    <w:p w14:paraId="457AFAE2" w14:textId="05083404" w:rsidR="00637730" w:rsidRDefault="00637730" w:rsidP="00637730">
      <w:pPr>
        <w:pStyle w:val="NoSpacing"/>
        <w:rPr>
          <w:color w:val="002060"/>
          <w:lang w:eastAsia="en-NZ"/>
        </w:rPr>
      </w:pPr>
      <w:r w:rsidRPr="00637730">
        <w:rPr>
          <w:color w:val="002060"/>
          <w:lang w:eastAsia="en-NZ"/>
        </w:rPr>
        <w:t>31</w:t>
      </w:r>
      <w:r>
        <w:rPr>
          <w:color w:val="002060"/>
          <w:lang w:eastAsia="en-NZ"/>
        </w:rPr>
        <w:t>9</w:t>
      </w:r>
      <w:r w:rsidRPr="00637730">
        <w:rPr>
          <w:color w:val="002060"/>
          <w:lang w:eastAsia="en-NZ"/>
        </w:rPr>
        <w:t xml:space="preserve"> Individual Students, 10</w:t>
      </w:r>
      <w:r>
        <w:rPr>
          <w:color w:val="002060"/>
          <w:lang w:eastAsia="en-NZ"/>
        </w:rPr>
        <w:t>4</w:t>
      </w:r>
      <w:r w:rsidRPr="00637730">
        <w:rPr>
          <w:color w:val="002060"/>
          <w:lang w:eastAsia="en-NZ"/>
        </w:rPr>
        <w:t xml:space="preserve"> Projects, </w:t>
      </w:r>
      <w:r w:rsidR="005A0E35">
        <w:rPr>
          <w:color w:val="002060"/>
          <w:lang w:eastAsia="en-NZ"/>
        </w:rPr>
        <w:t>108</w:t>
      </w:r>
      <w:r w:rsidRPr="00637730">
        <w:rPr>
          <w:color w:val="002060"/>
          <w:lang w:eastAsia="en-NZ"/>
        </w:rPr>
        <w:t xml:space="preserve"> Gateway, 6 Gps of Schools, 3</w:t>
      </w:r>
      <w:r w:rsidR="0031558D">
        <w:rPr>
          <w:color w:val="002060"/>
          <w:lang w:eastAsia="en-NZ"/>
        </w:rPr>
        <w:t>4</w:t>
      </w:r>
      <w:r w:rsidRPr="00637730">
        <w:rPr>
          <w:color w:val="002060"/>
          <w:lang w:eastAsia="en-NZ"/>
        </w:rPr>
        <w:t xml:space="preserve"> Gps of Students, 4</w:t>
      </w:r>
      <w:r w:rsidR="0031558D">
        <w:rPr>
          <w:color w:val="002060"/>
          <w:lang w:eastAsia="en-NZ"/>
        </w:rPr>
        <w:t>9</w:t>
      </w:r>
      <w:r w:rsidRPr="00637730">
        <w:rPr>
          <w:color w:val="002060"/>
          <w:lang w:eastAsia="en-NZ"/>
        </w:rPr>
        <w:t xml:space="preserve"> Individual Schools </w:t>
      </w:r>
    </w:p>
    <w:p w14:paraId="26C04250" w14:textId="38BCCE21" w:rsidR="00C37F9A" w:rsidRDefault="00C37F9A" w:rsidP="00637730">
      <w:pPr>
        <w:pStyle w:val="NoSpacing"/>
        <w:rPr>
          <w:color w:val="002060"/>
          <w:lang w:eastAsia="en-NZ"/>
        </w:rPr>
      </w:pPr>
    </w:p>
    <w:p w14:paraId="3E3CA460" w14:textId="64E0BC7A" w:rsidR="00C37F9A" w:rsidRDefault="00C37F9A" w:rsidP="00637730">
      <w:pPr>
        <w:pStyle w:val="NoSpacing"/>
        <w:rPr>
          <w:color w:val="002060"/>
        </w:rPr>
      </w:pPr>
      <w:r w:rsidRPr="00C04DAD">
        <w:rPr>
          <w:color w:val="002060"/>
        </w:rPr>
        <w:t xml:space="preserve">Gateway </w:t>
      </w:r>
      <w:r w:rsidR="00340C5E">
        <w:rPr>
          <w:color w:val="002060"/>
        </w:rPr>
        <w:t>casework and numbers have</w:t>
      </w:r>
      <w:r w:rsidRPr="00C04DAD">
        <w:rPr>
          <w:color w:val="002060"/>
        </w:rPr>
        <w:t xml:space="preserve"> been impacted by </w:t>
      </w:r>
      <w:r>
        <w:rPr>
          <w:color w:val="002060"/>
        </w:rPr>
        <w:t>the pandemic</w:t>
      </w:r>
      <w:r w:rsidR="00340C5E">
        <w:rPr>
          <w:color w:val="002060"/>
        </w:rPr>
        <w:t>.</w:t>
      </w:r>
    </w:p>
    <w:p w14:paraId="2DA8ABA3" w14:textId="77777777" w:rsidR="00C37F9A" w:rsidRPr="00637730" w:rsidRDefault="00C37F9A" w:rsidP="00637730">
      <w:pPr>
        <w:pStyle w:val="NoSpacing"/>
        <w:rPr>
          <w:color w:val="002060"/>
          <w:lang w:eastAsia="en-NZ"/>
        </w:rPr>
      </w:pPr>
    </w:p>
    <w:p w14:paraId="27D9B631" w14:textId="015AA956" w:rsidR="00314295" w:rsidRDefault="004B7FEC" w:rsidP="005E1A81">
      <w:pPr>
        <w:rPr>
          <w:rFonts w:cstheme="minorHAnsi"/>
          <w:color w:val="7030A0"/>
          <w:highlight w:val="yellow"/>
          <w:lang w:eastAsia="en-NZ"/>
        </w:rPr>
      </w:pPr>
      <w:r w:rsidRPr="004B7FEC">
        <w:rPr>
          <w:rFonts w:cstheme="minorHAnsi"/>
          <w:color w:val="7030A0"/>
          <w:lang w:eastAsia="en-NZ"/>
        </w:rPr>
        <w:drawing>
          <wp:inline distT="0" distB="0" distL="0" distR="0" wp14:anchorId="2D6BDB0D" wp14:editId="7E318481">
            <wp:extent cx="6332220" cy="3702050"/>
            <wp:effectExtent l="0" t="0" r="0" b="0"/>
            <wp:docPr id="1" name="Picture 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low confidence"/>
                    <pic:cNvPicPr/>
                  </pic:nvPicPr>
                  <pic:blipFill>
                    <a:blip r:embed="rId17"/>
                    <a:stretch>
                      <a:fillRect/>
                    </a:stretch>
                  </pic:blipFill>
                  <pic:spPr>
                    <a:xfrm>
                      <a:off x="0" y="0"/>
                      <a:ext cx="6332220" cy="3702050"/>
                    </a:xfrm>
                    <a:prstGeom prst="rect">
                      <a:avLst/>
                    </a:prstGeom>
                  </pic:spPr>
                </pic:pic>
              </a:graphicData>
            </a:graphic>
          </wp:inline>
        </w:drawing>
      </w:r>
    </w:p>
    <w:p w14:paraId="0E1EE70B" w14:textId="77777777" w:rsidR="006F4BC1" w:rsidRPr="005A12A0" w:rsidRDefault="006F4BC1" w:rsidP="005E1A81">
      <w:pPr>
        <w:rPr>
          <w:rFonts w:cstheme="minorHAnsi"/>
          <w:color w:val="7030A0"/>
          <w:highlight w:val="yellow"/>
          <w:lang w:eastAsia="en-NZ"/>
        </w:rPr>
      </w:pPr>
    </w:p>
    <w:p w14:paraId="1E738814" w14:textId="5710113E" w:rsidR="00F06BB9" w:rsidRPr="00FD1EDB" w:rsidRDefault="00F63851" w:rsidP="00FD1EDB">
      <w:pPr>
        <w:spacing w:after="0" w:line="240" w:lineRule="auto"/>
        <w:rPr>
          <w:rFonts w:cstheme="minorHAnsi"/>
          <w:color w:val="002060"/>
          <w:highlight w:val="yellow"/>
          <w:lang w:eastAsia="en-NZ"/>
        </w:rPr>
      </w:pPr>
      <w:r w:rsidRPr="00E676C0">
        <w:rPr>
          <w:rFonts w:cstheme="minorHAnsi"/>
          <w:color w:val="002060"/>
          <w:lang w:eastAsia="en-NZ"/>
        </w:rPr>
        <w:t xml:space="preserve"> </w:t>
      </w:r>
      <w:r w:rsidR="00C100E8" w:rsidRPr="00E676C0">
        <w:rPr>
          <w:rFonts w:cstheme="minorHAnsi"/>
          <w:b/>
          <w:bCs/>
          <w:color w:val="002060"/>
          <w:lang w:eastAsia="en-NZ"/>
        </w:rPr>
        <w:t>Average</w:t>
      </w:r>
      <w:r w:rsidR="00C100E8" w:rsidRPr="00633C9F">
        <w:rPr>
          <w:rFonts w:cstheme="minorHAnsi"/>
          <w:b/>
          <w:bCs/>
          <w:color w:val="002060"/>
          <w:lang w:eastAsia="en-NZ"/>
        </w:rPr>
        <w:t xml:space="preserve"> Student Outcomes </w:t>
      </w:r>
      <w:bookmarkStart w:id="5" w:name="_Hlk89427700"/>
      <w:r w:rsidR="00C100E8" w:rsidRPr="00633C9F">
        <w:rPr>
          <w:rFonts w:cstheme="minorHAnsi"/>
          <w:b/>
          <w:bCs/>
          <w:color w:val="002060"/>
          <w:lang w:eastAsia="en-NZ"/>
        </w:rPr>
        <w:t>1.1.2021</w:t>
      </w:r>
      <w:r w:rsidR="00FA3756" w:rsidRPr="00633C9F">
        <w:rPr>
          <w:rFonts w:cstheme="minorHAnsi"/>
          <w:b/>
          <w:bCs/>
          <w:color w:val="002060"/>
          <w:lang w:eastAsia="en-NZ"/>
        </w:rPr>
        <w:t xml:space="preserve">- </w:t>
      </w:r>
      <w:r w:rsidR="002949B7" w:rsidRPr="00633C9F">
        <w:rPr>
          <w:rFonts w:cstheme="minorHAnsi"/>
          <w:b/>
          <w:bCs/>
          <w:color w:val="002060"/>
          <w:lang w:eastAsia="en-NZ"/>
        </w:rPr>
        <w:t>3.</w:t>
      </w:r>
      <w:r w:rsidR="00123FB6" w:rsidRPr="00633C9F">
        <w:rPr>
          <w:rFonts w:cstheme="minorHAnsi"/>
          <w:b/>
          <w:bCs/>
          <w:color w:val="002060"/>
          <w:lang w:eastAsia="en-NZ"/>
        </w:rPr>
        <w:t>12</w:t>
      </w:r>
      <w:r w:rsidR="00C100E8" w:rsidRPr="00633C9F">
        <w:rPr>
          <w:rFonts w:cstheme="minorHAnsi"/>
          <w:b/>
          <w:bCs/>
          <w:color w:val="002060"/>
          <w:lang w:eastAsia="en-NZ"/>
        </w:rPr>
        <w:t>.2021</w:t>
      </w:r>
      <w:bookmarkEnd w:id="5"/>
    </w:p>
    <w:p w14:paraId="0C354567" w14:textId="442349BA" w:rsidR="005E1A81" w:rsidRPr="00653339" w:rsidRDefault="005E1A81" w:rsidP="00653339">
      <w:pPr>
        <w:rPr>
          <w:rFonts w:cstheme="minorHAnsi"/>
          <w:color w:val="002060"/>
          <w:lang w:eastAsia="en-NZ"/>
        </w:rPr>
      </w:pPr>
    </w:p>
    <w:p w14:paraId="72B43E88" w14:textId="033ACF05" w:rsidR="005E1A81" w:rsidRDefault="00113F26" w:rsidP="005E1A81">
      <w:pPr>
        <w:spacing w:after="0" w:line="240" w:lineRule="auto"/>
        <w:rPr>
          <w:rFonts w:cstheme="minorHAnsi"/>
          <w:b/>
          <w:bCs/>
          <w:color w:val="002060"/>
          <w:lang w:eastAsia="en-NZ"/>
        </w:rPr>
      </w:pPr>
      <w:r w:rsidRPr="00113F26">
        <w:rPr>
          <w:rFonts w:cstheme="minorHAnsi"/>
          <w:b/>
          <w:bCs/>
          <w:color w:val="002060"/>
          <w:lang w:eastAsia="en-NZ"/>
        </w:rPr>
        <w:drawing>
          <wp:inline distT="0" distB="0" distL="0" distR="0" wp14:anchorId="071B49AB" wp14:editId="6BDEEC1A">
            <wp:extent cx="3318290" cy="2914650"/>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8"/>
                    <a:stretch>
                      <a:fillRect/>
                    </a:stretch>
                  </pic:blipFill>
                  <pic:spPr>
                    <a:xfrm>
                      <a:off x="0" y="0"/>
                      <a:ext cx="3335280" cy="2929573"/>
                    </a:xfrm>
                    <a:prstGeom prst="rect">
                      <a:avLst/>
                    </a:prstGeom>
                  </pic:spPr>
                </pic:pic>
              </a:graphicData>
            </a:graphic>
          </wp:inline>
        </w:drawing>
      </w:r>
    </w:p>
    <w:p w14:paraId="0224B6C8" w14:textId="11BDFD01" w:rsidR="00CA2516" w:rsidRDefault="00CA2516" w:rsidP="005E1A81">
      <w:pPr>
        <w:spacing w:after="0" w:line="240" w:lineRule="auto"/>
        <w:rPr>
          <w:rFonts w:cstheme="minorHAnsi"/>
          <w:b/>
          <w:bCs/>
          <w:noProof/>
          <w:color w:val="002060"/>
          <w:lang w:eastAsia="en-NZ"/>
        </w:rPr>
      </w:pPr>
    </w:p>
    <w:p w14:paraId="53629D3F" w14:textId="0BA39CA9" w:rsidR="00620B95" w:rsidRDefault="00620B95" w:rsidP="005E1A81">
      <w:pPr>
        <w:spacing w:after="0" w:line="240" w:lineRule="auto"/>
        <w:rPr>
          <w:rFonts w:cstheme="minorHAnsi"/>
          <w:b/>
          <w:bCs/>
          <w:noProof/>
          <w:color w:val="002060"/>
          <w:lang w:eastAsia="en-NZ"/>
        </w:rPr>
      </w:pPr>
      <w:r>
        <w:rPr>
          <w:rFonts w:cstheme="minorHAnsi"/>
          <w:b/>
          <w:bCs/>
          <w:noProof/>
          <w:color w:val="002060"/>
          <w:lang w:eastAsia="en-NZ"/>
        </w:rPr>
        <w:t>Outcomes</w:t>
      </w:r>
      <w:r w:rsidR="001F2517">
        <w:rPr>
          <w:rFonts w:cstheme="minorHAnsi"/>
          <w:b/>
          <w:bCs/>
          <w:noProof/>
          <w:color w:val="002060"/>
          <w:lang w:eastAsia="en-NZ"/>
        </w:rPr>
        <w:t xml:space="preserve"> for </w:t>
      </w:r>
      <w:r w:rsidR="00013E2E">
        <w:rPr>
          <w:rFonts w:cstheme="minorHAnsi"/>
          <w:b/>
          <w:bCs/>
          <w:noProof/>
          <w:color w:val="002060"/>
          <w:lang w:eastAsia="en-NZ"/>
        </w:rPr>
        <w:t>Māori</w:t>
      </w:r>
      <w:r w:rsidR="001F2517">
        <w:rPr>
          <w:rFonts w:cstheme="minorHAnsi"/>
          <w:b/>
          <w:bCs/>
          <w:noProof/>
          <w:color w:val="002060"/>
          <w:lang w:eastAsia="en-NZ"/>
        </w:rPr>
        <w:t xml:space="preserve"> Students</w:t>
      </w:r>
      <w:r w:rsidR="00E676C0">
        <w:rPr>
          <w:rFonts w:cstheme="minorHAnsi"/>
          <w:b/>
          <w:bCs/>
          <w:noProof/>
          <w:color w:val="002060"/>
          <w:lang w:eastAsia="en-NZ"/>
        </w:rPr>
        <w:t xml:space="preserve"> </w:t>
      </w:r>
      <w:r w:rsidR="00E676C0" w:rsidRPr="00633C9F">
        <w:rPr>
          <w:rFonts w:cstheme="minorHAnsi"/>
          <w:b/>
          <w:bCs/>
          <w:color w:val="002060"/>
          <w:lang w:eastAsia="en-NZ"/>
        </w:rPr>
        <w:t>1.1.2021- 3.12.2021</w:t>
      </w:r>
    </w:p>
    <w:p w14:paraId="49C6EB3B" w14:textId="2BC876A3" w:rsidR="001F2517" w:rsidRDefault="001F2517" w:rsidP="005E1A81">
      <w:pPr>
        <w:spacing w:after="0" w:line="240" w:lineRule="auto"/>
        <w:rPr>
          <w:rFonts w:cstheme="minorHAnsi"/>
          <w:b/>
          <w:bCs/>
          <w:noProof/>
          <w:color w:val="002060"/>
          <w:lang w:eastAsia="en-NZ"/>
        </w:rPr>
      </w:pPr>
      <w:r>
        <w:rPr>
          <w:rFonts w:cstheme="minorHAnsi"/>
          <w:b/>
          <w:bCs/>
          <w:noProof/>
          <w:color w:val="002060"/>
          <w:lang w:eastAsia="en-NZ"/>
        </w:rPr>
        <w:drawing>
          <wp:inline distT="0" distB="0" distL="0" distR="0" wp14:anchorId="4765052E" wp14:editId="124ECDB4">
            <wp:extent cx="3848100" cy="3420011"/>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54501" cy="3425700"/>
                    </a:xfrm>
                    <a:prstGeom prst="rect">
                      <a:avLst/>
                    </a:prstGeom>
                    <a:noFill/>
                  </pic:spPr>
                </pic:pic>
              </a:graphicData>
            </a:graphic>
          </wp:inline>
        </w:drawing>
      </w:r>
    </w:p>
    <w:p w14:paraId="409FCFF4" w14:textId="2FACCCC3" w:rsidR="00473770" w:rsidRDefault="001F2517" w:rsidP="005E1A81">
      <w:pPr>
        <w:spacing w:after="0" w:line="240" w:lineRule="auto"/>
        <w:rPr>
          <w:rFonts w:cstheme="minorHAnsi"/>
          <w:b/>
          <w:bCs/>
          <w:noProof/>
          <w:color w:val="002060"/>
          <w:lang w:eastAsia="en-NZ"/>
        </w:rPr>
      </w:pPr>
      <w:r>
        <w:rPr>
          <w:rFonts w:cstheme="minorHAnsi"/>
          <w:b/>
          <w:bCs/>
          <w:noProof/>
          <w:color w:val="002060"/>
          <w:lang w:eastAsia="en-NZ"/>
        </w:rPr>
        <w:t>Outcomes</w:t>
      </w:r>
      <w:r>
        <w:rPr>
          <w:rFonts w:cstheme="minorHAnsi"/>
          <w:b/>
          <w:bCs/>
          <w:noProof/>
          <w:color w:val="002060"/>
          <w:lang w:eastAsia="en-NZ"/>
        </w:rPr>
        <w:t xml:space="preserve"> for </w:t>
      </w:r>
      <w:r w:rsidR="00473770">
        <w:rPr>
          <w:rFonts w:cstheme="minorHAnsi"/>
          <w:b/>
          <w:bCs/>
          <w:noProof/>
          <w:color w:val="002060"/>
          <w:lang w:eastAsia="en-NZ"/>
        </w:rPr>
        <w:t>Pasif</w:t>
      </w:r>
      <w:r w:rsidR="00620B95">
        <w:rPr>
          <w:rFonts w:cstheme="minorHAnsi"/>
          <w:b/>
          <w:bCs/>
          <w:noProof/>
          <w:color w:val="002060"/>
          <w:lang w:eastAsia="en-NZ"/>
        </w:rPr>
        <w:t xml:space="preserve">ika </w:t>
      </w:r>
      <w:r>
        <w:rPr>
          <w:rFonts w:cstheme="minorHAnsi"/>
          <w:b/>
          <w:bCs/>
          <w:noProof/>
          <w:color w:val="002060"/>
          <w:lang w:eastAsia="en-NZ"/>
        </w:rPr>
        <w:t>Students</w:t>
      </w:r>
      <w:r w:rsidR="00E676C0">
        <w:rPr>
          <w:rFonts w:cstheme="minorHAnsi"/>
          <w:b/>
          <w:bCs/>
          <w:noProof/>
          <w:color w:val="002060"/>
          <w:lang w:eastAsia="en-NZ"/>
        </w:rPr>
        <w:t xml:space="preserve"> </w:t>
      </w:r>
      <w:r w:rsidR="00E676C0" w:rsidRPr="00633C9F">
        <w:rPr>
          <w:rFonts w:cstheme="minorHAnsi"/>
          <w:b/>
          <w:bCs/>
          <w:color w:val="002060"/>
          <w:lang w:eastAsia="en-NZ"/>
        </w:rPr>
        <w:t>1.1.2021- 3.12.2021</w:t>
      </w:r>
    </w:p>
    <w:p w14:paraId="2D1B492A" w14:textId="77777777" w:rsidR="005C5949" w:rsidRDefault="005C5949" w:rsidP="005E1A81">
      <w:pPr>
        <w:spacing w:after="0" w:line="240" w:lineRule="auto"/>
        <w:rPr>
          <w:rFonts w:cstheme="minorHAnsi"/>
          <w:b/>
          <w:bCs/>
          <w:color w:val="002060"/>
          <w:lang w:eastAsia="en-NZ"/>
        </w:rPr>
      </w:pPr>
    </w:p>
    <w:p w14:paraId="4E9A431D" w14:textId="083298C9" w:rsidR="00BA4732" w:rsidRDefault="00620B95" w:rsidP="005E1A81">
      <w:pPr>
        <w:spacing w:after="0" w:line="240" w:lineRule="auto"/>
        <w:rPr>
          <w:rFonts w:cstheme="minorHAnsi"/>
          <w:b/>
          <w:bCs/>
          <w:color w:val="002060"/>
          <w:lang w:eastAsia="en-NZ"/>
        </w:rPr>
      </w:pPr>
      <w:r>
        <w:rPr>
          <w:rFonts w:cstheme="minorHAnsi"/>
          <w:b/>
          <w:bCs/>
          <w:noProof/>
          <w:color w:val="002060"/>
          <w:lang w:eastAsia="en-NZ"/>
        </w:rPr>
        <w:drawing>
          <wp:inline distT="0" distB="0" distL="0" distR="0" wp14:anchorId="57C7E883" wp14:editId="7F172DD8">
            <wp:extent cx="4020386" cy="35775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28223" cy="3584564"/>
                    </a:xfrm>
                    <a:prstGeom prst="rect">
                      <a:avLst/>
                    </a:prstGeom>
                    <a:noFill/>
                  </pic:spPr>
                </pic:pic>
              </a:graphicData>
            </a:graphic>
          </wp:inline>
        </w:drawing>
      </w:r>
    </w:p>
    <w:p w14:paraId="181C0EB2" w14:textId="77777777" w:rsidR="000A29CE" w:rsidRPr="00B77FF7" w:rsidRDefault="000A29CE" w:rsidP="005E1A81">
      <w:pPr>
        <w:spacing w:after="0" w:line="240" w:lineRule="auto"/>
        <w:rPr>
          <w:rFonts w:cstheme="minorHAnsi"/>
          <w:b/>
          <w:bCs/>
          <w:color w:val="002060"/>
          <w:lang w:eastAsia="en-NZ"/>
        </w:rPr>
      </w:pPr>
    </w:p>
    <w:p w14:paraId="4B8B1926" w14:textId="64C541D3" w:rsidR="005E1A81" w:rsidRPr="00E676C0" w:rsidRDefault="005E1A81" w:rsidP="00E676C0">
      <w:pPr>
        <w:shd w:val="clear" w:color="auto" w:fill="95B3D7" w:themeFill="accent1" w:themeFillTint="99"/>
        <w:jc w:val="center"/>
        <w:rPr>
          <w:rFonts w:cstheme="minorHAnsi"/>
          <w:b/>
          <w:color w:val="002060"/>
        </w:rPr>
      </w:pPr>
      <w:r w:rsidRPr="00B77FF7">
        <w:rPr>
          <w:rFonts w:cstheme="minorHAnsi"/>
          <w:b/>
          <w:color w:val="002060"/>
        </w:rPr>
        <w:t>Learning Support Funding</w:t>
      </w:r>
      <w:r>
        <w:rPr>
          <w:rFonts w:cstheme="minorHAnsi"/>
          <w:b/>
          <w:color w:val="002060"/>
        </w:rPr>
        <w:t xml:space="preserve"> </w:t>
      </w:r>
    </w:p>
    <w:p w14:paraId="5C5DE32C" w14:textId="55373FF0" w:rsidR="00AB5F88" w:rsidRPr="00AB5F88" w:rsidRDefault="005E1A81" w:rsidP="00AB5F88">
      <w:pPr>
        <w:rPr>
          <w:rFonts w:cstheme="minorHAnsi"/>
          <w:color w:val="002060"/>
          <w:lang w:eastAsia="en-NZ"/>
        </w:rPr>
      </w:pPr>
      <w:r w:rsidRPr="00B77FF7">
        <w:rPr>
          <w:rFonts w:cstheme="minorHAnsi"/>
          <w:color w:val="002060"/>
          <w:lang w:eastAsia="en-NZ"/>
        </w:rPr>
        <w:t xml:space="preserve">Learning Support Fund (LSF) “supports interventions developed collaboratively with RTLB, targeting students in Years 0-10. It must be used equitably and can be used innovatively.” Learning Support Funding applications are within the context of current active referrals (individual, group, project etc.). A range of support and/or resources can be applied for dependent on the case/project needs, analysis, goals and </w:t>
      </w:r>
      <w:r w:rsidRPr="00927A2D">
        <w:rPr>
          <w:rFonts w:cstheme="minorHAnsi"/>
          <w:color w:val="002060"/>
          <w:lang w:eastAsia="en-NZ"/>
        </w:rPr>
        <w:t xml:space="preserve">plan (if these services/resources are not available from any other source). Learning Support Funding (LSF) for 2021 is </w:t>
      </w:r>
      <w:r w:rsidRPr="00927A2D">
        <w:rPr>
          <w:rFonts w:cstheme="minorHAnsi"/>
          <w:color w:val="002060"/>
        </w:rPr>
        <w:t xml:space="preserve">$195,197 </w:t>
      </w:r>
      <w:r w:rsidRPr="00927A2D">
        <w:rPr>
          <w:rFonts w:cstheme="minorHAnsi"/>
          <w:color w:val="002060"/>
          <w:lang w:eastAsia="en-NZ"/>
        </w:rPr>
        <w:t>(GST excl).</w:t>
      </w:r>
      <w:r w:rsidRPr="00927A2D">
        <w:rPr>
          <w:rFonts w:cstheme="minorHAnsi"/>
          <w:color w:val="002060"/>
          <w:shd w:val="clear" w:color="auto" w:fill="FFFFFF"/>
        </w:rPr>
        <w:t xml:space="preserve">  </w:t>
      </w:r>
      <w:r w:rsidR="006A4441">
        <w:rPr>
          <w:rFonts w:cstheme="minorHAnsi"/>
          <w:color w:val="002060"/>
          <w:shd w:val="clear" w:color="auto" w:fill="FFFFFF"/>
        </w:rPr>
        <w:t>T</w:t>
      </w:r>
      <w:r w:rsidRPr="00927A2D">
        <w:rPr>
          <w:rFonts w:cstheme="minorHAnsi"/>
          <w:color w:val="002060"/>
          <w:shd w:val="clear" w:color="auto" w:fill="FFFFFF"/>
        </w:rPr>
        <w:t xml:space="preserve">otal LSF expenditure </w:t>
      </w:r>
      <w:r w:rsidR="006A4441">
        <w:rPr>
          <w:rFonts w:cstheme="minorHAnsi"/>
          <w:color w:val="002060"/>
          <w:shd w:val="clear" w:color="auto" w:fill="FFFFFF"/>
        </w:rPr>
        <w:t xml:space="preserve">to </w:t>
      </w:r>
      <w:r w:rsidR="00105992">
        <w:rPr>
          <w:rFonts w:cstheme="minorHAnsi"/>
          <w:color w:val="002060"/>
          <w:shd w:val="clear" w:color="auto" w:fill="FFFFFF"/>
        </w:rPr>
        <w:t xml:space="preserve">31 </w:t>
      </w:r>
      <w:r w:rsidR="008631AC">
        <w:rPr>
          <w:rFonts w:cstheme="minorHAnsi"/>
          <w:color w:val="002060"/>
          <w:shd w:val="clear" w:color="auto" w:fill="FFFFFF"/>
        </w:rPr>
        <w:t>October</w:t>
      </w:r>
      <w:r w:rsidR="00BA4732">
        <w:rPr>
          <w:rFonts w:cstheme="minorHAnsi"/>
          <w:color w:val="002060"/>
          <w:shd w:val="clear" w:color="auto" w:fill="FFFFFF"/>
        </w:rPr>
        <w:t xml:space="preserve"> </w:t>
      </w:r>
      <w:r w:rsidR="00105992">
        <w:rPr>
          <w:rFonts w:cstheme="minorHAnsi"/>
          <w:color w:val="002060"/>
          <w:shd w:val="clear" w:color="auto" w:fill="FFFFFF"/>
        </w:rPr>
        <w:t>2021</w:t>
      </w:r>
      <w:r w:rsidR="006A4441">
        <w:rPr>
          <w:rFonts w:cstheme="minorHAnsi"/>
          <w:color w:val="002060"/>
          <w:shd w:val="clear" w:color="auto" w:fill="FFFFFF"/>
        </w:rPr>
        <w:t xml:space="preserve"> </w:t>
      </w:r>
      <w:r w:rsidRPr="00927A2D">
        <w:rPr>
          <w:rFonts w:cstheme="minorHAnsi"/>
          <w:color w:val="002060"/>
          <w:shd w:val="clear" w:color="auto" w:fill="FFFFFF"/>
        </w:rPr>
        <w:t xml:space="preserve">stands at </w:t>
      </w:r>
      <w:r w:rsidRPr="00105992">
        <w:rPr>
          <w:rFonts w:cstheme="minorHAnsi"/>
          <w:color w:val="002060"/>
          <w:shd w:val="clear" w:color="auto" w:fill="FFFFFF"/>
        </w:rPr>
        <w:t>approximately</w:t>
      </w:r>
      <w:r w:rsidR="006A4441" w:rsidRPr="00105992">
        <w:rPr>
          <w:color w:val="002060"/>
        </w:rPr>
        <w:t xml:space="preserve"> </w:t>
      </w:r>
      <w:r w:rsidR="00105992" w:rsidRPr="00105992">
        <w:rPr>
          <w:color w:val="002060"/>
        </w:rPr>
        <w:t>$</w:t>
      </w:r>
      <w:r w:rsidR="00904E76" w:rsidRPr="00105992">
        <w:rPr>
          <w:color w:val="002060"/>
        </w:rPr>
        <w:t>159,485</w:t>
      </w:r>
      <w:r w:rsidR="00D52146" w:rsidRPr="00105992">
        <w:rPr>
          <w:rFonts w:cstheme="minorHAnsi"/>
          <w:color w:val="002060"/>
          <w:shd w:val="clear" w:color="auto" w:fill="FFFFFF"/>
        </w:rPr>
        <w:t xml:space="preserve"> </w:t>
      </w:r>
      <w:r w:rsidRPr="00927A2D">
        <w:rPr>
          <w:rFonts w:cstheme="minorHAnsi"/>
          <w:color w:val="002060"/>
          <w:shd w:val="clear" w:color="auto" w:fill="FFFFFF"/>
        </w:rPr>
        <w:t>allocated to support students, projects and to employ our specialists.</w:t>
      </w:r>
    </w:p>
    <w:sectPr w:rsidR="00AB5F88" w:rsidRPr="00AB5F88" w:rsidSect="00261219">
      <w:footerReference w:type="default" r:id="rId21"/>
      <w:pgSz w:w="12240" w:h="15840"/>
      <w:pgMar w:top="284" w:right="1134" w:bottom="180" w:left="1134" w:header="27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C1FB2" w14:textId="77777777" w:rsidR="00675D16" w:rsidRDefault="00675D16">
      <w:pPr>
        <w:spacing w:after="0" w:line="240" w:lineRule="auto"/>
      </w:pPr>
      <w:r>
        <w:separator/>
      </w:r>
    </w:p>
  </w:endnote>
  <w:endnote w:type="continuationSeparator" w:id="0">
    <w:p w14:paraId="1D0C17F4" w14:textId="77777777" w:rsidR="00675D16" w:rsidRDefault="00675D16">
      <w:pPr>
        <w:spacing w:after="0" w:line="240" w:lineRule="auto"/>
      </w:pPr>
      <w:r>
        <w:continuationSeparator/>
      </w:r>
    </w:p>
  </w:endnote>
  <w:endnote w:type="continuationNotice" w:id="1">
    <w:p w14:paraId="355EFBD5" w14:textId="77777777" w:rsidR="00675D16" w:rsidRDefault="00675D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Helvetica Neue Light">
    <w:altName w:val="Courier New"/>
    <w:charset w:val="00"/>
    <w:family w:val="auto"/>
    <w:pitch w:val="variable"/>
    <w:sig w:usb0="03000000" w:usb1="00000000" w:usb2="00000000" w:usb3="00000000" w:csb0="00000001" w:csb1="00000000"/>
  </w:font>
  <w:font w:name="HelveticaNeue-Light">
    <w:altName w:val="Arial"/>
    <w:charset w:val="4D"/>
    <w:family w:val="auto"/>
    <w:pitch w:val="default"/>
    <w:sig w:usb0="00000003" w:usb1="00000000" w:usb2="00000000" w:usb3="00000000" w:csb0="00000001" w:csb1="00000000"/>
  </w:font>
  <w:font w:name="HelveticaNeue-ThinCondObl">
    <w:altName w:val="Arial"/>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Neue-Bold">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8691899"/>
      <w:docPartObj>
        <w:docPartGallery w:val="Page Numbers (Bottom of Page)"/>
        <w:docPartUnique/>
      </w:docPartObj>
    </w:sdtPr>
    <w:sdtEndPr>
      <w:rPr>
        <w:noProof/>
      </w:rPr>
    </w:sdtEndPr>
    <w:sdtContent>
      <w:p w14:paraId="7BF4CDC2" w14:textId="2D12AB38" w:rsidR="002C54E9" w:rsidRDefault="002C54E9">
        <w:pPr>
          <w:pStyle w:val="Footer"/>
          <w:jc w:val="right"/>
        </w:pPr>
        <w:r>
          <w:fldChar w:fldCharType="begin"/>
        </w:r>
        <w:r>
          <w:instrText xml:space="preserve"> PAGE   \* MERGEFORMAT </w:instrText>
        </w:r>
        <w:r>
          <w:fldChar w:fldCharType="separate"/>
        </w:r>
        <w:r w:rsidR="00D66EFD">
          <w:rPr>
            <w:noProof/>
          </w:rPr>
          <w:t>2</w:t>
        </w:r>
        <w:r>
          <w:rPr>
            <w:noProof/>
          </w:rPr>
          <w:fldChar w:fldCharType="end"/>
        </w:r>
      </w:p>
    </w:sdtContent>
  </w:sdt>
  <w:p w14:paraId="798694F7" w14:textId="77777777" w:rsidR="002C54E9" w:rsidRDefault="002C54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FF076" w14:textId="77777777" w:rsidR="00675D16" w:rsidRDefault="00675D16">
      <w:pPr>
        <w:spacing w:after="0" w:line="240" w:lineRule="auto"/>
      </w:pPr>
      <w:r>
        <w:separator/>
      </w:r>
    </w:p>
  </w:footnote>
  <w:footnote w:type="continuationSeparator" w:id="0">
    <w:p w14:paraId="58875EBF" w14:textId="77777777" w:rsidR="00675D16" w:rsidRDefault="00675D16">
      <w:pPr>
        <w:spacing w:after="0" w:line="240" w:lineRule="auto"/>
      </w:pPr>
      <w:r>
        <w:continuationSeparator/>
      </w:r>
    </w:p>
  </w:footnote>
  <w:footnote w:type="continuationNotice" w:id="1">
    <w:p w14:paraId="38E4A20D" w14:textId="77777777" w:rsidR="00675D16" w:rsidRDefault="00675D1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161C"/>
    <w:multiLevelType w:val="hybridMultilevel"/>
    <w:tmpl w:val="A6A0C9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BE3C59"/>
    <w:multiLevelType w:val="multilevel"/>
    <w:tmpl w:val="40E048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560E1"/>
    <w:multiLevelType w:val="hybridMultilevel"/>
    <w:tmpl w:val="B35E9AA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92A3E1D"/>
    <w:multiLevelType w:val="hybridMultilevel"/>
    <w:tmpl w:val="2496EF88"/>
    <w:lvl w:ilvl="0" w:tplc="14090001">
      <w:start w:val="1"/>
      <w:numFmt w:val="bullet"/>
      <w:lvlText w:val=""/>
      <w:lvlJc w:val="left"/>
      <w:pPr>
        <w:ind w:left="773" w:hanging="360"/>
      </w:pPr>
      <w:rPr>
        <w:rFonts w:ascii="Symbol" w:hAnsi="Symbol" w:hint="default"/>
      </w:rPr>
    </w:lvl>
    <w:lvl w:ilvl="1" w:tplc="14090003" w:tentative="1">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4" w15:restartNumberingAfterBreak="0">
    <w:nsid w:val="0AD422DB"/>
    <w:multiLevelType w:val="hybridMultilevel"/>
    <w:tmpl w:val="35CC2C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B295390"/>
    <w:multiLevelType w:val="hybridMultilevel"/>
    <w:tmpl w:val="E868846C"/>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 w15:restartNumberingAfterBreak="0">
    <w:nsid w:val="0E6D2EC2"/>
    <w:multiLevelType w:val="multilevel"/>
    <w:tmpl w:val="0DEE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583B78"/>
    <w:multiLevelType w:val="multilevel"/>
    <w:tmpl w:val="67E2D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0717BB"/>
    <w:multiLevelType w:val="multilevel"/>
    <w:tmpl w:val="4B14C1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0E3D00"/>
    <w:multiLevelType w:val="multilevel"/>
    <w:tmpl w:val="40E048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634FD"/>
    <w:multiLevelType w:val="multilevel"/>
    <w:tmpl w:val="371A62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ED1EDF"/>
    <w:multiLevelType w:val="hybridMultilevel"/>
    <w:tmpl w:val="8FD6662E"/>
    <w:lvl w:ilvl="0" w:tplc="F5A68CAA">
      <w:start w:val="1"/>
      <w:numFmt w:val="bullet"/>
      <w:lvlText w:val=""/>
      <w:lvlJc w:val="left"/>
      <w:pPr>
        <w:tabs>
          <w:tab w:val="num" w:pos="720"/>
        </w:tabs>
        <w:ind w:left="720" w:hanging="360"/>
      </w:pPr>
      <w:rPr>
        <w:rFonts w:ascii="Symbol" w:hAnsi="Symbol" w:hint="default"/>
        <w:sz w:val="20"/>
      </w:rPr>
    </w:lvl>
    <w:lvl w:ilvl="1" w:tplc="B9FA4A68">
      <w:start w:val="1"/>
      <w:numFmt w:val="bullet"/>
      <w:lvlText w:val=""/>
      <w:lvlJc w:val="left"/>
      <w:pPr>
        <w:tabs>
          <w:tab w:val="num" w:pos="1440"/>
        </w:tabs>
        <w:ind w:left="1440" w:hanging="360"/>
      </w:pPr>
      <w:rPr>
        <w:rFonts w:ascii="Symbol" w:hAnsi="Symbol" w:hint="default"/>
        <w:sz w:val="20"/>
      </w:rPr>
    </w:lvl>
    <w:lvl w:ilvl="2" w:tplc="D152F18C" w:tentative="1">
      <w:start w:val="1"/>
      <w:numFmt w:val="bullet"/>
      <w:lvlText w:val=""/>
      <w:lvlJc w:val="left"/>
      <w:pPr>
        <w:tabs>
          <w:tab w:val="num" w:pos="2160"/>
        </w:tabs>
        <w:ind w:left="2160" w:hanging="360"/>
      </w:pPr>
      <w:rPr>
        <w:rFonts w:ascii="Symbol" w:hAnsi="Symbol" w:hint="default"/>
        <w:sz w:val="20"/>
      </w:rPr>
    </w:lvl>
    <w:lvl w:ilvl="3" w:tplc="0BBEDB32" w:tentative="1">
      <w:start w:val="1"/>
      <w:numFmt w:val="bullet"/>
      <w:lvlText w:val=""/>
      <w:lvlJc w:val="left"/>
      <w:pPr>
        <w:tabs>
          <w:tab w:val="num" w:pos="2880"/>
        </w:tabs>
        <w:ind w:left="2880" w:hanging="360"/>
      </w:pPr>
      <w:rPr>
        <w:rFonts w:ascii="Symbol" w:hAnsi="Symbol" w:hint="default"/>
        <w:sz w:val="20"/>
      </w:rPr>
    </w:lvl>
    <w:lvl w:ilvl="4" w:tplc="D068A284" w:tentative="1">
      <w:start w:val="1"/>
      <w:numFmt w:val="bullet"/>
      <w:lvlText w:val=""/>
      <w:lvlJc w:val="left"/>
      <w:pPr>
        <w:tabs>
          <w:tab w:val="num" w:pos="3600"/>
        </w:tabs>
        <w:ind w:left="3600" w:hanging="360"/>
      </w:pPr>
      <w:rPr>
        <w:rFonts w:ascii="Symbol" w:hAnsi="Symbol" w:hint="default"/>
        <w:sz w:val="20"/>
      </w:rPr>
    </w:lvl>
    <w:lvl w:ilvl="5" w:tplc="504E2AEA" w:tentative="1">
      <w:start w:val="1"/>
      <w:numFmt w:val="bullet"/>
      <w:lvlText w:val=""/>
      <w:lvlJc w:val="left"/>
      <w:pPr>
        <w:tabs>
          <w:tab w:val="num" w:pos="4320"/>
        </w:tabs>
        <w:ind w:left="4320" w:hanging="360"/>
      </w:pPr>
      <w:rPr>
        <w:rFonts w:ascii="Symbol" w:hAnsi="Symbol" w:hint="default"/>
        <w:sz w:val="20"/>
      </w:rPr>
    </w:lvl>
    <w:lvl w:ilvl="6" w:tplc="D8B085E0" w:tentative="1">
      <w:start w:val="1"/>
      <w:numFmt w:val="bullet"/>
      <w:lvlText w:val=""/>
      <w:lvlJc w:val="left"/>
      <w:pPr>
        <w:tabs>
          <w:tab w:val="num" w:pos="5040"/>
        </w:tabs>
        <w:ind w:left="5040" w:hanging="360"/>
      </w:pPr>
      <w:rPr>
        <w:rFonts w:ascii="Symbol" w:hAnsi="Symbol" w:hint="default"/>
        <w:sz w:val="20"/>
      </w:rPr>
    </w:lvl>
    <w:lvl w:ilvl="7" w:tplc="5622E746" w:tentative="1">
      <w:start w:val="1"/>
      <w:numFmt w:val="bullet"/>
      <w:lvlText w:val=""/>
      <w:lvlJc w:val="left"/>
      <w:pPr>
        <w:tabs>
          <w:tab w:val="num" w:pos="5760"/>
        </w:tabs>
        <w:ind w:left="5760" w:hanging="360"/>
      </w:pPr>
      <w:rPr>
        <w:rFonts w:ascii="Symbol" w:hAnsi="Symbol" w:hint="default"/>
        <w:sz w:val="20"/>
      </w:rPr>
    </w:lvl>
    <w:lvl w:ilvl="8" w:tplc="12BC0D40"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8C1B1A"/>
    <w:multiLevelType w:val="hybridMultilevel"/>
    <w:tmpl w:val="85F4796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A8F5C79"/>
    <w:multiLevelType w:val="multilevel"/>
    <w:tmpl w:val="40E048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190704"/>
    <w:multiLevelType w:val="multilevel"/>
    <w:tmpl w:val="C6D0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AB0888"/>
    <w:multiLevelType w:val="hybridMultilevel"/>
    <w:tmpl w:val="DC8A2D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4A3037E"/>
    <w:multiLevelType w:val="multilevel"/>
    <w:tmpl w:val="53DC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1C1C51"/>
    <w:multiLevelType w:val="hybridMultilevel"/>
    <w:tmpl w:val="210C101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6214BB5"/>
    <w:multiLevelType w:val="multilevel"/>
    <w:tmpl w:val="40E048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6A6D1E"/>
    <w:multiLevelType w:val="hybridMultilevel"/>
    <w:tmpl w:val="235A9F6E"/>
    <w:lvl w:ilvl="0" w:tplc="65B0738C">
      <w:numFmt w:val="bullet"/>
      <w:lvlText w:val="•"/>
      <w:lvlJc w:val="left"/>
      <w:pPr>
        <w:ind w:left="1080" w:hanging="720"/>
      </w:pPr>
      <w:rPr>
        <w:rFonts w:ascii="Calibri" w:eastAsia="PMingLiU"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CCE6192"/>
    <w:multiLevelType w:val="multilevel"/>
    <w:tmpl w:val="B420CF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A14ECC"/>
    <w:multiLevelType w:val="multilevel"/>
    <w:tmpl w:val="55EC9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5135C9"/>
    <w:multiLevelType w:val="multilevel"/>
    <w:tmpl w:val="40E048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E16FDC"/>
    <w:multiLevelType w:val="multilevel"/>
    <w:tmpl w:val="40E048A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6D31B5"/>
    <w:multiLevelType w:val="hybridMultilevel"/>
    <w:tmpl w:val="682E0E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D417E1F"/>
    <w:multiLevelType w:val="hybridMultilevel"/>
    <w:tmpl w:val="2946C64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3761B27"/>
    <w:multiLevelType w:val="hybridMultilevel"/>
    <w:tmpl w:val="C69A9A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43B3007"/>
    <w:multiLevelType w:val="multilevel"/>
    <w:tmpl w:val="8A881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4BD1DFB"/>
    <w:multiLevelType w:val="hybridMultilevel"/>
    <w:tmpl w:val="EDCC3642"/>
    <w:lvl w:ilvl="0" w:tplc="2E6EAF6A">
      <w:numFmt w:val="bullet"/>
      <w:lvlText w:val="•"/>
      <w:lvlJc w:val="left"/>
      <w:pPr>
        <w:ind w:left="1080" w:hanging="72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730202B"/>
    <w:multiLevelType w:val="hybridMultilevel"/>
    <w:tmpl w:val="77F686A0"/>
    <w:lvl w:ilvl="0" w:tplc="2E6EAF6A">
      <w:numFmt w:val="bullet"/>
      <w:lvlText w:val="•"/>
      <w:lvlJc w:val="left"/>
      <w:pPr>
        <w:ind w:left="1080" w:hanging="72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7580E2C"/>
    <w:multiLevelType w:val="hybridMultilevel"/>
    <w:tmpl w:val="A798E1A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1" w15:restartNumberingAfterBreak="0">
    <w:nsid w:val="5BEE0328"/>
    <w:multiLevelType w:val="hybridMultilevel"/>
    <w:tmpl w:val="8E2E065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00F7D30"/>
    <w:multiLevelType w:val="multilevel"/>
    <w:tmpl w:val="E542A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D6F7819"/>
    <w:multiLevelType w:val="multilevel"/>
    <w:tmpl w:val="2DE40B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6643F4"/>
    <w:multiLevelType w:val="hybridMultilevel"/>
    <w:tmpl w:val="3026781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3"/>
  </w:num>
  <w:num w:numId="2">
    <w:abstractNumId w:val="24"/>
  </w:num>
  <w:num w:numId="3">
    <w:abstractNumId w:val="26"/>
  </w:num>
  <w:num w:numId="4">
    <w:abstractNumId w:val="19"/>
  </w:num>
  <w:num w:numId="5">
    <w:abstractNumId w:val="4"/>
  </w:num>
  <w:num w:numId="6">
    <w:abstractNumId w:val="10"/>
  </w:num>
  <w:num w:numId="7">
    <w:abstractNumId w:val="7"/>
  </w:num>
  <w:num w:numId="8">
    <w:abstractNumId w:val="3"/>
  </w:num>
  <w:num w:numId="9">
    <w:abstractNumId w:val="15"/>
  </w:num>
  <w:num w:numId="10">
    <w:abstractNumId w:val="11"/>
  </w:num>
  <w:num w:numId="11">
    <w:abstractNumId w:val="0"/>
  </w:num>
  <w:num w:numId="12">
    <w:abstractNumId w:val="12"/>
  </w:num>
  <w:num w:numId="13">
    <w:abstractNumId w:val="30"/>
  </w:num>
  <w:num w:numId="14">
    <w:abstractNumId w:val="5"/>
  </w:num>
  <w:num w:numId="15">
    <w:abstractNumId w:val="31"/>
  </w:num>
  <w:num w:numId="16">
    <w:abstractNumId w:val="17"/>
  </w:num>
  <w:num w:numId="17">
    <w:abstractNumId w:val="34"/>
  </w:num>
  <w:num w:numId="18">
    <w:abstractNumId w:val="28"/>
  </w:num>
  <w:num w:numId="19">
    <w:abstractNumId w:val="29"/>
  </w:num>
  <w:num w:numId="20">
    <w:abstractNumId w:val="14"/>
  </w:num>
  <w:num w:numId="21">
    <w:abstractNumId w:val="32"/>
  </w:num>
  <w:num w:numId="22">
    <w:abstractNumId w:val="6"/>
  </w:num>
  <w:num w:numId="23">
    <w:abstractNumId w:val="16"/>
  </w:num>
  <w:num w:numId="24">
    <w:abstractNumId w:val="27"/>
  </w:num>
  <w:num w:numId="25">
    <w:abstractNumId w:val="22"/>
  </w:num>
  <w:num w:numId="26">
    <w:abstractNumId w:val="20"/>
  </w:num>
  <w:num w:numId="27">
    <w:abstractNumId w:val="18"/>
  </w:num>
  <w:num w:numId="28">
    <w:abstractNumId w:val="13"/>
  </w:num>
  <w:num w:numId="29">
    <w:abstractNumId w:val="23"/>
  </w:num>
  <w:num w:numId="30">
    <w:abstractNumId w:val="9"/>
  </w:num>
  <w:num w:numId="31">
    <w:abstractNumId w:val="1"/>
  </w:num>
  <w:num w:numId="32">
    <w:abstractNumId w:val="21"/>
    <w:lvlOverride w:ilvl="0"/>
    <w:lvlOverride w:ilvl="1"/>
    <w:lvlOverride w:ilvl="2"/>
    <w:lvlOverride w:ilvl="3"/>
    <w:lvlOverride w:ilvl="4"/>
    <w:lvlOverride w:ilvl="5"/>
    <w:lvlOverride w:ilvl="6"/>
    <w:lvlOverride w:ilvl="7"/>
    <w:lvlOverride w:ilvl="8"/>
  </w:num>
  <w:num w:numId="33">
    <w:abstractNumId w:val="8"/>
    <w:lvlOverride w:ilvl="0"/>
    <w:lvlOverride w:ilvl="1"/>
    <w:lvlOverride w:ilvl="2"/>
    <w:lvlOverride w:ilvl="3"/>
    <w:lvlOverride w:ilvl="4"/>
    <w:lvlOverride w:ilvl="5"/>
    <w:lvlOverride w:ilvl="6"/>
    <w:lvlOverride w:ilvl="7"/>
    <w:lvlOverride w:ilvl="8"/>
  </w:num>
  <w:num w:numId="34">
    <w:abstractNumId w:val="2"/>
  </w:num>
  <w:num w:numId="35">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2111"/>
    <w:rsid w:val="00000705"/>
    <w:rsid w:val="0000099C"/>
    <w:rsid w:val="00001A21"/>
    <w:rsid w:val="000026D1"/>
    <w:rsid w:val="0000288C"/>
    <w:rsid w:val="000034F8"/>
    <w:rsid w:val="00003D68"/>
    <w:rsid w:val="000048C4"/>
    <w:rsid w:val="000048D3"/>
    <w:rsid w:val="0000502D"/>
    <w:rsid w:val="000058C1"/>
    <w:rsid w:val="00006010"/>
    <w:rsid w:val="000119D6"/>
    <w:rsid w:val="00011C73"/>
    <w:rsid w:val="00011D2E"/>
    <w:rsid w:val="00011D3F"/>
    <w:rsid w:val="000120EE"/>
    <w:rsid w:val="00012C5C"/>
    <w:rsid w:val="000131E2"/>
    <w:rsid w:val="000132ED"/>
    <w:rsid w:val="00013DD2"/>
    <w:rsid w:val="00013E2E"/>
    <w:rsid w:val="00016531"/>
    <w:rsid w:val="00017E21"/>
    <w:rsid w:val="0002183F"/>
    <w:rsid w:val="00021D00"/>
    <w:rsid w:val="00022226"/>
    <w:rsid w:val="00022448"/>
    <w:rsid w:val="00022500"/>
    <w:rsid w:val="00022899"/>
    <w:rsid w:val="00022C5D"/>
    <w:rsid w:val="00022DF9"/>
    <w:rsid w:val="00022E3B"/>
    <w:rsid w:val="00022FD8"/>
    <w:rsid w:val="00024CEA"/>
    <w:rsid w:val="000261EA"/>
    <w:rsid w:val="000265F5"/>
    <w:rsid w:val="000268FF"/>
    <w:rsid w:val="00026F97"/>
    <w:rsid w:val="00027AFE"/>
    <w:rsid w:val="000301BA"/>
    <w:rsid w:val="00030F7D"/>
    <w:rsid w:val="00031FE7"/>
    <w:rsid w:val="0003543D"/>
    <w:rsid w:val="00035CB9"/>
    <w:rsid w:val="00035D86"/>
    <w:rsid w:val="00036575"/>
    <w:rsid w:val="00036B7C"/>
    <w:rsid w:val="0003765E"/>
    <w:rsid w:val="00037F88"/>
    <w:rsid w:val="000401B1"/>
    <w:rsid w:val="000405F5"/>
    <w:rsid w:val="000407C1"/>
    <w:rsid w:val="0004166C"/>
    <w:rsid w:val="00041C8A"/>
    <w:rsid w:val="00041F34"/>
    <w:rsid w:val="0004308D"/>
    <w:rsid w:val="0004311C"/>
    <w:rsid w:val="00043E82"/>
    <w:rsid w:val="000443ED"/>
    <w:rsid w:val="00045723"/>
    <w:rsid w:val="00046555"/>
    <w:rsid w:val="00046D0C"/>
    <w:rsid w:val="00046F38"/>
    <w:rsid w:val="000479EC"/>
    <w:rsid w:val="00047F26"/>
    <w:rsid w:val="0005006C"/>
    <w:rsid w:val="00050B59"/>
    <w:rsid w:val="00050D80"/>
    <w:rsid w:val="00052383"/>
    <w:rsid w:val="000523CB"/>
    <w:rsid w:val="00053EAB"/>
    <w:rsid w:val="00054A9E"/>
    <w:rsid w:val="00056BA5"/>
    <w:rsid w:val="00056F6A"/>
    <w:rsid w:val="000617AB"/>
    <w:rsid w:val="00062D2C"/>
    <w:rsid w:val="0006367F"/>
    <w:rsid w:val="000641D7"/>
    <w:rsid w:val="000649D8"/>
    <w:rsid w:val="00065423"/>
    <w:rsid w:val="000654BF"/>
    <w:rsid w:val="00067AF8"/>
    <w:rsid w:val="00071559"/>
    <w:rsid w:val="000727A6"/>
    <w:rsid w:val="000739ED"/>
    <w:rsid w:val="00074051"/>
    <w:rsid w:val="000759E0"/>
    <w:rsid w:val="00075F3D"/>
    <w:rsid w:val="00076C26"/>
    <w:rsid w:val="00076FF8"/>
    <w:rsid w:val="0007796C"/>
    <w:rsid w:val="00080A86"/>
    <w:rsid w:val="00081640"/>
    <w:rsid w:val="00081C40"/>
    <w:rsid w:val="000841B3"/>
    <w:rsid w:val="0008624C"/>
    <w:rsid w:val="00087796"/>
    <w:rsid w:val="00091997"/>
    <w:rsid w:val="00091FAC"/>
    <w:rsid w:val="00094294"/>
    <w:rsid w:val="0009570F"/>
    <w:rsid w:val="00096CFC"/>
    <w:rsid w:val="0009764F"/>
    <w:rsid w:val="00097AE9"/>
    <w:rsid w:val="000A0EDC"/>
    <w:rsid w:val="000A167D"/>
    <w:rsid w:val="000A1E16"/>
    <w:rsid w:val="000A27F4"/>
    <w:rsid w:val="000A29CE"/>
    <w:rsid w:val="000A4C0D"/>
    <w:rsid w:val="000A6850"/>
    <w:rsid w:val="000A7318"/>
    <w:rsid w:val="000A754B"/>
    <w:rsid w:val="000A780C"/>
    <w:rsid w:val="000A7943"/>
    <w:rsid w:val="000B0588"/>
    <w:rsid w:val="000B0ED0"/>
    <w:rsid w:val="000B0FF5"/>
    <w:rsid w:val="000B1DF2"/>
    <w:rsid w:val="000B344C"/>
    <w:rsid w:val="000B4236"/>
    <w:rsid w:val="000B49B6"/>
    <w:rsid w:val="000B5A27"/>
    <w:rsid w:val="000B6ACA"/>
    <w:rsid w:val="000B725D"/>
    <w:rsid w:val="000B75BB"/>
    <w:rsid w:val="000B77E4"/>
    <w:rsid w:val="000C05E7"/>
    <w:rsid w:val="000C114E"/>
    <w:rsid w:val="000C4E9E"/>
    <w:rsid w:val="000C5548"/>
    <w:rsid w:val="000C6E2B"/>
    <w:rsid w:val="000C7074"/>
    <w:rsid w:val="000D02A8"/>
    <w:rsid w:val="000D0B63"/>
    <w:rsid w:val="000D1936"/>
    <w:rsid w:val="000D1DF5"/>
    <w:rsid w:val="000D22AB"/>
    <w:rsid w:val="000D2963"/>
    <w:rsid w:val="000D32E0"/>
    <w:rsid w:val="000D3312"/>
    <w:rsid w:val="000D57B8"/>
    <w:rsid w:val="000D5A07"/>
    <w:rsid w:val="000D7A31"/>
    <w:rsid w:val="000E0249"/>
    <w:rsid w:val="000E0FFD"/>
    <w:rsid w:val="000E1CB9"/>
    <w:rsid w:val="000E1F34"/>
    <w:rsid w:val="000E1F3D"/>
    <w:rsid w:val="000E29DD"/>
    <w:rsid w:val="000E3135"/>
    <w:rsid w:val="000E32DA"/>
    <w:rsid w:val="000E3E95"/>
    <w:rsid w:val="000E431F"/>
    <w:rsid w:val="000E4730"/>
    <w:rsid w:val="000E58A1"/>
    <w:rsid w:val="000E58BE"/>
    <w:rsid w:val="000E5F3C"/>
    <w:rsid w:val="000E6B1D"/>
    <w:rsid w:val="000E7AD5"/>
    <w:rsid w:val="000E7D35"/>
    <w:rsid w:val="000F05AD"/>
    <w:rsid w:val="000F0863"/>
    <w:rsid w:val="000F0972"/>
    <w:rsid w:val="000F09F8"/>
    <w:rsid w:val="000F1AC4"/>
    <w:rsid w:val="000F1F9D"/>
    <w:rsid w:val="000F22B2"/>
    <w:rsid w:val="000F25BB"/>
    <w:rsid w:val="000F363F"/>
    <w:rsid w:val="000F4F53"/>
    <w:rsid w:val="000F5533"/>
    <w:rsid w:val="000F565F"/>
    <w:rsid w:val="000F57F5"/>
    <w:rsid w:val="000F5D8B"/>
    <w:rsid w:val="000F6B44"/>
    <w:rsid w:val="000F70C1"/>
    <w:rsid w:val="00100276"/>
    <w:rsid w:val="00100938"/>
    <w:rsid w:val="00100E2D"/>
    <w:rsid w:val="00101770"/>
    <w:rsid w:val="0010203E"/>
    <w:rsid w:val="0010258D"/>
    <w:rsid w:val="00103302"/>
    <w:rsid w:val="001033F2"/>
    <w:rsid w:val="001034A3"/>
    <w:rsid w:val="001036A3"/>
    <w:rsid w:val="00103E63"/>
    <w:rsid w:val="00104C79"/>
    <w:rsid w:val="00105992"/>
    <w:rsid w:val="00105B45"/>
    <w:rsid w:val="00105F4F"/>
    <w:rsid w:val="00106BF8"/>
    <w:rsid w:val="00107178"/>
    <w:rsid w:val="001071D4"/>
    <w:rsid w:val="001100DE"/>
    <w:rsid w:val="00110507"/>
    <w:rsid w:val="00110C37"/>
    <w:rsid w:val="00110D1B"/>
    <w:rsid w:val="001110FA"/>
    <w:rsid w:val="0011177F"/>
    <w:rsid w:val="00111A1F"/>
    <w:rsid w:val="0011331E"/>
    <w:rsid w:val="00113F26"/>
    <w:rsid w:val="00114187"/>
    <w:rsid w:val="00114CF5"/>
    <w:rsid w:val="001154F6"/>
    <w:rsid w:val="00115923"/>
    <w:rsid w:val="0011614E"/>
    <w:rsid w:val="00116995"/>
    <w:rsid w:val="00116BA0"/>
    <w:rsid w:val="00116F2C"/>
    <w:rsid w:val="0011746F"/>
    <w:rsid w:val="00117A4F"/>
    <w:rsid w:val="001208BF"/>
    <w:rsid w:val="00120B3E"/>
    <w:rsid w:val="00121E54"/>
    <w:rsid w:val="00123282"/>
    <w:rsid w:val="00123A58"/>
    <w:rsid w:val="00123ADB"/>
    <w:rsid w:val="00123FB6"/>
    <w:rsid w:val="0012420B"/>
    <w:rsid w:val="001249A6"/>
    <w:rsid w:val="00124E5D"/>
    <w:rsid w:val="0012578A"/>
    <w:rsid w:val="00126CE1"/>
    <w:rsid w:val="00126E21"/>
    <w:rsid w:val="001270C9"/>
    <w:rsid w:val="001278D8"/>
    <w:rsid w:val="001321EB"/>
    <w:rsid w:val="0013229B"/>
    <w:rsid w:val="001326C1"/>
    <w:rsid w:val="00132C31"/>
    <w:rsid w:val="00133154"/>
    <w:rsid w:val="00133486"/>
    <w:rsid w:val="001337C8"/>
    <w:rsid w:val="00133EA7"/>
    <w:rsid w:val="0013413A"/>
    <w:rsid w:val="0013501F"/>
    <w:rsid w:val="00135BCF"/>
    <w:rsid w:val="00136DEA"/>
    <w:rsid w:val="0013702E"/>
    <w:rsid w:val="0014130C"/>
    <w:rsid w:val="00141BA3"/>
    <w:rsid w:val="001422AA"/>
    <w:rsid w:val="001438CC"/>
    <w:rsid w:val="00143B51"/>
    <w:rsid w:val="00143E6D"/>
    <w:rsid w:val="00145D1A"/>
    <w:rsid w:val="00145E77"/>
    <w:rsid w:val="00146972"/>
    <w:rsid w:val="0015041C"/>
    <w:rsid w:val="00150B03"/>
    <w:rsid w:val="00151371"/>
    <w:rsid w:val="0015279C"/>
    <w:rsid w:val="00153350"/>
    <w:rsid w:val="0015415B"/>
    <w:rsid w:val="00154C1B"/>
    <w:rsid w:val="00157C41"/>
    <w:rsid w:val="001602E9"/>
    <w:rsid w:val="00160499"/>
    <w:rsid w:val="00160E18"/>
    <w:rsid w:val="0016193F"/>
    <w:rsid w:val="0016199A"/>
    <w:rsid w:val="00161B10"/>
    <w:rsid w:val="00161C6F"/>
    <w:rsid w:val="0016273D"/>
    <w:rsid w:val="00162A63"/>
    <w:rsid w:val="00162AA0"/>
    <w:rsid w:val="0016326E"/>
    <w:rsid w:val="0016436A"/>
    <w:rsid w:val="00165046"/>
    <w:rsid w:val="00167AEC"/>
    <w:rsid w:val="0017050D"/>
    <w:rsid w:val="0017113A"/>
    <w:rsid w:val="00172F83"/>
    <w:rsid w:val="001730AE"/>
    <w:rsid w:val="00173A44"/>
    <w:rsid w:val="001740CD"/>
    <w:rsid w:val="0017480D"/>
    <w:rsid w:val="00175305"/>
    <w:rsid w:val="0017553C"/>
    <w:rsid w:val="001756D8"/>
    <w:rsid w:val="00176CE5"/>
    <w:rsid w:val="00177056"/>
    <w:rsid w:val="00181C97"/>
    <w:rsid w:val="00181E4A"/>
    <w:rsid w:val="0018409C"/>
    <w:rsid w:val="00184442"/>
    <w:rsid w:val="00184C79"/>
    <w:rsid w:val="00184F23"/>
    <w:rsid w:val="0018513F"/>
    <w:rsid w:val="00186D8C"/>
    <w:rsid w:val="00186E6F"/>
    <w:rsid w:val="00191549"/>
    <w:rsid w:val="00192D7E"/>
    <w:rsid w:val="0019320A"/>
    <w:rsid w:val="00193454"/>
    <w:rsid w:val="00193568"/>
    <w:rsid w:val="00193727"/>
    <w:rsid w:val="001945AA"/>
    <w:rsid w:val="00194871"/>
    <w:rsid w:val="00195381"/>
    <w:rsid w:val="00195CC8"/>
    <w:rsid w:val="00195E7C"/>
    <w:rsid w:val="00196740"/>
    <w:rsid w:val="00196AC9"/>
    <w:rsid w:val="001979A0"/>
    <w:rsid w:val="00197EB0"/>
    <w:rsid w:val="001A2034"/>
    <w:rsid w:val="001A35BE"/>
    <w:rsid w:val="001A3A3E"/>
    <w:rsid w:val="001A435D"/>
    <w:rsid w:val="001A4412"/>
    <w:rsid w:val="001A4B10"/>
    <w:rsid w:val="001A53DB"/>
    <w:rsid w:val="001A5A1A"/>
    <w:rsid w:val="001A5E30"/>
    <w:rsid w:val="001A747E"/>
    <w:rsid w:val="001A749B"/>
    <w:rsid w:val="001B0215"/>
    <w:rsid w:val="001B0971"/>
    <w:rsid w:val="001B0F62"/>
    <w:rsid w:val="001B1918"/>
    <w:rsid w:val="001B1A83"/>
    <w:rsid w:val="001B1B0E"/>
    <w:rsid w:val="001B22DE"/>
    <w:rsid w:val="001B2FB5"/>
    <w:rsid w:val="001B33DC"/>
    <w:rsid w:val="001B371F"/>
    <w:rsid w:val="001B3A3F"/>
    <w:rsid w:val="001B3C79"/>
    <w:rsid w:val="001B4160"/>
    <w:rsid w:val="001B4A8B"/>
    <w:rsid w:val="001B5017"/>
    <w:rsid w:val="001B6CEC"/>
    <w:rsid w:val="001B6F7B"/>
    <w:rsid w:val="001B7478"/>
    <w:rsid w:val="001B7A58"/>
    <w:rsid w:val="001C1138"/>
    <w:rsid w:val="001C173F"/>
    <w:rsid w:val="001C2B96"/>
    <w:rsid w:val="001C3DED"/>
    <w:rsid w:val="001C5EA1"/>
    <w:rsid w:val="001C68AC"/>
    <w:rsid w:val="001D0000"/>
    <w:rsid w:val="001D0203"/>
    <w:rsid w:val="001D03A1"/>
    <w:rsid w:val="001D0BB7"/>
    <w:rsid w:val="001D0D6F"/>
    <w:rsid w:val="001D2D85"/>
    <w:rsid w:val="001D3343"/>
    <w:rsid w:val="001D5203"/>
    <w:rsid w:val="001D60B8"/>
    <w:rsid w:val="001D66E6"/>
    <w:rsid w:val="001D67B3"/>
    <w:rsid w:val="001D6BFB"/>
    <w:rsid w:val="001D6C38"/>
    <w:rsid w:val="001D72F9"/>
    <w:rsid w:val="001E053C"/>
    <w:rsid w:val="001E0759"/>
    <w:rsid w:val="001E0EB4"/>
    <w:rsid w:val="001E17ED"/>
    <w:rsid w:val="001E19EB"/>
    <w:rsid w:val="001E1EC3"/>
    <w:rsid w:val="001E2015"/>
    <w:rsid w:val="001E20F3"/>
    <w:rsid w:val="001E40FF"/>
    <w:rsid w:val="001E468E"/>
    <w:rsid w:val="001E48E3"/>
    <w:rsid w:val="001E4B38"/>
    <w:rsid w:val="001E506F"/>
    <w:rsid w:val="001E51FB"/>
    <w:rsid w:val="001E5549"/>
    <w:rsid w:val="001E5AB9"/>
    <w:rsid w:val="001E6694"/>
    <w:rsid w:val="001F02E3"/>
    <w:rsid w:val="001F0912"/>
    <w:rsid w:val="001F1068"/>
    <w:rsid w:val="001F1C34"/>
    <w:rsid w:val="001F2517"/>
    <w:rsid w:val="001F30E8"/>
    <w:rsid w:val="001F33A1"/>
    <w:rsid w:val="001F382F"/>
    <w:rsid w:val="001F3BC1"/>
    <w:rsid w:val="001F43E7"/>
    <w:rsid w:val="001F51B6"/>
    <w:rsid w:val="001F5303"/>
    <w:rsid w:val="002003C7"/>
    <w:rsid w:val="00201539"/>
    <w:rsid w:val="00202874"/>
    <w:rsid w:val="00203081"/>
    <w:rsid w:val="00203463"/>
    <w:rsid w:val="00204850"/>
    <w:rsid w:val="0020562B"/>
    <w:rsid w:val="00206140"/>
    <w:rsid w:val="00206389"/>
    <w:rsid w:val="00206E39"/>
    <w:rsid w:val="00210A73"/>
    <w:rsid w:val="00210CC6"/>
    <w:rsid w:val="00210D5E"/>
    <w:rsid w:val="0021196E"/>
    <w:rsid w:val="00212B47"/>
    <w:rsid w:val="00213CEE"/>
    <w:rsid w:val="00213E64"/>
    <w:rsid w:val="0021485F"/>
    <w:rsid w:val="0021506D"/>
    <w:rsid w:val="00215690"/>
    <w:rsid w:val="00215F15"/>
    <w:rsid w:val="00216D4A"/>
    <w:rsid w:val="00221081"/>
    <w:rsid w:val="00221B7C"/>
    <w:rsid w:val="00222205"/>
    <w:rsid w:val="00222218"/>
    <w:rsid w:val="00222D93"/>
    <w:rsid w:val="0022427B"/>
    <w:rsid w:val="00224948"/>
    <w:rsid w:val="002270FF"/>
    <w:rsid w:val="0022748B"/>
    <w:rsid w:val="00230FA9"/>
    <w:rsid w:val="00232EC8"/>
    <w:rsid w:val="00234C40"/>
    <w:rsid w:val="00236ACA"/>
    <w:rsid w:val="00236CFA"/>
    <w:rsid w:val="0023762D"/>
    <w:rsid w:val="00240484"/>
    <w:rsid w:val="00240D98"/>
    <w:rsid w:val="002429FD"/>
    <w:rsid w:val="00242B09"/>
    <w:rsid w:val="00242E48"/>
    <w:rsid w:val="00243256"/>
    <w:rsid w:val="0024454C"/>
    <w:rsid w:val="002457D1"/>
    <w:rsid w:val="00245CEE"/>
    <w:rsid w:val="00245CF7"/>
    <w:rsid w:val="0024686D"/>
    <w:rsid w:val="0024742C"/>
    <w:rsid w:val="002477BA"/>
    <w:rsid w:val="00247A67"/>
    <w:rsid w:val="00247D5C"/>
    <w:rsid w:val="00247DAE"/>
    <w:rsid w:val="00250687"/>
    <w:rsid w:val="00251900"/>
    <w:rsid w:val="00252076"/>
    <w:rsid w:val="002544F7"/>
    <w:rsid w:val="00254805"/>
    <w:rsid w:val="00254A26"/>
    <w:rsid w:val="00254E9E"/>
    <w:rsid w:val="00255638"/>
    <w:rsid w:val="00255BB8"/>
    <w:rsid w:val="002568C1"/>
    <w:rsid w:val="00256DE6"/>
    <w:rsid w:val="00256FA8"/>
    <w:rsid w:val="002571E7"/>
    <w:rsid w:val="002578C3"/>
    <w:rsid w:val="0026073D"/>
    <w:rsid w:val="00260C10"/>
    <w:rsid w:val="00260FAF"/>
    <w:rsid w:val="0026107B"/>
    <w:rsid w:val="00261219"/>
    <w:rsid w:val="002616DA"/>
    <w:rsid w:val="00261CB4"/>
    <w:rsid w:val="00261F5A"/>
    <w:rsid w:val="002631DD"/>
    <w:rsid w:val="0026348B"/>
    <w:rsid w:val="00263F7B"/>
    <w:rsid w:val="00264235"/>
    <w:rsid w:val="0026425B"/>
    <w:rsid w:val="002649DA"/>
    <w:rsid w:val="00264B78"/>
    <w:rsid w:val="00264EE5"/>
    <w:rsid w:val="002657AB"/>
    <w:rsid w:val="002657DC"/>
    <w:rsid w:val="002659A0"/>
    <w:rsid w:val="00266174"/>
    <w:rsid w:val="00266642"/>
    <w:rsid w:val="002667E8"/>
    <w:rsid w:val="0026784C"/>
    <w:rsid w:val="00267B6A"/>
    <w:rsid w:val="00267EA1"/>
    <w:rsid w:val="002705E7"/>
    <w:rsid w:val="00270CAC"/>
    <w:rsid w:val="00271C77"/>
    <w:rsid w:val="002729EF"/>
    <w:rsid w:val="00272B51"/>
    <w:rsid w:val="00272F4F"/>
    <w:rsid w:val="00272F58"/>
    <w:rsid w:val="0027387D"/>
    <w:rsid w:val="00273A2A"/>
    <w:rsid w:val="00275126"/>
    <w:rsid w:val="002753B9"/>
    <w:rsid w:val="0028087C"/>
    <w:rsid w:val="00280C3F"/>
    <w:rsid w:val="00282C81"/>
    <w:rsid w:val="00282E96"/>
    <w:rsid w:val="00283A96"/>
    <w:rsid w:val="00283D44"/>
    <w:rsid w:val="00284B42"/>
    <w:rsid w:val="00284FC4"/>
    <w:rsid w:val="002859B6"/>
    <w:rsid w:val="002862C0"/>
    <w:rsid w:val="00286DAF"/>
    <w:rsid w:val="00286E0B"/>
    <w:rsid w:val="002879D2"/>
    <w:rsid w:val="00287A20"/>
    <w:rsid w:val="002913D4"/>
    <w:rsid w:val="00291438"/>
    <w:rsid w:val="00293CB2"/>
    <w:rsid w:val="00293CF1"/>
    <w:rsid w:val="002949B7"/>
    <w:rsid w:val="00294A40"/>
    <w:rsid w:val="00294C1C"/>
    <w:rsid w:val="0029522F"/>
    <w:rsid w:val="00295A54"/>
    <w:rsid w:val="002A06F3"/>
    <w:rsid w:val="002A0C00"/>
    <w:rsid w:val="002A163A"/>
    <w:rsid w:val="002A335E"/>
    <w:rsid w:val="002A4975"/>
    <w:rsid w:val="002A6E2A"/>
    <w:rsid w:val="002A6E8C"/>
    <w:rsid w:val="002B1E1D"/>
    <w:rsid w:val="002B22AB"/>
    <w:rsid w:val="002B2D59"/>
    <w:rsid w:val="002B4CA7"/>
    <w:rsid w:val="002B4FFD"/>
    <w:rsid w:val="002B658E"/>
    <w:rsid w:val="002B6EDB"/>
    <w:rsid w:val="002B765C"/>
    <w:rsid w:val="002C0468"/>
    <w:rsid w:val="002C1A32"/>
    <w:rsid w:val="002C25B0"/>
    <w:rsid w:val="002C2AF5"/>
    <w:rsid w:val="002C2D30"/>
    <w:rsid w:val="002C3061"/>
    <w:rsid w:val="002C3638"/>
    <w:rsid w:val="002C3A60"/>
    <w:rsid w:val="002C4224"/>
    <w:rsid w:val="002C4A10"/>
    <w:rsid w:val="002C4A18"/>
    <w:rsid w:val="002C54E9"/>
    <w:rsid w:val="002C59C7"/>
    <w:rsid w:val="002C75E9"/>
    <w:rsid w:val="002D0D4F"/>
    <w:rsid w:val="002D1A1D"/>
    <w:rsid w:val="002D298C"/>
    <w:rsid w:val="002D2B3C"/>
    <w:rsid w:val="002D2FF6"/>
    <w:rsid w:val="002D3390"/>
    <w:rsid w:val="002D3DE9"/>
    <w:rsid w:val="002D5447"/>
    <w:rsid w:val="002D5621"/>
    <w:rsid w:val="002D5722"/>
    <w:rsid w:val="002D5E25"/>
    <w:rsid w:val="002D7C1E"/>
    <w:rsid w:val="002E05BF"/>
    <w:rsid w:val="002E092B"/>
    <w:rsid w:val="002E12CE"/>
    <w:rsid w:val="002E41A1"/>
    <w:rsid w:val="002E4714"/>
    <w:rsid w:val="002E4DA4"/>
    <w:rsid w:val="002E52DC"/>
    <w:rsid w:val="002E5D60"/>
    <w:rsid w:val="002E617E"/>
    <w:rsid w:val="002E7A9C"/>
    <w:rsid w:val="002E7DC0"/>
    <w:rsid w:val="002E7FE9"/>
    <w:rsid w:val="002F1579"/>
    <w:rsid w:val="002F1AC1"/>
    <w:rsid w:val="002F1E90"/>
    <w:rsid w:val="002F3491"/>
    <w:rsid w:val="002F3FBF"/>
    <w:rsid w:val="002F4804"/>
    <w:rsid w:val="002F4E96"/>
    <w:rsid w:val="002F521A"/>
    <w:rsid w:val="002F5C94"/>
    <w:rsid w:val="002F6285"/>
    <w:rsid w:val="002F6695"/>
    <w:rsid w:val="002F6B38"/>
    <w:rsid w:val="002F727C"/>
    <w:rsid w:val="002F761E"/>
    <w:rsid w:val="002F7C1F"/>
    <w:rsid w:val="0030189E"/>
    <w:rsid w:val="00303583"/>
    <w:rsid w:val="00303CC6"/>
    <w:rsid w:val="00303EB2"/>
    <w:rsid w:val="00305B6D"/>
    <w:rsid w:val="00306902"/>
    <w:rsid w:val="003069D1"/>
    <w:rsid w:val="00306E16"/>
    <w:rsid w:val="00307151"/>
    <w:rsid w:val="0030727B"/>
    <w:rsid w:val="00310C2F"/>
    <w:rsid w:val="00311804"/>
    <w:rsid w:val="00311905"/>
    <w:rsid w:val="003121AD"/>
    <w:rsid w:val="00312E31"/>
    <w:rsid w:val="003135AB"/>
    <w:rsid w:val="00313D69"/>
    <w:rsid w:val="00314295"/>
    <w:rsid w:val="00314CFB"/>
    <w:rsid w:val="0031558D"/>
    <w:rsid w:val="0031567E"/>
    <w:rsid w:val="00316A03"/>
    <w:rsid w:val="00316C2E"/>
    <w:rsid w:val="00316EDF"/>
    <w:rsid w:val="0031711C"/>
    <w:rsid w:val="00317506"/>
    <w:rsid w:val="00317C65"/>
    <w:rsid w:val="00320F60"/>
    <w:rsid w:val="003216F7"/>
    <w:rsid w:val="00321BA7"/>
    <w:rsid w:val="00324496"/>
    <w:rsid w:val="00324586"/>
    <w:rsid w:val="003245FE"/>
    <w:rsid w:val="00325BEE"/>
    <w:rsid w:val="0032749D"/>
    <w:rsid w:val="003304E5"/>
    <w:rsid w:val="00331893"/>
    <w:rsid w:val="00333F28"/>
    <w:rsid w:val="003340FF"/>
    <w:rsid w:val="00335EDC"/>
    <w:rsid w:val="00340C5E"/>
    <w:rsid w:val="00341E90"/>
    <w:rsid w:val="0034217E"/>
    <w:rsid w:val="00342A93"/>
    <w:rsid w:val="00342F95"/>
    <w:rsid w:val="003452BD"/>
    <w:rsid w:val="003454DD"/>
    <w:rsid w:val="00346346"/>
    <w:rsid w:val="00346903"/>
    <w:rsid w:val="003472C4"/>
    <w:rsid w:val="0035021A"/>
    <w:rsid w:val="0035104B"/>
    <w:rsid w:val="003519EA"/>
    <w:rsid w:val="00352170"/>
    <w:rsid w:val="003540C0"/>
    <w:rsid w:val="00354D7C"/>
    <w:rsid w:val="003550D0"/>
    <w:rsid w:val="0035626E"/>
    <w:rsid w:val="00356CE6"/>
    <w:rsid w:val="00356DD7"/>
    <w:rsid w:val="00357076"/>
    <w:rsid w:val="00360238"/>
    <w:rsid w:val="00360B2C"/>
    <w:rsid w:val="0036102C"/>
    <w:rsid w:val="00361DDA"/>
    <w:rsid w:val="00362EAE"/>
    <w:rsid w:val="003633A8"/>
    <w:rsid w:val="00364304"/>
    <w:rsid w:val="003659CF"/>
    <w:rsid w:val="003664E7"/>
    <w:rsid w:val="0037107A"/>
    <w:rsid w:val="0037130D"/>
    <w:rsid w:val="0037152A"/>
    <w:rsid w:val="00371690"/>
    <w:rsid w:val="003741DE"/>
    <w:rsid w:val="0037467E"/>
    <w:rsid w:val="00374680"/>
    <w:rsid w:val="00375663"/>
    <w:rsid w:val="0037574D"/>
    <w:rsid w:val="00375B34"/>
    <w:rsid w:val="00375BF9"/>
    <w:rsid w:val="003762BA"/>
    <w:rsid w:val="003768B1"/>
    <w:rsid w:val="0037734C"/>
    <w:rsid w:val="00377C7A"/>
    <w:rsid w:val="00380115"/>
    <w:rsid w:val="00380529"/>
    <w:rsid w:val="00380A94"/>
    <w:rsid w:val="00380CAC"/>
    <w:rsid w:val="00380DCB"/>
    <w:rsid w:val="003811A8"/>
    <w:rsid w:val="00381826"/>
    <w:rsid w:val="00382673"/>
    <w:rsid w:val="003827C0"/>
    <w:rsid w:val="00383C0B"/>
    <w:rsid w:val="00384615"/>
    <w:rsid w:val="003847F5"/>
    <w:rsid w:val="0039046A"/>
    <w:rsid w:val="003904F9"/>
    <w:rsid w:val="0039065A"/>
    <w:rsid w:val="00392840"/>
    <w:rsid w:val="00392A05"/>
    <w:rsid w:val="0039348A"/>
    <w:rsid w:val="003953F8"/>
    <w:rsid w:val="00395A2F"/>
    <w:rsid w:val="00397EAC"/>
    <w:rsid w:val="003A0BA0"/>
    <w:rsid w:val="003A1050"/>
    <w:rsid w:val="003A281E"/>
    <w:rsid w:val="003A282F"/>
    <w:rsid w:val="003A28FF"/>
    <w:rsid w:val="003A2A80"/>
    <w:rsid w:val="003A2B14"/>
    <w:rsid w:val="003A3A21"/>
    <w:rsid w:val="003A4693"/>
    <w:rsid w:val="003A5B33"/>
    <w:rsid w:val="003A5F40"/>
    <w:rsid w:val="003A6820"/>
    <w:rsid w:val="003A6F71"/>
    <w:rsid w:val="003A742F"/>
    <w:rsid w:val="003A7928"/>
    <w:rsid w:val="003A7AAE"/>
    <w:rsid w:val="003A7B36"/>
    <w:rsid w:val="003B0134"/>
    <w:rsid w:val="003B0D48"/>
    <w:rsid w:val="003B10BF"/>
    <w:rsid w:val="003B15B9"/>
    <w:rsid w:val="003B1D18"/>
    <w:rsid w:val="003B23DF"/>
    <w:rsid w:val="003B28EA"/>
    <w:rsid w:val="003B2920"/>
    <w:rsid w:val="003B33EB"/>
    <w:rsid w:val="003B40EA"/>
    <w:rsid w:val="003B417E"/>
    <w:rsid w:val="003B46D4"/>
    <w:rsid w:val="003B4EEC"/>
    <w:rsid w:val="003C011A"/>
    <w:rsid w:val="003C07FF"/>
    <w:rsid w:val="003C2227"/>
    <w:rsid w:val="003C2B13"/>
    <w:rsid w:val="003C2DBB"/>
    <w:rsid w:val="003C4C1C"/>
    <w:rsid w:val="003C6041"/>
    <w:rsid w:val="003C75A0"/>
    <w:rsid w:val="003C7E39"/>
    <w:rsid w:val="003D072F"/>
    <w:rsid w:val="003D0CF1"/>
    <w:rsid w:val="003D1D49"/>
    <w:rsid w:val="003D1F62"/>
    <w:rsid w:val="003D326C"/>
    <w:rsid w:val="003D34D1"/>
    <w:rsid w:val="003D378C"/>
    <w:rsid w:val="003D3998"/>
    <w:rsid w:val="003D48D5"/>
    <w:rsid w:val="003D57A9"/>
    <w:rsid w:val="003D6C04"/>
    <w:rsid w:val="003E08A8"/>
    <w:rsid w:val="003E09F5"/>
    <w:rsid w:val="003E11F4"/>
    <w:rsid w:val="003E1C1F"/>
    <w:rsid w:val="003E2E97"/>
    <w:rsid w:val="003E3F65"/>
    <w:rsid w:val="003E40B7"/>
    <w:rsid w:val="003E450E"/>
    <w:rsid w:val="003E583A"/>
    <w:rsid w:val="003E6017"/>
    <w:rsid w:val="003E663A"/>
    <w:rsid w:val="003E68C9"/>
    <w:rsid w:val="003E7047"/>
    <w:rsid w:val="003E7D9B"/>
    <w:rsid w:val="003F12FF"/>
    <w:rsid w:val="003F1834"/>
    <w:rsid w:val="003F2111"/>
    <w:rsid w:val="003F3044"/>
    <w:rsid w:val="003F6303"/>
    <w:rsid w:val="003F6336"/>
    <w:rsid w:val="004000B6"/>
    <w:rsid w:val="00401701"/>
    <w:rsid w:val="004018BB"/>
    <w:rsid w:val="00402F87"/>
    <w:rsid w:val="004036AB"/>
    <w:rsid w:val="004049A6"/>
    <w:rsid w:val="00404D0E"/>
    <w:rsid w:val="00405AE6"/>
    <w:rsid w:val="00407865"/>
    <w:rsid w:val="00407BE3"/>
    <w:rsid w:val="0041041C"/>
    <w:rsid w:val="0041056C"/>
    <w:rsid w:val="004116B4"/>
    <w:rsid w:val="00411CB0"/>
    <w:rsid w:val="00411FA4"/>
    <w:rsid w:val="00412D56"/>
    <w:rsid w:val="004131B8"/>
    <w:rsid w:val="0041384D"/>
    <w:rsid w:val="004142C4"/>
    <w:rsid w:val="00414856"/>
    <w:rsid w:val="00414F03"/>
    <w:rsid w:val="00415078"/>
    <w:rsid w:val="004152A5"/>
    <w:rsid w:val="00416259"/>
    <w:rsid w:val="00416A91"/>
    <w:rsid w:val="00416F86"/>
    <w:rsid w:val="004172AF"/>
    <w:rsid w:val="00417B2D"/>
    <w:rsid w:val="004208AE"/>
    <w:rsid w:val="00420CF7"/>
    <w:rsid w:val="004222DF"/>
    <w:rsid w:val="00422E84"/>
    <w:rsid w:val="00422EB5"/>
    <w:rsid w:val="004256EA"/>
    <w:rsid w:val="004270BB"/>
    <w:rsid w:val="00432111"/>
    <w:rsid w:val="0043293B"/>
    <w:rsid w:val="00433F7E"/>
    <w:rsid w:val="00433F9F"/>
    <w:rsid w:val="00433FBB"/>
    <w:rsid w:val="004342CB"/>
    <w:rsid w:val="0043482C"/>
    <w:rsid w:val="00435569"/>
    <w:rsid w:val="004365DB"/>
    <w:rsid w:val="00436BDA"/>
    <w:rsid w:val="00437508"/>
    <w:rsid w:val="00437626"/>
    <w:rsid w:val="004402D7"/>
    <w:rsid w:val="0044038F"/>
    <w:rsid w:val="0044140A"/>
    <w:rsid w:val="00441476"/>
    <w:rsid w:val="00442A1E"/>
    <w:rsid w:val="00442C3A"/>
    <w:rsid w:val="004440C8"/>
    <w:rsid w:val="00444C3E"/>
    <w:rsid w:val="00444D10"/>
    <w:rsid w:val="00445AB3"/>
    <w:rsid w:val="004469D0"/>
    <w:rsid w:val="00446D12"/>
    <w:rsid w:val="004470DE"/>
    <w:rsid w:val="00447418"/>
    <w:rsid w:val="00447830"/>
    <w:rsid w:val="00447C64"/>
    <w:rsid w:val="00450521"/>
    <w:rsid w:val="004505DB"/>
    <w:rsid w:val="00450F05"/>
    <w:rsid w:val="004510FC"/>
    <w:rsid w:val="004517CC"/>
    <w:rsid w:val="00451A6F"/>
    <w:rsid w:val="00452463"/>
    <w:rsid w:val="004528DC"/>
    <w:rsid w:val="00453650"/>
    <w:rsid w:val="00454363"/>
    <w:rsid w:val="00455502"/>
    <w:rsid w:val="00457E0A"/>
    <w:rsid w:val="00461D05"/>
    <w:rsid w:val="00463406"/>
    <w:rsid w:val="004637DB"/>
    <w:rsid w:val="004641FC"/>
    <w:rsid w:val="004668BB"/>
    <w:rsid w:val="00466A96"/>
    <w:rsid w:val="00466C6A"/>
    <w:rsid w:val="004677E5"/>
    <w:rsid w:val="004678CB"/>
    <w:rsid w:val="00467D11"/>
    <w:rsid w:val="00470E2A"/>
    <w:rsid w:val="00471D75"/>
    <w:rsid w:val="00472529"/>
    <w:rsid w:val="00472849"/>
    <w:rsid w:val="00473770"/>
    <w:rsid w:val="00473803"/>
    <w:rsid w:val="0047552C"/>
    <w:rsid w:val="004755A3"/>
    <w:rsid w:val="00475D77"/>
    <w:rsid w:val="00475DD0"/>
    <w:rsid w:val="00475F8E"/>
    <w:rsid w:val="004763CF"/>
    <w:rsid w:val="00477952"/>
    <w:rsid w:val="004807CC"/>
    <w:rsid w:val="00482537"/>
    <w:rsid w:val="00484A2D"/>
    <w:rsid w:val="004851B1"/>
    <w:rsid w:val="00485353"/>
    <w:rsid w:val="00486C6C"/>
    <w:rsid w:val="00487938"/>
    <w:rsid w:val="0049035E"/>
    <w:rsid w:val="0049054A"/>
    <w:rsid w:val="004910EA"/>
    <w:rsid w:val="004911D3"/>
    <w:rsid w:val="00491B3C"/>
    <w:rsid w:val="00492FF7"/>
    <w:rsid w:val="004932BF"/>
    <w:rsid w:val="00493E26"/>
    <w:rsid w:val="00494901"/>
    <w:rsid w:val="00495040"/>
    <w:rsid w:val="00495124"/>
    <w:rsid w:val="00495163"/>
    <w:rsid w:val="00495A5D"/>
    <w:rsid w:val="00496DAB"/>
    <w:rsid w:val="004A2E46"/>
    <w:rsid w:val="004A2F33"/>
    <w:rsid w:val="004A32D1"/>
    <w:rsid w:val="004A37A6"/>
    <w:rsid w:val="004A3F08"/>
    <w:rsid w:val="004A4001"/>
    <w:rsid w:val="004A4A54"/>
    <w:rsid w:val="004A5959"/>
    <w:rsid w:val="004A6D3C"/>
    <w:rsid w:val="004B0108"/>
    <w:rsid w:val="004B2233"/>
    <w:rsid w:val="004B282F"/>
    <w:rsid w:val="004B3C24"/>
    <w:rsid w:val="004B3C41"/>
    <w:rsid w:val="004B524A"/>
    <w:rsid w:val="004B64F2"/>
    <w:rsid w:val="004B79B2"/>
    <w:rsid w:val="004B7B40"/>
    <w:rsid w:val="004B7FEC"/>
    <w:rsid w:val="004C0605"/>
    <w:rsid w:val="004C10DE"/>
    <w:rsid w:val="004C1570"/>
    <w:rsid w:val="004C288C"/>
    <w:rsid w:val="004C3024"/>
    <w:rsid w:val="004C368F"/>
    <w:rsid w:val="004C38A9"/>
    <w:rsid w:val="004C3F5F"/>
    <w:rsid w:val="004C53B8"/>
    <w:rsid w:val="004C5C91"/>
    <w:rsid w:val="004C6B9E"/>
    <w:rsid w:val="004C6BA3"/>
    <w:rsid w:val="004C6D51"/>
    <w:rsid w:val="004C6F65"/>
    <w:rsid w:val="004C7286"/>
    <w:rsid w:val="004C7DCA"/>
    <w:rsid w:val="004C7E38"/>
    <w:rsid w:val="004D00D9"/>
    <w:rsid w:val="004D1250"/>
    <w:rsid w:val="004D1E46"/>
    <w:rsid w:val="004D2060"/>
    <w:rsid w:val="004D2A00"/>
    <w:rsid w:val="004D3D9B"/>
    <w:rsid w:val="004D4221"/>
    <w:rsid w:val="004D6711"/>
    <w:rsid w:val="004D6C46"/>
    <w:rsid w:val="004D6CE2"/>
    <w:rsid w:val="004D77EB"/>
    <w:rsid w:val="004E11F4"/>
    <w:rsid w:val="004E17D4"/>
    <w:rsid w:val="004E2735"/>
    <w:rsid w:val="004E2823"/>
    <w:rsid w:val="004E3214"/>
    <w:rsid w:val="004E382D"/>
    <w:rsid w:val="004E6018"/>
    <w:rsid w:val="004E6B1F"/>
    <w:rsid w:val="004E6FC9"/>
    <w:rsid w:val="004E77B2"/>
    <w:rsid w:val="004E7844"/>
    <w:rsid w:val="004E7A4D"/>
    <w:rsid w:val="004E7F23"/>
    <w:rsid w:val="004F0566"/>
    <w:rsid w:val="004F133C"/>
    <w:rsid w:val="004F22A5"/>
    <w:rsid w:val="004F3BEA"/>
    <w:rsid w:val="004F5A3D"/>
    <w:rsid w:val="004F5B7B"/>
    <w:rsid w:val="004F68FD"/>
    <w:rsid w:val="004F7035"/>
    <w:rsid w:val="004F782C"/>
    <w:rsid w:val="00500105"/>
    <w:rsid w:val="005005FB"/>
    <w:rsid w:val="00500609"/>
    <w:rsid w:val="00500A13"/>
    <w:rsid w:val="0050210B"/>
    <w:rsid w:val="005049DC"/>
    <w:rsid w:val="0050517A"/>
    <w:rsid w:val="0050528E"/>
    <w:rsid w:val="00505B85"/>
    <w:rsid w:val="00506B3A"/>
    <w:rsid w:val="005121A9"/>
    <w:rsid w:val="00512979"/>
    <w:rsid w:val="005133B6"/>
    <w:rsid w:val="00513E22"/>
    <w:rsid w:val="00514073"/>
    <w:rsid w:val="005141DF"/>
    <w:rsid w:val="005151F7"/>
    <w:rsid w:val="00515248"/>
    <w:rsid w:val="0051560D"/>
    <w:rsid w:val="0051737C"/>
    <w:rsid w:val="00517728"/>
    <w:rsid w:val="005208D8"/>
    <w:rsid w:val="00520FE2"/>
    <w:rsid w:val="005217E8"/>
    <w:rsid w:val="00522384"/>
    <w:rsid w:val="00522F94"/>
    <w:rsid w:val="00523629"/>
    <w:rsid w:val="00524795"/>
    <w:rsid w:val="00524A38"/>
    <w:rsid w:val="00524A3C"/>
    <w:rsid w:val="00525B1D"/>
    <w:rsid w:val="00525CA4"/>
    <w:rsid w:val="00526284"/>
    <w:rsid w:val="00526763"/>
    <w:rsid w:val="005277A9"/>
    <w:rsid w:val="005278A2"/>
    <w:rsid w:val="00527915"/>
    <w:rsid w:val="005301CD"/>
    <w:rsid w:val="00530772"/>
    <w:rsid w:val="00530C9F"/>
    <w:rsid w:val="00530FBA"/>
    <w:rsid w:val="00531591"/>
    <w:rsid w:val="00533268"/>
    <w:rsid w:val="00533B8F"/>
    <w:rsid w:val="00534612"/>
    <w:rsid w:val="005346BF"/>
    <w:rsid w:val="005350E2"/>
    <w:rsid w:val="00535A73"/>
    <w:rsid w:val="00536F2A"/>
    <w:rsid w:val="00540D11"/>
    <w:rsid w:val="0054120D"/>
    <w:rsid w:val="00541288"/>
    <w:rsid w:val="00541D23"/>
    <w:rsid w:val="005420F3"/>
    <w:rsid w:val="00543DE4"/>
    <w:rsid w:val="00544071"/>
    <w:rsid w:val="0054614F"/>
    <w:rsid w:val="00546E6C"/>
    <w:rsid w:val="00547CB7"/>
    <w:rsid w:val="005511CB"/>
    <w:rsid w:val="005513DA"/>
    <w:rsid w:val="005533E7"/>
    <w:rsid w:val="005538EB"/>
    <w:rsid w:val="005544B1"/>
    <w:rsid w:val="005552EB"/>
    <w:rsid w:val="00556236"/>
    <w:rsid w:val="00556BDF"/>
    <w:rsid w:val="005571EC"/>
    <w:rsid w:val="0055767F"/>
    <w:rsid w:val="0056104C"/>
    <w:rsid w:val="0056106A"/>
    <w:rsid w:val="00561E82"/>
    <w:rsid w:val="00561E88"/>
    <w:rsid w:val="00562DB7"/>
    <w:rsid w:val="00563C15"/>
    <w:rsid w:val="00563D3C"/>
    <w:rsid w:val="00563F72"/>
    <w:rsid w:val="0056465E"/>
    <w:rsid w:val="00564EBE"/>
    <w:rsid w:val="00565763"/>
    <w:rsid w:val="00566F67"/>
    <w:rsid w:val="00571715"/>
    <w:rsid w:val="00573326"/>
    <w:rsid w:val="0057403A"/>
    <w:rsid w:val="00574AEF"/>
    <w:rsid w:val="00575733"/>
    <w:rsid w:val="00575F99"/>
    <w:rsid w:val="00575FAC"/>
    <w:rsid w:val="005769F9"/>
    <w:rsid w:val="00576BA9"/>
    <w:rsid w:val="00577311"/>
    <w:rsid w:val="005773B8"/>
    <w:rsid w:val="00577E3A"/>
    <w:rsid w:val="00580E97"/>
    <w:rsid w:val="005816F9"/>
    <w:rsid w:val="005817DC"/>
    <w:rsid w:val="0058367B"/>
    <w:rsid w:val="00583726"/>
    <w:rsid w:val="00583B61"/>
    <w:rsid w:val="0058409A"/>
    <w:rsid w:val="005878DE"/>
    <w:rsid w:val="005916C8"/>
    <w:rsid w:val="005916EF"/>
    <w:rsid w:val="00592063"/>
    <w:rsid w:val="00592C14"/>
    <w:rsid w:val="0059346B"/>
    <w:rsid w:val="00593B39"/>
    <w:rsid w:val="00594827"/>
    <w:rsid w:val="00594DCD"/>
    <w:rsid w:val="00595605"/>
    <w:rsid w:val="00597DB0"/>
    <w:rsid w:val="005A0E35"/>
    <w:rsid w:val="005A0EDE"/>
    <w:rsid w:val="005A12A0"/>
    <w:rsid w:val="005A1477"/>
    <w:rsid w:val="005A187B"/>
    <w:rsid w:val="005A1E3B"/>
    <w:rsid w:val="005A1F72"/>
    <w:rsid w:val="005A28E0"/>
    <w:rsid w:val="005A373F"/>
    <w:rsid w:val="005A50DC"/>
    <w:rsid w:val="005A55C4"/>
    <w:rsid w:val="005A59ED"/>
    <w:rsid w:val="005A6678"/>
    <w:rsid w:val="005A6A67"/>
    <w:rsid w:val="005A77A2"/>
    <w:rsid w:val="005B024E"/>
    <w:rsid w:val="005B130B"/>
    <w:rsid w:val="005B1AD3"/>
    <w:rsid w:val="005B1BBE"/>
    <w:rsid w:val="005B2312"/>
    <w:rsid w:val="005B2ED9"/>
    <w:rsid w:val="005B4648"/>
    <w:rsid w:val="005B4C0C"/>
    <w:rsid w:val="005B5792"/>
    <w:rsid w:val="005B6571"/>
    <w:rsid w:val="005B72AA"/>
    <w:rsid w:val="005C17F5"/>
    <w:rsid w:val="005C1950"/>
    <w:rsid w:val="005C338D"/>
    <w:rsid w:val="005C339A"/>
    <w:rsid w:val="005C379C"/>
    <w:rsid w:val="005C38D3"/>
    <w:rsid w:val="005C4301"/>
    <w:rsid w:val="005C541A"/>
    <w:rsid w:val="005C5949"/>
    <w:rsid w:val="005C6679"/>
    <w:rsid w:val="005C6F26"/>
    <w:rsid w:val="005C739A"/>
    <w:rsid w:val="005D06EC"/>
    <w:rsid w:val="005D17FF"/>
    <w:rsid w:val="005D1BF3"/>
    <w:rsid w:val="005D1EA1"/>
    <w:rsid w:val="005D1F1B"/>
    <w:rsid w:val="005D25F1"/>
    <w:rsid w:val="005D2710"/>
    <w:rsid w:val="005D445B"/>
    <w:rsid w:val="005D4A3C"/>
    <w:rsid w:val="005D7C84"/>
    <w:rsid w:val="005D7FA3"/>
    <w:rsid w:val="005E00FB"/>
    <w:rsid w:val="005E01C4"/>
    <w:rsid w:val="005E0DEA"/>
    <w:rsid w:val="005E0DF4"/>
    <w:rsid w:val="005E0F21"/>
    <w:rsid w:val="005E1A81"/>
    <w:rsid w:val="005E2246"/>
    <w:rsid w:val="005E2AAF"/>
    <w:rsid w:val="005E2C7E"/>
    <w:rsid w:val="005E3764"/>
    <w:rsid w:val="005E4C06"/>
    <w:rsid w:val="005E6B61"/>
    <w:rsid w:val="005E7800"/>
    <w:rsid w:val="005F0793"/>
    <w:rsid w:val="005F17D0"/>
    <w:rsid w:val="005F1F65"/>
    <w:rsid w:val="005F232B"/>
    <w:rsid w:val="005F2A05"/>
    <w:rsid w:val="005F3531"/>
    <w:rsid w:val="005F3EC7"/>
    <w:rsid w:val="005F480F"/>
    <w:rsid w:val="005F492E"/>
    <w:rsid w:val="005F5006"/>
    <w:rsid w:val="005F5195"/>
    <w:rsid w:val="005F54DC"/>
    <w:rsid w:val="005F56DC"/>
    <w:rsid w:val="005F5988"/>
    <w:rsid w:val="005F72D9"/>
    <w:rsid w:val="005F7454"/>
    <w:rsid w:val="005F7B42"/>
    <w:rsid w:val="00600308"/>
    <w:rsid w:val="006007C9"/>
    <w:rsid w:val="00600D5A"/>
    <w:rsid w:val="0060171D"/>
    <w:rsid w:val="006022FF"/>
    <w:rsid w:val="00603381"/>
    <w:rsid w:val="006058DD"/>
    <w:rsid w:val="00606029"/>
    <w:rsid w:val="00606181"/>
    <w:rsid w:val="00610E4D"/>
    <w:rsid w:val="00612967"/>
    <w:rsid w:val="006139F6"/>
    <w:rsid w:val="00613A50"/>
    <w:rsid w:val="00614A1B"/>
    <w:rsid w:val="006152F6"/>
    <w:rsid w:val="006154C0"/>
    <w:rsid w:val="0061591B"/>
    <w:rsid w:val="00615A7C"/>
    <w:rsid w:val="006161B4"/>
    <w:rsid w:val="00616AC3"/>
    <w:rsid w:val="00617538"/>
    <w:rsid w:val="006175DC"/>
    <w:rsid w:val="00617B5E"/>
    <w:rsid w:val="00620B95"/>
    <w:rsid w:val="00621B1A"/>
    <w:rsid w:val="00621C41"/>
    <w:rsid w:val="006221C1"/>
    <w:rsid w:val="0062278C"/>
    <w:rsid w:val="00622A9C"/>
    <w:rsid w:val="00622B9E"/>
    <w:rsid w:val="00622EA1"/>
    <w:rsid w:val="00624755"/>
    <w:rsid w:val="00624BD5"/>
    <w:rsid w:val="00625E37"/>
    <w:rsid w:val="0063044A"/>
    <w:rsid w:val="00633C9F"/>
    <w:rsid w:val="0063498E"/>
    <w:rsid w:val="00634D16"/>
    <w:rsid w:val="00635D79"/>
    <w:rsid w:val="00636D21"/>
    <w:rsid w:val="00637275"/>
    <w:rsid w:val="00637730"/>
    <w:rsid w:val="0064023C"/>
    <w:rsid w:val="00641DD8"/>
    <w:rsid w:val="00642CB3"/>
    <w:rsid w:val="006436AD"/>
    <w:rsid w:val="0064383A"/>
    <w:rsid w:val="006444C6"/>
    <w:rsid w:val="0064541E"/>
    <w:rsid w:val="00645F19"/>
    <w:rsid w:val="00646112"/>
    <w:rsid w:val="00647812"/>
    <w:rsid w:val="00647992"/>
    <w:rsid w:val="00652349"/>
    <w:rsid w:val="00652B83"/>
    <w:rsid w:val="00653339"/>
    <w:rsid w:val="00653EED"/>
    <w:rsid w:val="006545F7"/>
    <w:rsid w:val="006548DF"/>
    <w:rsid w:val="006557BD"/>
    <w:rsid w:val="00656D4D"/>
    <w:rsid w:val="00656DC6"/>
    <w:rsid w:val="00656F9A"/>
    <w:rsid w:val="0065701B"/>
    <w:rsid w:val="00657572"/>
    <w:rsid w:val="006600FD"/>
    <w:rsid w:val="0066211E"/>
    <w:rsid w:val="00662750"/>
    <w:rsid w:val="00662953"/>
    <w:rsid w:val="00663097"/>
    <w:rsid w:val="0066365B"/>
    <w:rsid w:val="00663D48"/>
    <w:rsid w:val="00663E08"/>
    <w:rsid w:val="00665C24"/>
    <w:rsid w:val="00665C57"/>
    <w:rsid w:val="00666B8B"/>
    <w:rsid w:val="00666C60"/>
    <w:rsid w:val="006672F9"/>
    <w:rsid w:val="00667363"/>
    <w:rsid w:val="00671ADB"/>
    <w:rsid w:val="00671C6B"/>
    <w:rsid w:val="00675D16"/>
    <w:rsid w:val="0067642D"/>
    <w:rsid w:val="006766EF"/>
    <w:rsid w:val="006801BD"/>
    <w:rsid w:val="00680E83"/>
    <w:rsid w:val="00680F45"/>
    <w:rsid w:val="00681646"/>
    <w:rsid w:val="00681A51"/>
    <w:rsid w:val="00681C91"/>
    <w:rsid w:val="0068206D"/>
    <w:rsid w:val="00682B04"/>
    <w:rsid w:val="00684276"/>
    <w:rsid w:val="00684B17"/>
    <w:rsid w:val="00684CAF"/>
    <w:rsid w:val="00684E58"/>
    <w:rsid w:val="006851C0"/>
    <w:rsid w:val="00686609"/>
    <w:rsid w:val="00686DBB"/>
    <w:rsid w:val="00687E74"/>
    <w:rsid w:val="0069073B"/>
    <w:rsid w:val="0069189F"/>
    <w:rsid w:val="0069211E"/>
    <w:rsid w:val="006923FF"/>
    <w:rsid w:val="006934CD"/>
    <w:rsid w:val="00694665"/>
    <w:rsid w:val="00694A4F"/>
    <w:rsid w:val="0069510E"/>
    <w:rsid w:val="00695A87"/>
    <w:rsid w:val="00696398"/>
    <w:rsid w:val="006966FF"/>
    <w:rsid w:val="00696808"/>
    <w:rsid w:val="006A1430"/>
    <w:rsid w:val="006A18C2"/>
    <w:rsid w:val="006A193B"/>
    <w:rsid w:val="006A2267"/>
    <w:rsid w:val="006A261B"/>
    <w:rsid w:val="006A37FD"/>
    <w:rsid w:val="006A3A90"/>
    <w:rsid w:val="006A4441"/>
    <w:rsid w:val="006A4DAB"/>
    <w:rsid w:val="006A4E06"/>
    <w:rsid w:val="006A4FD8"/>
    <w:rsid w:val="006A5040"/>
    <w:rsid w:val="006A6B9E"/>
    <w:rsid w:val="006A6C0C"/>
    <w:rsid w:val="006A7506"/>
    <w:rsid w:val="006A7864"/>
    <w:rsid w:val="006B1353"/>
    <w:rsid w:val="006B223C"/>
    <w:rsid w:val="006B29BC"/>
    <w:rsid w:val="006B29F7"/>
    <w:rsid w:val="006B3D5B"/>
    <w:rsid w:val="006B4D49"/>
    <w:rsid w:val="006B4FD5"/>
    <w:rsid w:val="006B51F2"/>
    <w:rsid w:val="006B5466"/>
    <w:rsid w:val="006B6655"/>
    <w:rsid w:val="006C094E"/>
    <w:rsid w:val="006C09C1"/>
    <w:rsid w:val="006C0C49"/>
    <w:rsid w:val="006C1578"/>
    <w:rsid w:val="006C1B52"/>
    <w:rsid w:val="006C2ADA"/>
    <w:rsid w:val="006C2ED6"/>
    <w:rsid w:val="006C2FC7"/>
    <w:rsid w:val="006C308F"/>
    <w:rsid w:val="006C33D2"/>
    <w:rsid w:val="006C44E8"/>
    <w:rsid w:val="006C650D"/>
    <w:rsid w:val="006C691F"/>
    <w:rsid w:val="006C73B9"/>
    <w:rsid w:val="006D1644"/>
    <w:rsid w:val="006D1B58"/>
    <w:rsid w:val="006D23DE"/>
    <w:rsid w:val="006D3313"/>
    <w:rsid w:val="006D38C9"/>
    <w:rsid w:val="006D43EB"/>
    <w:rsid w:val="006D4A31"/>
    <w:rsid w:val="006D556C"/>
    <w:rsid w:val="006D5AA3"/>
    <w:rsid w:val="006D6129"/>
    <w:rsid w:val="006D67D6"/>
    <w:rsid w:val="006D6854"/>
    <w:rsid w:val="006D6996"/>
    <w:rsid w:val="006D69A3"/>
    <w:rsid w:val="006E07B0"/>
    <w:rsid w:val="006E14F6"/>
    <w:rsid w:val="006E3723"/>
    <w:rsid w:val="006E3A2D"/>
    <w:rsid w:val="006E4D38"/>
    <w:rsid w:val="006E71FF"/>
    <w:rsid w:val="006F08F3"/>
    <w:rsid w:val="006F24E3"/>
    <w:rsid w:val="006F4BC1"/>
    <w:rsid w:val="006F4FDC"/>
    <w:rsid w:val="006F5BCA"/>
    <w:rsid w:val="006F5C15"/>
    <w:rsid w:val="006F6262"/>
    <w:rsid w:val="006F6E1D"/>
    <w:rsid w:val="00701151"/>
    <w:rsid w:val="007016C1"/>
    <w:rsid w:val="00701B03"/>
    <w:rsid w:val="007042B9"/>
    <w:rsid w:val="007044C8"/>
    <w:rsid w:val="00704B0C"/>
    <w:rsid w:val="00705357"/>
    <w:rsid w:val="00706061"/>
    <w:rsid w:val="00706F95"/>
    <w:rsid w:val="0070753C"/>
    <w:rsid w:val="00707EE7"/>
    <w:rsid w:val="00707F14"/>
    <w:rsid w:val="00711A60"/>
    <w:rsid w:val="007141C9"/>
    <w:rsid w:val="00714E60"/>
    <w:rsid w:val="00714EF2"/>
    <w:rsid w:val="00714F60"/>
    <w:rsid w:val="00715024"/>
    <w:rsid w:val="00716449"/>
    <w:rsid w:val="007170AD"/>
    <w:rsid w:val="00717242"/>
    <w:rsid w:val="00717840"/>
    <w:rsid w:val="00717D8F"/>
    <w:rsid w:val="00720A22"/>
    <w:rsid w:val="00720B68"/>
    <w:rsid w:val="00722058"/>
    <w:rsid w:val="00722F7E"/>
    <w:rsid w:val="00723CAF"/>
    <w:rsid w:val="0072408E"/>
    <w:rsid w:val="00724561"/>
    <w:rsid w:val="007262E4"/>
    <w:rsid w:val="00726D62"/>
    <w:rsid w:val="00730523"/>
    <w:rsid w:val="007313C1"/>
    <w:rsid w:val="00731C1A"/>
    <w:rsid w:val="0073201B"/>
    <w:rsid w:val="00732158"/>
    <w:rsid w:val="007332D1"/>
    <w:rsid w:val="00733BB3"/>
    <w:rsid w:val="00734953"/>
    <w:rsid w:val="00734B8D"/>
    <w:rsid w:val="007361F7"/>
    <w:rsid w:val="00736863"/>
    <w:rsid w:val="00736990"/>
    <w:rsid w:val="00736D2F"/>
    <w:rsid w:val="00737049"/>
    <w:rsid w:val="007371B6"/>
    <w:rsid w:val="007374D4"/>
    <w:rsid w:val="00740D26"/>
    <w:rsid w:val="007419E9"/>
    <w:rsid w:val="00741EC1"/>
    <w:rsid w:val="00743AAB"/>
    <w:rsid w:val="00744474"/>
    <w:rsid w:val="00744FD4"/>
    <w:rsid w:val="00745B97"/>
    <w:rsid w:val="00747A45"/>
    <w:rsid w:val="007500D9"/>
    <w:rsid w:val="007501D6"/>
    <w:rsid w:val="007502C4"/>
    <w:rsid w:val="007524C1"/>
    <w:rsid w:val="00752F99"/>
    <w:rsid w:val="0075391F"/>
    <w:rsid w:val="00753923"/>
    <w:rsid w:val="00756AB9"/>
    <w:rsid w:val="00757811"/>
    <w:rsid w:val="00757D4F"/>
    <w:rsid w:val="0076033A"/>
    <w:rsid w:val="00762569"/>
    <w:rsid w:val="00763E7C"/>
    <w:rsid w:val="00764D03"/>
    <w:rsid w:val="00766033"/>
    <w:rsid w:val="00770E96"/>
    <w:rsid w:val="007718F8"/>
    <w:rsid w:val="00773C1F"/>
    <w:rsid w:val="00773C3E"/>
    <w:rsid w:val="00773D96"/>
    <w:rsid w:val="007750E5"/>
    <w:rsid w:val="00775F07"/>
    <w:rsid w:val="00776212"/>
    <w:rsid w:val="007765CB"/>
    <w:rsid w:val="00776F36"/>
    <w:rsid w:val="00777609"/>
    <w:rsid w:val="00777DA5"/>
    <w:rsid w:val="007809BF"/>
    <w:rsid w:val="00782DA4"/>
    <w:rsid w:val="00783CF2"/>
    <w:rsid w:val="0078571A"/>
    <w:rsid w:val="00786AD6"/>
    <w:rsid w:val="00787546"/>
    <w:rsid w:val="007910BE"/>
    <w:rsid w:val="007924E5"/>
    <w:rsid w:val="007937C4"/>
    <w:rsid w:val="00793AF7"/>
    <w:rsid w:val="00794188"/>
    <w:rsid w:val="00794DBE"/>
    <w:rsid w:val="00795355"/>
    <w:rsid w:val="00795AA6"/>
    <w:rsid w:val="00796E69"/>
    <w:rsid w:val="00797C20"/>
    <w:rsid w:val="007A0F63"/>
    <w:rsid w:val="007A1821"/>
    <w:rsid w:val="007A2371"/>
    <w:rsid w:val="007A39AE"/>
    <w:rsid w:val="007A5187"/>
    <w:rsid w:val="007A543F"/>
    <w:rsid w:val="007A572F"/>
    <w:rsid w:val="007A68FD"/>
    <w:rsid w:val="007A72DF"/>
    <w:rsid w:val="007B1CB4"/>
    <w:rsid w:val="007B1E75"/>
    <w:rsid w:val="007B230D"/>
    <w:rsid w:val="007B2AD1"/>
    <w:rsid w:val="007B2BA2"/>
    <w:rsid w:val="007B3499"/>
    <w:rsid w:val="007B464E"/>
    <w:rsid w:val="007B4800"/>
    <w:rsid w:val="007B5091"/>
    <w:rsid w:val="007B580E"/>
    <w:rsid w:val="007B6B2A"/>
    <w:rsid w:val="007B7012"/>
    <w:rsid w:val="007C3B0C"/>
    <w:rsid w:val="007C5182"/>
    <w:rsid w:val="007C6AB1"/>
    <w:rsid w:val="007C6C0B"/>
    <w:rsid w:val="007C78D5"/>
    <w:rsid w:val="007D08E6"/>
    <w:rsid w:val="007D1324"/>
    <w:rsid w:val="007D138C"/>
    <w:rsid w:val="007D144F"/>
    <w:rsid w:val="007D2BE9"/>
    <w:rsid w:val="007D3C8C"/>
    <w:rsid w:val="007D4E7E"/>
    <w:rsid w:val="007D4F3D"/>
    <w:rsid w:val="007D5734"/>
    <w:rsid w:val="007D63F8"/>
    <w:rsid w:val="007D6416"/>
    <w:rsid w:val="007D648F"/>
    <w:rsid w:val="007E0414"/>
    <w:rsid w:val="007E0AA0"/>
    <w:rsid w:val="007E15A9"/>
    <w:rsid w:val="007E43A6"/>
    <w:rsid w:val="007E5B36"/>
    <w:rsid w:val="007E6262"/>
    <w:rsid w:val="007E6643"/>
    <w:rsid w:val="007E6801"/>
    <w:rsid w:val="007E6903"/>
    <w:rsid w:val="007E6962"/>
    <w:rsid w:val="007E738A"/>
    <w:rsid w:val="007F18F8"/>
    <w:rsid w:val="007F2551"/>
    <w:rsid w:val="007F369A"/>
    <w:rsid w:val="007F49C1"/>
    <w:rsid w:val="007F4A16"/>
    <w:rsid w:val="007F512C"/>
    <w:rsid w:val="007F5A6C"/>
    <w:rsid w:val="007F60AC"/>
    <w:rsid w:val="007F6827"/>
    <w:rsid w:val="007F6B8C"/>
    <w:rsid w:val="007F6D5E"/>
    <w:rsid w:val="007F769E"/>
    <w:rsid w:val="008032FF"/>
    <w:rsid w:val="00803B59"/>
    <w:rsid w:val="00804158"/>
    <w:rsid w:val="008048EC"/>
    <w:rsid w:val="008066A2"/>
    <w:rsid w:val="008102F3"/>
    <w:rsid w:val="00810826"/>
    <w:rsid w:val="00811862"/>
    <w:rsid w:val="00811F18"/>
    <w:rsid w:val="008125F2"/>
    <w:rsid w:val="00812667"/>
    <w:rsid w:val="00813DC6"/>
    <w:rsid w:val="008144FD"/>
    <w:rsid w:val="00814A2B"/>
    <w:rsid w:val="008153F4"/>
    <w:rsid w:val="008159E8"/>
    <w:rsid w:val="00815FF1"/>
    <w:rsid w:val="0081629A"/>
    <w:rsid w:val="008174B3"/>
    <w:rsid w:val="00820229"/>
    <w:rsid w:val="00820278"/>
    <w:rsid w:val="008202B6"/>
    <w:rsid w:val="0082112F"/>
    <w:rsid w:val="00821654"/>
    <w:rsid w:val="00821AC0"/>
    <w:rsid w:val="008225C5"/>
    <w:rsid w:val="00822E70"/>
    <w:rsid w:val="0082369B"/>
    <w:rsid w:val="00823A4A"/>
    <w:rsid w:val="00823C1A"/>
    <w:rsid w:val="00825B42"/>
    <w:rsid w:val="0082647D"/>
    <w:rsid w:val="00826B00"/>
    <w:rsid w:val="00827190"/>
    <w:rsid w:val="00827D70"/>
    <w:rsid w:val="00830857"/>
    <w:rsid w:val="00830F53"/>
    <w:rsid w:val="008328BE"/>
    <w:rsid w:val="00832CE9"/>
    <w:rsid w:val="00832F26"/>
    <w:rsid w:val="00834351"/>
    <w:rsid w:val="00834AEF"/>
    <w:rsid w:val="00834D8A"/>
    <w:rsid w:val="00834F27"/>
    <w:rsid w:val="00834F6D"/>
    <w:rsid w:val="00835D25"/>
    <w:rsid w:val="00835DD3"/>
    <w:rsid w:val="008367C1"/>
    <w:rsid w:val="00840FB2"/>
    <w:rsid w:val="00841B8D"/>
    <w:rsid w:val="008421BB"/>
    <w:rsid w:val="008433B3"/>
    <w:rsid w:val="00843641"/>
    <w:rsid w:val="00844502"/>
    <w:rsid w:val="008445DF"/>
    <w:rsid w:val="0084540A"/>
    <w:rsid w:val="0084546E"/>
    <w:rsid w:val="0084792E"/>
    <w:rsid w:val="00847EEF"/>
    <w:rsid w:val="008500D5"/>
    <w:rsid w:val="00851027"/>
    <w:rsid w:val="00851CF8"/>
    <w:rsid w:val="00852015"/>
    <w:rsid w:val="00852433"/>
    <w:rsid w:val="00854948"/>
    <w:rsid w:val="00854E3C"/>
    <w:rsid w:val="00855379"/>
    <w:rsid w:val="00857FC5"/>
    <w:rsid w:val="00860193"/>
    <w:rsid w:val="0086082C"/>
    <w:rsid w:val="00860AE1"/>
    <w:rsid w:val="008621A3"/>
    <w:rsid w:val="00862FAD"/>
    <w:rsid w:val="008631AC"/>
    <w:rsid w:val="0086465E"/>
    <w:rsid w:val="0086539D"/>
    <w:rsid w:val="00865B04"/>
    <w:rsid w:val="008662C1"/>
    <w:rsid w:val="008666A7"/>
    <w:rsid w:val="00866E96"/>
    <w:rsid w:val="008717FD"/>
    <w:rsid w:val="008729D4"/>
    <w:rsid w:val="008740FB"/>
    <w:rsid w:val="008742D6"/>
    <w:rsid w:val="00874325"/>
    <w:rsid w:val="00875272"/>
    <w:rsid w:val="00876978"/>
    <w:rsid w:val="00876F32"/>
    <w:rsid w:val="00877F9C"/>
    <w:rsid w:val="00880E1D"/>
    <w:rsid w:val="00881828"/>
    <w:rsid w:val="00882C8A"/>
    <w:rsid w:val="008836C0"/>
    <w:rsid w:val="0088398A"/>
    <w:rsid w:val="00883A5E"/>
    <w:rsid w:val="008840EA"/>
    <w:rsid w:val="008847E7"/>
    <w:rsid w:val="00884DD8"/>
    <w:rsid w:val="00885E5E"/>
    <w:rsid w:val="0088631A"/>
    <w:rsid w:val="00886AB4"/>
    <w:rsid w:val="008875F9"/>
    <w:rsid w:val="00890E4D"/>
    <w:rsid w:val="00890E58"/>
    <w:rsid w:val="00891A57"/>
    <w:rsid w:val="00892375"/>
    <w:rsid w:val="00892D01"/>
    <w:rsid w:val="00893A90"/>
    <w:rsid w:val="00893AAB"/>
    <w:rsid w:val="00893B02"/>
    <w:rsid w:val="00894223"/>
    <w:rsid w:val="0089442B"/>
    <w:rsid w:val="008949C8"/>
    <w:rsid w:val="00894E39"/>
    <w:rsid w:val="00895D46"/>
    <w:rsid w:val="00896167"/>
    <w:rsid w:val="008A00B8"/>
    <w:rsid w:val="008A0944"/>
    <w:rsid w:val="008A3004"/>
    <w:rsid w:val="008A402C"/>
    <w:rsid w:val="008A44C4"/>
    <w:rsid w:val="008A5ACB"/>
    <w:rsid w:val="008A5E39"/>
    <w:rsid w:val="008A6AA8"/>
    <w:rsid w:val="008A7F1D"/>
    <w:rsid w:val="008B0433"/>
    <w:rsid w:val="008B055B"/>
    <w:rsid w:val="008B23D7"/>
    <w:rsid w:val="008B2645"/>
    <w:rsid w:val="008B298A"/>
    <w:rsid w:val="008B314E"/>
    <w:rsid w:val="008B3208"/>
    <w:rsid w:val="008B33D6"/>
    <w:rsid w:val="008B408E"/>
    <w:rsid w:val="008B4642"/>
    <w:rsid w:val="008B4B59"/>
    <w:rsid w:val="008B7B33"/>
    <w:rsid w:val="008C085D"/>
    <w:rsid w:val="008C12DD"/>
    <w:rsid w:val="008C18EF"/>
    <w:rsid w:val="008C313E"/>
    <w:rsid w:val="008C36C0"/>
    <w:rsid w:val="008C6111"/>
    <w:rsid w:val="008C629E"/>
    <w:rsid w:val="008C65EA"/>
    <w:rsid w:val="008C676C"/>
    <w:rsid w:val="008C6A48"/>
    <w:rsid w:val="008C6B92"/>
    <w:rsid w:val="008C7626"/>
    <w:rsid w:val="008C77CA"/>
    <w:rsid w:val="008D2565"/>
    <w:rsid w:val="008D2BF1"/>
    <w:rsid w:val="008D353C"/>
    <w:rsid w:val="008D4524"/>
    <w:rsid w:val="008D4D84"/>
    <w:rsid w:val="008D5560"/>
    <w:rsid w:val="008D5B08"/>
    <w:rsid w:val="008D63AE"/>
    <w:rsid w:val="008D66FA"/>
    <w:rsid w:val="008D7043"/>
    <w:rsid w:val="008D7394"/>
    <w:rsid w:val="008D74BD"/>
    <w:rsid w:val="008E0543"/>
    <w:rsid w:val="008E05D1"/>
    <w:rsid w:val="008E0730"/>
    <w:rsid w:val="008E096F"/>
    <w:rsid w:val="008E2203"/>
    <w:rsid w:val="008E3476"/>
    <w:rsid w:val="008E3AD5"/>
    <w:rsid w:val="008E490E"/>
    <w:rsid w:val="008E5006"/>
    <w:rsid w:val="008E53BC"/>
    <w:rsid w:val="008E585B"/>
    <w:rsid w:val="008E677B"/>
    <w:rsid w:val="008E6782"/>
    <w:rsid w:val="008E67AA"/>
    <w:rsid w:val="008F0354"/>
    <w:rsid w:val="008F0843"/>
    <w:rsid w:val="008F11E4"/>
    <w:rsid w:val="008F2E68"/>
    <w:rsid w:val="008F315C"/>
    <w:rsid w:val="008F38AA"/>
    <w:rsid w:val="008F4E72"/>
    <w:rsid w:val="008F58FA"/>
    <w:rsid w:val="008F6220"/>
    <w:rsid w:val="00900623"/>
    <w:rsid w:val="00901A6C"/>
    <w:rsid w:val="0090316F"/>
    <w:rsid w:val="009036A9"/>
    <w:rsid w:val="00903752"/>
    <w:rsid w:val="009044A2"/>
    <w:rsid w:val="009046C9"/>
    <w:rsid w:val="00904E76"/>
    <w:rsid w:val="009063AF"/>
    <w:rsid w:val="0090640C"/>
    <w:rsid w:val="00906B65"/>
    <w:rsid w:val="00907349"/>
    <w:rsid w:val="0090776A"/>
    <w:rsid w:val="00907DCB"/>
    <w:rsid w:val="00907EAC"/>
    <w:rsid w:val="009104A2"/>
    <w:rsid w:val="0091070E"/>
    <w:rsid w:val="0091112B"/>
    <w:rsid w:val="009111D6"/>
    <w:rsid w:val="00911C31"/>
    <w:rsid w:val="00911F7E"/>
    <w:rsid w:val="009123BC"/>
    <w:rsid w:val="00913178"/>
    <w:rsid w:val="009132D0"/>
    <w:rsid w:val="009135F0"/>
    <w:rsid w:val="00915BCB"/>
    <w:rsid w:val="0091637F"/>
    <w:rsid w:val="00916D06"/>
    <w:rsid w:val="00916FA9"/>
    <w:rsid w:val="00917837"/>
    <w:rsid w:val="00917E6B"/>
    <w:rsid w:val="00920DA8"/>
    <w:rsid w:val="00921764"/>
    <w:rsid w:val="00922D89"/>
    <w:rsid w:val="00926060"/>
    <w:rsid w:val="009307E4"/>
    <w:rsid w:val="00931DF8"/>
    <w:rsid w:val="00932A1C"/>
    <w:rsid w:val="00933C9B"/>
    <w:rsid w:val="00934ABC"/>
    <w:rsid w:val="00935945"/>
    <w:rsid w:val="00936913"/>
    <w:rsid w:val="00936962"/>
    <w:rsid w:val="009371C9"/>
    <w:rsid w:val="0093799B"/>
    <w:rsid w:val="00937ABA"/>
    <w:rsid w:val="00940596"/>
    <w:rsid w:val="00940762"/>
    <w:rsid w:val="009422E8"/>
    <w:rsid w:val="00942575"/>
    <w:rsid w:val="00942C7D"/>
    <w:rsid w:val="00943561"/>
    <w:rsid w:val="00943B1D"/>
    <w:rsid w:val="0094773D"/>
    <w:rsid w:val="00950AD7"/>
    <w:rsid w:val="0095175E"/>
    <w:rsid w:val="00951978"/>
    <w:rsid w:val="009529F6"/>
    <w:rsid w:val="00952EF3"/>
    <w:rsid w:val="009534D7"/>
    <w:rsid w:val="00954C81"/>
    <w:rsid w:val="009550A6"/>
    <w:rsid w:val="00955A95"/>
    <w:rsid w:val="00955F23"/>
    <w:rsid w:val="00956085"/>
    <w:rsid w:val="00956763"/>
    <w:rsid w:val="009568E3"/>
    <w:rsid w:val="00956ADD"/>
    <w:rsid w:val="00956FB4"/>
    <w:rsid w:val="00957770"/>
    <w:rsid w:val="009602F2"/>
    <w:rsid w:val="00960763"/>
    <w:rsid w:val="00960774"/>
    <w:rsid w:val="00960D43"/>
    <w:rsid w:val="00961CAA"/>
    <w:rsid w:val="009624B6"/>
    <w:rsid w:val="0096252E"/>
    <w:rsid w:val="00962599"/>
    <w:rsid w:val="00962D61"/>
    <w:rsid w:val="0096309C"/>
    <w:rsid w:val="00964303"/>
    <w:rsid w:val="009652EE"/>
    <w:rsid w:val="00966305"/>
    <w:rsid w:val="00967581"/>
    <w:rsid w:val="00967845"/>
    <w:rsid w:val="009700D4"/>
    <w:rsid w:val="00971173"/>
    <w:rsid w:val="00971A8F"/>
    <w:rsid w:val="00971C9C"/>
    <w:rsid w:val="00972088"/>
    <w:rsid w:val="0097260A"/>
    <w:rsid w:val="00972864"/>
    <w:rsid w:val="0097292A"/>
    <w:rsid w:val="009733AD"/>
    <w:rsid w:val="00974051"/>
    <w:rsid w:val="00974963"/>
    <w:rsid w:val="00975EDD"/>
    <w:rsid w:val="0097669D"/>
    <w:rsid w:val="009803C8"/>
    <w:rsid w:val="00981608"/>
    <w:rsid w:val="0098160E"/>
    <w:rsid w:val="00981CB9"/>
    <w:rsid w:val="009820D1"/>
    <w:rsid w:val="0098304D"/>
    <w:rsid w:val="009830FB"/>
    <w:rsid w:val="0098335F"/>
    <w:rsid w:val="00983827"/>
    <w:rsid w:val="00983D72"/>
    <w:rsid w:val="00984CDF"/>
    <w:rsid w:val="00985ECB"/>
    <w:rsid w:val="00986854"/>
    <w:rsid w:val="00987F77"/>
    <w:rsid w:val="00991458"/>
    <w:rsid w:val="00992430"/>
    <w:rsid w:val="00992E84"/>
    <w:rsid w:val="0099351F"/>
    <w:rsid w:val="00994236"/>
    <w:rsid w:val="00994371"/>
    <w:rsid w:val="00994CC6"/>
    <w:rsid w:val="0099557D"/>
    <w:rsid w:val="00995611"/>
    <w:rsid w:val="00995D29"/>
    <w:rsid w:val="00996004"/>
    <w:rsid w:val="0099635E"/>
    <w:rsid w:val="009965DA"/>
    <w:rsid w:val="00996F25"/>
    <w:rsid w:val="009A1AC7"/>
    <w:rsid w:val="009A1B7C"/>
    <w:rsid w:val="009A2254"/>
    <w:rsid w:val="009A2944"/>
    <w:rsid w:val="009A2FAD"/>
    <w:rsid w:val="009A31BA"/>
    <w:rsid w:val="009A375D"/>
    <w:rsid w:val="009A3C09"/>
    <w:rsid w:val="009A476C"/>
    <w:rsid w:val="009A4FA7"/>
    <w:rsid w:val="009A5C1C"/>
    <w:rsid w:val="009A6148"/>
    <w:rsid w:val="009A629F"/>
    <w:rsid w:val="009A6508"/>
    <w:rsid w:val="009B16BA"/>
    <w:rsid w:val="009B1DEB"/>
    <w:rsid w:val="009B21EF"/>
    <w:rsid w:val="009B248E"/>
    <w:rsid w:val="009B2663"/>
    <w:rsid w:val="009B26DC"/>
    <w:rsid w:val="009B2B2A"/>
    <w:rsid w:val="009B2E1E"/>
    <w:rsid w:val="009B34A9"/>
    <w:rsid w:val="009B3633"/>
    <w:rsid w:val="009B475E"/>
    <w:rsid w:val="009B4C78"/>
    <w:rsid w:val="009B6B41"/>
    <w:rsid w:val="009B6EFA"/>
    <w:rsid w:val="009B7591"/>
    <w:rsid w:val="009C0494"/>
    <w:rsid w:val="009C1317"/>
    <w:rsid w:val="009C1C89"/>
    <w:rsid w:val="009C2CEA"/>
    <w:rsid w:val="009C58E5"/>
    <w:rsid w:val="009C71F2"/>
    <w:rsid w:val="009D07E5"/>
    <w:rsid w:val="009D0A49"/>
    <w:rsid w:val="009D2077"/>
    <w:rsid w:val="009D297B"/>
    <w:rsid w:val="009D2A73"/>
    <w:rsid w:val="009D30FF"/>
    <w:rsid w:val="009D319B"/>
    <w:rsid w:val="009D353C"/>
    <w:rsid w:val="009D3EC1"/>
    <w:rsid w:val="009D4415"/>
    <w:rsid w:val="009D4606"/>
    <w:rsid w:val="009D49FD"/>
    <w:rsid w:val="009D4E6E"/>
    <w:rsid w:val="009D611A"/>
    <w:rsid w:val="009D649F"/>
    <w:rsid w:val="009D6D0F"/>
    <w:rsid w:val="009E0F80"/>
    <w:rsid w:val="009E4AB5"/>
    <w:rsid w:val="009E53D7"/>
    <w:rsid w:val="009E6C19"/>
    <w:rsid w:val="009E73B5"/>
    <w:rsid w:val="009E76F0"/>
    <w:rsid w:val="009E77E1"/>
    <w:rsid w:val="009F059D"/>
    <w:rsid w:val="009F104B"/>
    <w:rsid w:val="009F1191"/>
    <w:rsid w:val="009F1340"/>
    <w:rsid w:val="009F1E5D"/>
    <w:rsid w:val="009F241B"/>
    <w:rsid w:val="009F30FF"/>
    <w:rsid w:val="009F345C"/>
    <w:rsid w:val="009F46A8"/>
    <w:rsid w:val="009F624B"/>
    <w:rsid w:val="009F6882"/>
    <w:rsid w:val="009F6AF9"/>
    <w:rsid w:val="009F6D0A"/>
    <w:rsid w:val="009F6D59"/>
    <w:rsid w:val="009F6D61"/>
    <w:rsid w:val="009F7AA1"/>
    <w:rsid w:val="009F7B3B"/>
    <w:rsid w:val="00A00656"/>
    <w:rsid w:val="00A00C27"/>
    <w:rsid w:val="00A00DF8"/>
    <w:rsid w:val="00A0290E"/>
    <w:rsid w:val="00A034B5"/>
    <w:rsid w:val="00A03B8A"/>
    <w:rsid w:val="00A0786A"/>
    <w:rsid w:val="00A10B1B"/>
    <w:rsid w:val="00A10CC0"/>
    <w:rsid w:val="00A12E32"/>
    <w:rsid w:val="00A14B8A"/>
    <w:rsid w:val="00A14FF8"/>
    <w:rsid w:val="00A1674A"/>
    <w:rsid w:val="00A17008"/>
    <w:rsid w:val="00A17062"/>
    <w:rsid w:val="00A173A3"/>
    <w:rsid w:val="00A1778C"/>
    <w:rsid w:val="00A17C36"/>
    <w:rsid w:val="00A2002A"/>
    <w:rsid w:val="00A201CA"/>
    <w:rsid w:val="00A2165B"/>
    <w:rsid w:val="00A218E9"/>
    <w:rsid w:val="00A21A03"/>
    <w:rsid w:val="00A22B1D"/>
    <w:rsid w:val="00A22F50"/>
    <w:rsid w:val="00A2351C"/>
    <w:rsid w:val="00A23746"/>
    <w:rsid w:val="00A24401"/>
    <w:rsid w:val="00A2487E"/>
    <w:rsid w:val="00A24D59"/>
    <w:rsid w:val="00A251BC"/>
    <w:rsid w:val="00A2588F"/>
    <w:rsid w:val="00A25D1F"/>
    <w:rsid w:val="00A26025"/>
    <w:rsid w:val="00A2657C"/>
    <w:rsid w:val="00A26C2B"/>
    <w:rsid w:val="00A26C4D"/>
    <w:rsid w:val="00A275DA"/>
    <w:rsid w:val="00A27765"/>
    <w:rsid w:val="00A31AC3"/>
    <w:rsid w:val="00A32162"/>
    <w:rsid w:val="00A32D38"/>
    <w:rsid w:val="00A330B4"/>
    <w:rsid w:val="00A334CE"/>
    <w:rsid w:val="00A35851"/>
    <w:rsid w:val="00A36A97"/>
    <w:rsid w:val="00A3738F"/>
    <w:rsid w:val="00A37421"/>
    <w:rsid w:val="00A402C4"/>
    <w:rsid w:val="00A4053A"/>
    <w:rsid w:val="00A40A03"/>
    <w:rsid w:val="00A4194D"/>
    <w:rsid w:val="00A41A4D"/>
    <w:rsid w:val="00A420BB"/>
    <w:rsid w:val="00A42906"/>
    <w:rsid w:val="00A42B8D"/>
    <w:rsid w:val="00A43374"/>
    <w:rsid w:val="00A43724"/>
    <w:rsid w:val="00A437DE"/>
    <w:rsid w:val="00A45419"/>
    <w:rsid w:val="00A4586B"/>
    <w:rsid w:val="00A45ECE"/>
    <w:rsid w:val="00A46198"/>
    <w:rsid w:val="00A46D54"/>
    <w:rsid w:val="00A47079"/>
    <w:rsid w:val="00A476C4"/>
    <w:rsid w:val="00A5081F"/>
    <w:rsid w:val="00A50D92"/>
    <w:rsid w:val="00A51126"/>
    <w:rsid w:val="00A52CF5"/>
    <w:rsid w:val="00A52DB6"/>
    <w:rsid w:val="00A53CF2"/>
    <w:rsid w:val="00A55DB3"/>
    <w:rsid w:val="00A60013"/>
    <w:rsid w:val="00A615C9"/>
    <w:rsid w:val="00A618FD"/>
    <w:rsid w:val="00A6194F"/>
    <w:rsid w:val="00A6282B"/>
    <w:rsid w:val="00A62A0D"/>
    <w:rsid w:val="00A62B98"/>
    <w:rsid w:val="00A6403A"/>
    <w:rsid w:val="00A64910"/>
    <w:rsid w:val="00A64DAA"/>
    <w:rsid w:val="00A65E56"/>
    <w:rsid w:val="00A66BD0"/>
    <w:rsid w:val="00A66FB8"/>
    <w:rsid w:val="00A67C86"/>
    <w:rsid w:val="00A67D15"/>
    <w:rsid w:val="00A7010E"/>
    <w:rsid w:val="00A70202"/>
    <w:rsid w:val="00A71E69"/>
    <w:rsid w:val="00A723B0"/>
    <w:rsid w:val="00A723EE"/>
    <w:rsid w:val="00A723FC"/>
    <w:rsid w:val="00A72EA1"/>
    <w:rsid w:val="00A731E2"/>
    <w:rsid w:val="00A743D2"/>
    <w:rsid w:val="00A75391"/>
    <w:rsid w:val="00A753CE"/>
    <w:rsid w:val="00A757BE"/>
    <w:rsid w:val="00A762E0"/>
    <w:rsid w:val="00A767F5"/>
    <w:rsid w:val="00A7758D"/>
    <w:rsid w:val="00A809BD"/>
    <w:rsid w:val="00A81793"/>
    <w:rsid w:val="00A81E5F"/>
    <w:rsid w:val="00A829CC"/>
    <w:rsid w:val="00A830A9"/>
    <w:rsid w:val="00A85E07"/>
    <w:rsid w:val="00A861AC"/>
    <w:rsid w:val="00A8639D"/>
    <w:rsid w:val="00A86AF8"/>
    <w:rsid w:val="00A87E30"/>
    <w:rsid w:val="00A903B1"/>
    <w:rsid w:val="00A90C48"/>
    <w:rsid w:val="00A91BA5"/>
    <w:rsid w:val="00A91E3F"/>
    <w:rsid w:val="00A91F11"/>
    <w:rsid w:val="00A9314D"/>
    <w:rsid w:val="00A93C55"/>
    <w:rsid w:val="00A945F0"/>
    <w:rsid w:val="00A96744"/>
    <w:rsid w:val="00A96BEC"/>
    <w:rsid w:val="00A97E38"/>
    <w:rsid w:val="00AA010B"/>
    <w:rsid w:val="00AA113E"/>
    <w:rsid w:val="00AA1702"/>
    <w:rsid w:val="00AA24D3"/>
    <w:rsid w:val="00AA2C6B"/>
    <w:rsid w:val="00AA388D"/>
    <w:rsid w:val="00AA4111"/>
    <w:rsid w:val="00AA6C65"/>
    <w:rsid w:val="00AA7365"/>
    <w:rsid w:val="00AB031A"/>
    <w:rsid w:val="00AB056D"/>
    <w:rsid w:val="00AB07DF"/>
    <w:rsid w:val="00AB0E23"/>
    <w:rsid w:val="00AB0EAA"/>
    <w:rsid w:val="00AB27D1"/>
    <w:rsid w:val="00AB29E0"/>
    <w:rsid w:val="00AB2CF3"/>
    <w:rsid w:val="00AB382D"/>
    <w:rsid w:val="00AB3A46"/>
    <w:rsid w:val="00AB4349"/>
    <w:rsid w:val="00AB48A4"/>
    <w:rsid w:val="00AB5ABB"/>
    <w:rsid w:val="00AB5F88"/>
    <w:rsid w:val="00AB6B2E"/>
    <w:rsid w:val="00AC03C3"/>
    <w:rsid w:val="00AC09CC"/>
    <w:rsid w:val="00AC1892"/>
    <w:rsid w:val="00AC1A1D"/>
    <w:rsid w:val="00AC214F"/>
    <w:rsid w:val="00AC2878"/>
    <w:rsid w:val="00AC30B1"/>
    <w:rsid w:val="00AC3140"/>
    <w:rsid w:val="00AC44DC"/>
    <w:rsid w:val="00AC4E26"/>
    <w:rsid w:val="00AC54B8"/>
    <w:rsid w:val="00AC5B1C"/>
    <w:rsid w:val="00AC5FED"/>
    <w:rsid w:val="00AC65C3"/>
    <w:rsid w:val="00AC7574"/>
    <w:rsid w:val="00AD2457"/>
    <w:rsid w:val="00AD2750"/>
    <w:rsid w:val="00AD39ED"/>
    <w:rsid w:val="00AD4BB3"/>
    <w:rsid w:val="00AD5FDB"/>
    <w:rsid w:val="00AD6D72"/>
    <w:rsid w:val="00AE0636"/>
    <w:rsid w:val="00AE0CA4"/>
    <w:rsid w:val="00AE0D97"/>
    <w:rsid w:val="00AE10B6"/>
    <w:rsid w:val="00AE2217"/>
    <w:rsid w:val="00AE3D38"/>
    <w:rsid w:val="00AE402F"/>
    <w:rsid w:val="00AE49F6"/>
    <w:rsid w:val="00AE5F43"/>
    <w:rsid w:val="00AE7833"/>
    <w:rsid w:val="00AF16B8"/>
    <w:rsid w:val="00AF2905"/>
    <w:rsid w:val="00AF2D6B"/>
    <w:rsid w:val="00AF3190"/>
    <w:rsid w:val="00AF31B2"/>
    <w:rsid w:val="00AF3A9F"/>
    <w:rsid w:val="00AF3B97"/>
    <w:rsid w:val="00AF401A"/>
    <w:rsid w:val="00AF5195"/>
    <w:rsid w:val="00AF6047"/>
    <w:rsid w:val="00AF6084"/>
    <w:rsid w:val="00AF649D"/>
    <w:rsid w:val="00AF6BBD"/>
    <w:rsid w:val="00B00283"/>
    <w:rsid w:val="00B008CE"/>
    <w:rsid w:val="00B00BC3"/>
    <w:rsid w:val="00B01143"/>
    <w:rsid w:val="00B02317"/>
    <w:rsid w:val="00B02393"/>
    <w:rsid w:val="00B026A8"/>
    <w:rsid w:val="00B0290D"/>
    <w:rsid w:val="00B0478A"/>
    <w:rsid w:val="00B070C9"/>
    <w:rsid w:val="00B07AE2"/>
    <w:rsid w:val="00B11980"/>
    <w:rsid w:val="00B1455F"/>
    <w:rsid w:val="00B14AC3"/>
    <w:rsid w:val="00B16362"/>
    <w:rsid w:val="00B1733B"/>
    <w:rsid w:val="00B17E9E"/>
    <w:rsid w:val="00B21898"/>
    <w:rsid w:val="00B22B61"/>
    <w:rsid w:val="00B25021"/>
    <w:rsid w:val="00B26219"/>
    <w:rsid w:val="00B26D32"/>
    <w:rsid w:val="00B27B30"/>
    <w:rsid w:val="00B27E7C"/>
    <w:rsid w:val="00B30C42"/>
    <w:rsid w:val="00B30FC6"/>
    <w:rsid w:val="00B31F21"/>
    <w:rsid w:val="00B32227"/>
    <w:rsid w:val="00B32808"/>
    <w:rsid w:val="00B35B21"/>
    <w:rsid w:val="00B3603F"/>
    <w:rsid w:val="00B37393"/>
    <w:rsid w:val="00B37FDF"/>
    <w:rsid w:val="00B40719"/>
    <w:rsid w:val="00B42455"/>
    <w:rsid w:val="00B43C35"/>
    <w:rsid w:val="00B44072"/>
    <w:rsid w:val="00B456F9"/>
    <w:rsid w:val="00B463F4"/>
    <w:rsid w:val="00B46961"/>
    <w:rsid w:val="00B47F26"/>
    <w:rsid w:val="00B507A6"/>
    <w:rsid w:val="00B50C3A"/>
    <w:rsid w:val="00B51939"/>
    <w:rsid w:val="00B52966"/>
    <w:rsid w:val="00B52DD2"/>
    <w:rsid w:val="00B54515"/>
    <w:rsid w:val="00B54ED8"/>
    <w:rsid w:val="00B5510D"/>
    <w:rsid w:val="00B565CC"/>
    <w:rsid w:val="00B56F1F"/>
    <w:rsid w:val="00B57869"/>
    <w:rsid w:val="00B60384"/>
    <w:rsid w:val="00B60FB6"/>
    <w:rsid w:val="00B61140"/>
    <w:rsid w:val="00B61328"/>
    <w:rsid w:val="00B613AF"/>
    <w:rsid w:val="00B61A2A"/>
    <w:rsid w:val="00B62D00"/>
    <w:rsid w:val="00B643AD"/>
    <w:rsid w:val="00B6455C"/>
    <w:rsid w:val="00B6656E"/>
    <w:rsid w:val="00B66FA5"/>
    <w:rsid w:val="00B676A2"/>
    <w:rsid w:val="00B70C87"/>
    <w:rsid w:val="00B71527"/>
    <w:rsid w:val="00B719D1"/>
    <w:rsid w:val="00B71E51"/>
    <w:rsid w:val="00B73A8E"/>
    <w:rsid w:val="00B73CFF"/>
    <w:rsid w:val="00B748B0"/>
    <w:rsid w:val="00B76362"/>
    <w:rsid w:val="00B77FF7"/>
    <w:rsid w:val="00B81A1C"/>
    <w:rsid w:val="00B8356C"/>
    <w:rsid w:val="00B835FC"/>
    <w:rsid w:val="00B84AD8"/>
    <w:rsid w:val="00B85177"/>
    <w:rsid w:val="00B85B6C"/>
    <w:rsid w:val="00B86654"/>
    <w:rsid w:val="00B86F4B"/>
    <w:rsid w:val="00B87735"/>
    <w:rsid w:val="00B9086B"/>
    <w:rsid w:val="00B90FA7"/>
    <w:rsid w:val="00B9157E"/>
    <w:rsid w:val="00B91B49"/>
    <w:rsid w:val="00B93828"/>
    <w:rsid w:val="00B94C49"/>
    <w:rsid w:val="00B95122"/>
    <w:rsid w:val="00B95137"/>
    <w:rsid w:val="00B95625"/>
    <w:rsid w:val="00B97F0E"/>
    <w:rsid w:val="00BA0446"/>
    <w:rsid w:val="00BA081F"/>
    <w:rsid w:val="00BA1C34"/>
    <w:rsid w:val="00BA2237"/>
    <w:rsid w:val="00BA2522"/>
    <w:rsid w:val="00BA3144"/>
    <w:rsid w:val="00BA4732"/>
    <w:rsid w:val="00BA5364"/>
    <w:rsid w:val="00BA58A0"/>
    <w:rsid w:val="00BA5BA8"/>
    <w:rsid w:val="00BA74D1"/>
    <w:rsid w:val="00BA7EAB"/>
    <w:rsid w:val="00BB178A"/>
    <w:rsid w:val="00BB1D43"/>
    <w:rsid w:val="00BB1FCE"/>
    <w:rsid w:val="00BB24C2"/>
    <w:rsid w:val="00BB2B3D"/>
    <w:rsid w:val="00BB36C5"/>
    <w:rsid w:val="00BB40AD"/>
    <w:rsid w:val="00BB423A"/>
    <w:rsid w:val="00BB4B9C"/>
    <w:rsid w:val="00BB4CB3"/>
    <w:rsid w:val="00BC02EA"/>
    <w:rsid w:val="00BC0DF3"/>
    <w:rsid w:val="00BC20B0"/>
    <w:rsid w:val="00BC22A2"/>
    <w:rsid w:val="00BC2815"/>
    <w:rsid w:val="00BC2944"/>
    <w:rsid w:val="00BC5FBE"/>
    <w:rsid w:val="00BC5FE4"/>
    <w:rsid w:val="00BC60DC"/>
    <w:rsid w:val="00BC6F1A"/>
    <w:rsid w:val="00BC70C5"/>
    <w:rsid w:val="00BC7AED"/>
    <w:rsid w:val="00BD17C4"/>
    <w:rsid w:val="00BD1F36"/>
    <w:rsid w:val="00BD3169"/>
    <w:rsid w:val="00BD42C5"/>
    <w:rsid w:val="00BD43F5"/>
    <w:rsid w:val="00BD50C8"/>
    <w:rsid w:val="00BD52A7"/>
    <w:rsid w:val="00BD687E"/>
    <w:rsid w:val="00BD69AA"/>
    <w:rsid w:val="00BD79F1"/>
    <w:rsid w:val="00BD7D36"/>
    <w:rsid w:val="00BD7F7E"/>
    <w:rsid w:val="00BE0CCE"/>
    <w:rsid w:val="00BE107E"/>
    <w:rsid w:val="00BE25E4"/>
    <w:rsid w:val="00BE2711"/>
    <w:rsid w:val="00BE300A"/>
    <w:rsid w:val="00BE337F"/>
    <w:rsid w:val="00BE40A2"/>
    <w:rsid w:val="00BE5502"/>
    <w:rsid w:val="00BE56C5"/>
    <w:rsid w:val="00BE5F27"/>
    <w:rsid w:val="00BF10D7"/>
    <w:rsid w:val="00BF1E80"/>
    <w:rsid w:val="00BF219E"/>
    <w:rsid w:val="00BF2F4E"/>
    <w:rsid w:val="00BF3D21"/>
    <w:rsid w:val="00BF5AFC"/>
    <w:rsid w:val="00BF68B3"/>
    <w:rsid w:val="00BF6C54"/>
    <w:rsid w:val="00BF74A6"/>
    <w:rsid w:val="00BF7B94"/>
    <w:rsid w:val="00BF7E8D"/>
    <w:rsid w:val="00C00584"/>
    <w:rsid w:val="00C028F2"/>
    <w:rsid w:val="00C02EBC"/>
    <w:rsid w:val="00C04679"/>
    <w:rsid w:val="00C048A6"/>
    <w:rsid w:val="00C04DAD"/>
    <w:rsid w:val="00C05EAE"/>
    <w:rsid w:val="00C06B53"/>
    <w:rsid w:val="00C06E4A"/>
    <w:rsid w:val="00C07354"/>
    <w:rsid w:val="00C1006F"/>
    <w:rsid w:val="00C100E8"/>
    <w:rsid w:val="00C10A9F"/>
    <w:rsid w:val="00C12660"/>
    <w:rsid w:val="00C127DA"/>
    <w:rsid w:val="00C12A37"/>
    <w:rsid w:val="00C1401F"/>
    <w:rsid w:val="00C14733"/>
    <w:rsid w:val="00C14B59"/>
    <w:rsid w:val="00C14EF0"/>
    <w:rsid w:val="00C15009"/>
    <w:rsid w:val="00C15E66"/>
    <w:rsid w:val="00C16288"/>
    <w:rsid w:val="00C16718"/>
    <w:rsid w:val="00C1752E"/>
    <w:rsid w:val="00C17F1E"/>
    <w:rsid w:val="00C20846"/>
    <w:rsid w:val="00C2125C"/>
    <w:rsid w:val="00C21CCF"/>
    <w:rsid w:val="00C21E58"/>
    <w:rsid w:val="00C22674"/>
    <w:rsid w:val="00C241B6"/>
    <w:rsid w:val="00C2437C"/>
    <w:rsid w:val="00C270D6"/>
    <w:rsid w:val="00C276F8"/>
    <w:rsid w:val="00C30CFE"/>
    <w:rsid w:val="00C32317"/>
    <w:rsid w:val="00C32373"/>
    <w:rsid w:val="00C323D3"/>
    <w:rsid w:val="00C32A2F"/>
    <w:rsid w:val="00C33652"/>
    <w:rsid w:val="00C342F3"/>
    <w:rsid w:val="00C347B7"/>
    <w:rsid w:val="00C34985"/>
    <w:rsid w:val="00C35128"/>
    <w:rsid w:val="00C352FE"/>
    <w:rsid w:val="00C36425"/>
    <w:rsid w:val="00C368C5"/>
    <w:rsid w:val="00C3692F"/>
    <w:rsid w:val="00C36EAE"/>
    <w:rsid w:val="00C377DC"/>
    <w:rsid w:val="00C37F9A"/>
    <w:rsid w:val="00C40013"/>
    <w:rsid w:val="00C41CF4"/>
    <w:rsid w:val="00C42B03"/>
    <w:rsid w:val="00C4365C"/>
    <w:rsid w:val="00C4392D"/>
    <w:rsid w:val="00C43F62"/>
    <w:rsid w:val="00C44E6B"/>
    <w:rsid w:val="00C4533F"/>
    <w:rsid w:val="00C45604"/>
    <w:rsid w:val="00C45F2D"/>
    <w:rsid w:val="00C466D3"/>
    <w:rsid w:val="00C46977"/>
    <w:rsid w:val="00C47BA0"/>
    <w:rsid w:val="00C50814"/>
    <w:rsid w:val="00C50FDD"/>
    <w:rsid w:val="00C5119E"/>
    <w:rsid w:val="00C51285"/>
    <w:rsid w:val="00C51A52"/>
    <w:rsid w:val="00C51D41"/>
    <w:rsid w:val="00C5246B"/>
    <w:rsid w:val="00C52989"/>
    <w:rsid w:val="00C52E57"/>
    <w:rsid w:val="00C56354"/>
    <w:rsid w:val="00C569B2"/>
    <w:rsid w:val="00C56F8A"/>
    <w:rsid w:val="00C575C2"/>
    <w:rsid w:val="00C57E16"/>
    <w:rsid w:val="00C6132C"/>
    <w:rsid w:val="00C63845"/>
    <w:rsid w:val="00C64917"/>
    <w:rsid w:val="00C64C20"/>
    <w:rsid w:val="00C653CE"/>
    <w:rsid w:val="00C66676"/>
    <w:rsid w:val="00C67948"/>
    <w:rsid w:val="00C71E31"/>
    <w:rsid w:val="00C728D9"/>
    <w:rsid w:val="00C72CDD"/>
    <w:rsid w:val="00C73A12"/>
    <w:rsid w:val="00C76273"/>
    <w:rsid w:val="00C76350"/>
    <w:rsid w:val="00C771EA"/>
    <w:rsid w:val="00C80274"/>
    <w:rsid w:val="00C80701"/>
    <w:rsid w:val="00C80A55"/>
    <w:rsid w:val="00C812C5"/>
    <w:rsid w:val="00C81AD6"/>
    <w:rsid w:val="00C8223A"/>
    <w:rsid w:val="00C8229C"/>
    <w:rsid w:val="00C83D88"/>
    <w:rsid w:val="00C846CE"/>
    <w:rsid w:val="00C84B71"/>
    <w:rsid w:val="00C84C2A"/>
    <w:rsid w:val="00C84D31"/>
    <w:rsid w:val="00C85688"/>
    <w:rsid w:val="00C871AD"/>
    <w:rsid w:val="00C878BC"/>
    <w:rsid w:val="00C87EC6"/>
    <w:rsid w:val="00C91118"/>
    <w:rsid w:val="00C9194F"/>
    <w:rsid w:val="00C92CB4"/>
    <w:rsid w:val="00C9302D"/>
    <w:rsid w:val="00C93B9C"/>
    <w:rsid w:val="00C9475F"/>
    <w:rsid w:val="00C956DB"/>
    <w:rsid w:val="00C966A4"/>
    <w:rsid w:val="00C96F56"/>
    <w:rsid w:val="00C974A8"/>
    <w:rsid w:val="00C9784D"/>
    <w:rsid w:val="00C97EF4"/>
    <w:rsid w:val="00CA0483"/>
    <w:rsid w:val="00CA07CE"/>
    <w:rsid w:val="00CA0E02"/>
    <w:rsid w:val="00CA0F32"/>
    <w:rsid w:val="00CA0F79"/>
    <w:rsid w:val="00CA19B3"/>
    <w:rsid w:val="00CA1F75"/>
    <w:rsid w:val="00CA2516"/>
    <w:rsid w:val="00CA279D"/>
    <w:rsid w:val="00CA34DB"/>
    <w:rsid w:val="00CA5461"/>
    <w:rsid w:val="00CB060C"/>
    <w:rsid w:val="00CB112A"/>
    <w:rsid w:val="00CB189F"/>
    <w:rsid w:val="00CB196A"/>
    <w:rsid w:val="00CB33EF"/>
    <w:rsid w:val="00CB3497"/>
    <w:rsid w:val="00CB3EA1"/>
    <w:rsid w:val="00CB4745"/>
    <w:rsid w:val="00CB492C"/>
    <w:rsid w:val="00CB55D0"/>
    <w:rsid w:val="00CB694B"/>
    <w:rsid w:val="00CB7760"/>
    <w:rsid w:val="00CB7980"/>
    <w:rsid w:val="00CC0C5E"/>
    <w:rsid w:val="00CC0E53"/>
    <w:rsid w:val="00CC10D1"/>
    <w:rsid w:val="00CC147C"/>
    <w:rsid w:val="00CC1BBE"/>
    <w:rsid w:val="00CC214A"/>
    <w:rsid w:val="00CC2384"/>
    <w:rsid w:val="00CC2D1F"/>
    <w:rsid w:val="00CC2FD3"/>
    <w:rsid w:val="00CC3C15"/>
    <w:rsid w:val="00CC48AF"/>
    <w:rsid w:val="00CD095C"/>
    <w:rsid w:val="00CD0E81"/>
    <w:rsid w:val="00CD0E8E"/>
    <w:rsid w:val="00CD20B4"/>
    <w:rsid w:val="00CD216A"/>
    <w:rsid w:val="00CD3D7E"/>
    <w:rsid w:val="00CD477C"/>
    <w:rsid w:val="00CD5106"/>
    <w:rsid w:val="00CD5205"/>
    <w:rsid w:val="00CD52A2"/>
    <w:rsid w:val="00CD5577"/>
    <w:rsid w:val="00CD55D0"/>
    <w:rsid w:val="00CD59B8"/>
    <w:rsid w:val="00CD6FAC"/>
    <w:rsid w:val="00CD775A"/>
    <w:rsid w:val="00CE0FC2"/>
    <w:rsid w:val="00CE1CB9"/>
    <w:rsid w:val="00CE2FEF"/>
    <w:rsid w:val="00CE4316"/>
    <w:rsid w:val="00CE5D7E"/>
    <w:rsid w:val="00CE70AB"/>
    <w:rsid w:val="00CE712B"/>
    <w:rsid w:val="00CE7FFC"/>
    <w:rsid w:val="00CF1CE6"/>
    <w:rsid w:val="00CF3613"/>
    <w:rsid w:val="00CF3983"/>
    <w:rsid w:val="00CF3C0E"/>
    <w:rsid w:val="00CF51EF"/>
    <w:rsid w:val="00CF5858"/>
    <w:rsid w:val="00CF6593"/>
    <w:rsid w:val="00CF6B3D"/>
    <w:rsid w:val="00CF7AE1"/>
    <w:rsid w:val="00CF7E85"/>
    <w:rsid w:val="00D010E7"/>
    <w:rsid w:val="00D013AE"/>
    <w:rsid w:val="00D01D81"/>
    <w:rsid w:val="00D01D9A"/>
    <w:rsid w:val="00D02A22"/>
    <w:rsid w:val="00D03058"/>
    <w:rsid w:val="00D04339"/>
    <w:rsid w:val="00D04838"/>
    <w:rsid w:val="00D05101"/>
    <w:rsid w:val="00D0571C"/>
    <w:rsid w:val="00D06992"/>
    <w:rsid w:val="00D06D22"/>
    <w:rsid w:val="00D0716D"/>
    <w:rsid w:val="00D10252"/>
    <w:rsid w:val="00D11684"/>
    <w:rsid w:val="00D119CC"/>
    <w:rsid w:val="00D12865"/>
    <w:rsid w:val="00D1642F"/>
    <w:rsid w:val="00D164B2"/>
    <w:rsid w:val="00D1779D"/>
    <w:rsid w:val="00D227B8"/>
    <w:rsid w:val="00D22F79"/>
    <w:rsid w:val="00D24343"/>
    <w:rsid w:val="00D24872"/>
    <w:rsid w:val="00D24AA0"/>
    <w:rsid w:val="00D253C4"/>
    <w:rsid w:val="00D262E5"/>
    <w:rsid w:val="00D279AF"/>
    <w:rsid w:val="00D27B14"/>
    <w:rsid w:val="00D30C6A"/>
    <w:rsid w:val="00D31028"/>
    <w:rsid w:val="00D32121"/>
    <w:rsid w:val="00D32A3C"/>
    <w:rsid w:val="00D32CA4"/>
    <w:rsid w:val="00D3323F"/>
    <w:rsid w:val="00D33D9A"/>
    <w:rsid w:val="00D33E6B"/>
    <w:rsid w:val="00D34F2B"/>
    <w:rsid w:val="00D3513E"/>
    <w:rsid w:val="00D351B3"/>
    <w:rsid w:val="00D35224"/>
    <w:rsid w:val="00D35284"/>
    <w:rsid w:val="00D35F04"/>
    <w:rsid w:val="00D36117"/>
    <w:rsid w:val="00D36712"/>
    <w:rsid w:val="00D36E26"/>
    <w:rsid w:val="00D371F4"/>
    <w:rsid w:val="00D3763F"/>
    <w:rsid w:val="00D37CB3"/>
    <w:rsid w:val="00D417D2"/>
    <w:rsid w:val="00D429E9"/>
    <w:rsid w:val="00D42C97"/>
    <w:rsid w:val="00D453B9"/>
    <w:rsid w:val="00D477D2"/>
    <w:rsid w:val="00D47D22"/>
    <w:rsid w:val="00D50379"/>
    <w:rsid w:val="00D51CAB"/>
    <w:rsid w:val="00D52146"/>
    <w:rsid w:val="00D5509B"/>
    <w:rsid w:val="00D55BC1"/>
    <w:rsid w:val="00D5695F"/>
    <w:rsid w:val="00D57360"/>
    <w:rsid w:val="00D57EF3"/>
    <w:rsid w:val="00D60122"/>
    <w:rsid w:val="00D60406"/>
    <w:rsid w:val="00D60568"/>
    <w:rsid w:val="00D60FEE"/>
    <w:rsid w:val="00D61D6D"/>
    <w:rsid w:val="00D6239C"/>
    <w:rsid w:val="00D632D7"/>
    <w:rsid w:val="00D638C2"/>
    <w:rsid w:val="00D64079"/>
    <w:rsid w:val="00D6466C"/>
    <w:rsid w:val="00D64EEC"/>
    <w:rsid w:val="00D65C41"/>
    <w:rsid w:val="00D66189"/>
    <w:rsid w:val="00D66BB9"/>
    <w:rsid w:val="00D66EFD"/>
    <w:rsid w:val="00D67C0A"/>
    <w:rsid w:val="00D67EB9"/>
    <w:rsid w:val="00D71A34"/>
    <w:rsid w:val="00D74117"/>
    <w:rsid w:val="00D74377"/>
    <w:rsid w:val="00D77638"/>
    <w:rsid w:val="00D77B58"/>
    <w:rsid w:val="00D77DD3"/>
    <w:rsid w:val="00D80189"/>
    <w:rsid w:val="00D8060A"/>
    <w:rsid w:val="00D8250B"/>
    <w:rsid w:val="00D82FD4"/>
    <w:rsid w:val="00D84A0F"/>
    <w:rsid w:val="00D84C77"/>
    <w:rsid w:val="00D85C31"/>
    <w:rsid w:val="00D8712C"/>
    <w:rsid w:val="00D87678"/>
    <w:rsid w:val="00D87F3B"/>
    <w:rsid w:val="00D90762"/>
    <w:rsid w:val="00D908C1"/>
    <w:rsid w:val="00D9162C"/>
    <w:rsid w:val="00D92067"/>
    <w:rsid w:val="00D926C3"/>
    <w:rsid w:val="00D92E4A"/>
    <w:rsid w:val="00D94D44"/>
    <w:rsid w:val="00D94F89"/>
    <w:rsid w:val="00D96E1C"/>
    <w:rsid w:val="00D97B03"/>
    <w:rsid w:val="00D97D7C"/>
    <w:rsid w:val="00D97FEF"/>
    <w:rsid w:val="00DA4FC2"/>
    <w:rsid w:val="00DA683D"/>
    <w:rsid w:val="00DA69A4"/>
    <w:rsid w:val="00DA6D9F"/>
    <w:rsid w:val="00DA6E24"/>
    <w:rsid w:val="00DB0513"/>
    <w:rsid w:val="00DB064A"/>
    <w:rsid w:val="00DB2A54"/>
    <w:rsid w:val="00DB3084"/>
    <w:rsid w:val="00DB39EB"/>
    <w:rsid w:val="00DB4418"/>
    <w:rsid w:val="00DB4B96"/>
    <w:rsid w:val="00DB5574"/>
    <w:rsid w:val="00DB5662"/>
    <w:rsid w:val="00DB7ADA"/>
    <w:rsid w:val="00DB7D5E"/>
    <w:rsid w:val="00DC02A9"/>
    <w:rsid w:val="00DC02BD"/>
    <w:rsid w:val="00DC0840"/>
    <w:rsid w:val="00DC10E2"/>
    <w:rsid w:val="00DC15DF"/>
    <w:rsid w:val="00DC173F"/>
    <w:rsid w:val="00DC1C15"/>
    <w:rsid w:val="00DC1FAF"/>
    <w:rsid w:val="00DC28E6"/>
    <w:rsid w:val="00DC3FA6"/>
    <w:rsid w:val="00DC4193"/>
    <w:rsid w:val="00DC4B68"/>
    <w:rsid w:val="00DC5F26"/>
    <w:rsid w:val="00DC6FAD"/>
    <w:rsid w:val="00DC7698"/>
    <w:rsid w:val="00DD004F"/>
    <w:rsid w:val="00DD1D53"/>
    <w:rsid w:val="00DD334E"/>
    <w:rsid w:val="00DD358A"/>
    <w:rsid w:val="00DD3B6A"/>
    <w:rsid w:val="00DD4777"/>
    <w:rsid w:val="00DD553B"/>
    <w:rsid w:val="00DD649B"/>
    <w:rsid w:val="00DD6CA3"/>
    <w:rsid w:val="00DD6EAA"/>
    <w:rsid w:val="00DD7A53"/>
    <w:rsid w:val="00DD7D7F"/>
    <w:rsid w:val="00DD7D97"/>
    <w:rsid w:val="00DE0C77"/>
    <w:rsid w:val="00DE0F03"/>
    <w:rsid w:val="00DE1D9E"/>
    <w:rsid w:val="00DE2D79"/>
    <w:rsid w:val="00DE3586"/>
    <w:rsid w:val="00DE3852"/>
    <w:rsid w:val="00DE3FF6"/>
    <w:rsid w:val="00DE43FB"/>
    <w:rsid w:val="00DE4907"/>
    <w:rsid w:val="00DE5476"/>
    <w:rsid w:val="00DE551D"/>
    <w:rsid w:val="00DE5AD8"/>
    <w:rsid w:val="00DE5EB4"/>
    <w:rsid w:val="00DE5F36"/>
    <w:rsid w:val="00DE6435"/>
    <w:rsid w:val="00DE6639"/>
    <w:rsid w:val="00DE6E5A"/>
    <w:rsid w:val="00DF0DED"/>
    <w:rsid w:val="00DF1487"/>
    <w:rsid w:val="00DF213A"/>
    <w:rsid w:val="00DF26DE"/>
    <w:rsid w:val="00DF2789"/>
    <w:rsid w:val="00DF41C4"/>
    <w:rsid w:val="00DF46D5"/>
    <w:rsid w:val="00DF69AA"/>
    <w:rsid w:val="00DF6EE7"/>
    <w:rsid w:val="00DF7D73"/>
    <w:rsid w:val="00DF7F5B"/>
    <w:rsid w:val="00E00665"/>
    <w:rsid w:val="00E007A8"/>
    <w:rsid w:val="00E00913"/>
    <w:rsid w:val="00E00AB4"/>
    <w:rsid w:val="00E01932"/>
    <w:rsid w:val="00E01A8D"/>
    <w:rsid w:val="00E043BA"/>
    <w:rsid w:val="00E04419"/>
    <w:rsid w:val="00E04E17"/>
    <w:rsid w:val="00E04EE1"/>
    <w:rsid w:val="00E061A5"/>
    <w:rsid w:val="00E121C8"/>
    <w:rsid w:val="00E132DB"/>
    <w:rsid w:val="00E13540"/>
    <w:rsid w:val="00E13877"/>
    <w:rsid w:val="00E1388D"/>
    <w:rsid w:val="00E138A3"/>
    <w:rsid w:val="00E163B9"/>
    <w:rsid w:val="00E20903"/>
    <w:rsid w:val="00E221A5"/>
    <w:rsid w:val="00E2233F"/>
    <w:rsid w:val="00E232F1"/>
    <w:rsid w:val="00E23449"/>
    <w:rsid w:val="00E23706"/>
    <w:rsid w:val="00E23843"/>
    <w:rsid w:val="00E240C2"/>
    <w:rsid w:val="00E25103"/>
    <w:rsid w:val="00E25B95"/>
    <w:rsid w:val="00E26215"/>
    <w:rsid w:val="00E26429"/>
    <w:rsid w:val="00E26BA1"/>
    <w:rsid w:val="00E275BB"/>
    <w:rsid w:val="00E310BE"/>
    <w:rsid w:val="00E31B31"/>
    <w:rsid w:val="00E32A24"/>
    <w:rsid w:val="00E32A3C"/>
    <w:rsid w:val="00E32BCE"/>
    <w:rsid w:val="00E3353F"/>
    <w:rsid w:val="00E33AD5"/>
    <w:rsid w:val="00E352BA"/>
    <w:rsid w:val="00E366DF"/>
    <w:rsid w:val="00E36D45"/>
    <w:rsid w:val="00E36DF4"/>
    <w:rsid w:val="00E37A73"/>
    <w:rsid w:val="00E40561"/>
    <w:rsid w:val="00E4123D"/>
    <w:rsid w:val="00E4128B"/>
    <w:rsid w:val="00E41BBE"/>
    <w:rsid w:val="00E41E7A"/>
    <w:rsid w:val="00E43A70"/>
    <w:rsid w:val="00E43D42"/>
    <w:rsid w:val="00E44D1C"/>
    <w:rsid w:val="00E469DF"/>
    <w:rsid w:val="00E46A86"/>
    <w:rsid w:val="00E46FB0"/>
    <w:rsid w:val="00E47509"/>
    <w:rsid w:val="00E47527"/>
    <w:rsid w:val="00E4777C"/>
    <w:rsid w:val="00E501B4"/>
    <w:rsid w:val="00E50206"/>
    <w:rsid w:val="00E5024F"/>
    <w:rsid w:val="00E51606"/>
    <w:rsid w:val="00E52532"/>
    <w:rsid w:val="00E529B5"/>
    <w:rsid w:val="00E533AD"/>
    <w:rsid w:val="00E53C69"/>
    <w:rsid w:val="00E54B70"/>
    <w:rsid w:val="00E54BB3"/>
    <w:rsid w:val="00E54D09"/>
    <w:rsid w:val="00E54D6E"/>
    <w:rsid w:val="00E54FF9"/>
    <w:rsid w:val="00E55432"/>
    <w:rsid w:val="00E57802"/>
    <w:rsid w:val="00E61BF5"/>
    <w:rsid w:val="00E628A2"/>
    <w:rsid w:val="00E62931"/>
    <w:rsid w:val="00E65122"/>
    <w:rsid w:val="00E6543C"/>
    <w:rsid w:val="00E6644D"/>
    <w:rsid w:val="00E676C0"/>
    <w:rsid w:val="00E717CF"/>
    <w:rsid w:val="00E72C40"/>
    <w:rsid w:val="00E73278"/>
    <w:rsid w:val="00E75EC8"/>
    <w:rsid w:val="00E770B0"/>
    <w:rsid w:val="00E773DE"/>
    <w:rsid w:val="00E77496"/>
    <w:rsid w:val="00E80C67"/>
    <w:rsid w:val="00E810BB"/>
    <w:rsid w:val="00E81929"/>
    <w:rsid w:val="00E81E3E"/>
    <w:rsid w:val="00E83D0D"/>
    <w:rsid w:val="00E84135"/>
    <w:rsid w:val="00E8444B"/>
    <w:rsid w:val="00E8485D"/>
    <w:rsid w:val="00E84ED3"/>
    <w:rsid w:val="00E854C3"/>
    <w:rsid w:val="00E86778"/>
    <w:rsid w:val="00E90332"/>
    <w:rsid w:val="00E90948"/>
    <w:rsid w:val="00E9144E"/>
    <w:rsid w:val="00E91627"/>
    <w:rsid w:val="00E91A3B"/>
    <w:rsid w:val="00E925EF"/>
    <w:rsid w:val="00E92826"/>
    <w:rsid w:val="00E92C09"/>
    <w:rsid w:val="00E92EF1"/>
    <w:rsid w:val="00E946F0"/>
    <w:rsid w:val="00E952CD"/>
    <w:rsid w:val="00E9662C"/>
    <w:rsid w:val="00E96950"/>
    <w:rsid w:val="00E97286"/>
    <w:rsid w:val="00E972B2"/>
    <w:rsid w:val="00E97750"/>
    <w:rsid w:val="00EA0D18"/>
    <w:rsid w:val="00EA16E9"/>
    <w:rsid w:val="00EA2168"/>
    <w:rsid w:val="00EA2C0C"/>
    <w:rsid w:val="00EA3C36"/>
    <w:rsid w:val="00EA5003"/>
    <w:rsid w:val="00EA5941"/>
    <w:rsid w:val="00EA5E7E"/>
    <w:rsid w:val="00EA5F1B"/>
    <w:rsid w:val="00EA5FCF"/>
    <w:rsid w:val="00EA7702"/>
    <w:rsid w:val="00EB036D"/>
    <w:rsid w:val="00EB0D3C"/>
    <w:rsid w:val="00EB1A2C"/>
    <w:rsid w:val="00EB1C02"/>
    <w:rsid w:val="00EB2044"/>
    <w:rsid w:val="00EB2479"/>
    <w:rsid w:val="00EB2573"/>
    <w:rsid w:val="00EB2D00"/>
    <w:rsid w:val="00EB38E3"/>
    <w:rsid w:val="00EB4822"/>
    <w:rsid w:val="00EB5E85"/>
    <w:rsid w:val="00EB63AE"/>
    <w:rsid w:val="00EB6C41"/>
    <w:rsid w:val="00EC0151"/>
    <w:rsid w:val="00EC19E7"/>
    <w:rsid w:val="00EC1CDF"/>
    <w:rsid w:val="00EC21F6"/>
    <w:rsid w:val="00EC25AF"/>
    <w:rsid w:val="00EC28B6"/>
    <w:rsid w:val="00EC2C8D"/>
    <w:rsid w:val="00EC4187"/>
    <w:rsid w:val="00EC4489"/>
    <w:rsid w:val="00EC5293"/>
    <w:rsid w:val="00EC52A8"/>
    <w:rsid w:val="00EC52EC"/>
    <w:rsid w:val="00EC5A20"/>
    <w:rsid w:val="00EC5CFD"/>
    <w:rsid w:val="00EC5D51"/>
    <w:rsid w:val="00EC62F7"/>
    <w:rsid w:val="00EC6D33"/>
    <w:rsid w:val="00ED0A17"/>
    <w:rsid w:val="00ED0B92"/>
    <w:rsid w:val="00ED0D47"/>
    <w:rsid w:val="00ED14EB"/>
    <w:rsid w:val="00ED14FA"/>
    <w:rsid w:val="00ED3686"/>
    <w:rsid w:val="00ED4B23"/>
    <w:rsid w:val="00ED773F"/>
    <w:rsid w:val="00EE03B5"/>
    <w:rsid w:val="00EE0ED9"/>
    <w:rsid w:val="00EE14EF"/>
    <w:rsid w:val="00EE1A1E"/>
    <w:rsid w:val="00EE242F"/>
    <w:rsid w:val="00EE2A4D"/>
    <w:rsid w:val="00EE40C5"/>
    <w:rsid w:val="00EE4207"/>
    <w:rsid w:val="00EE4DCD"/>
    <w:rsid w:val="00EE4E57"/>
    <w:rsid w:val="00EE54DF"/>
    <w:rsid w:val="00EE5573"/>
    <w:rsid w:val="00EE5750"/>
    <w:rsid w:val="00EE64F8"/>
    <w:rsid w:val="00EE6C42"/>
    <w:rsid w:val="00EE7BA3"/>
    <w:rsid w:val="00EE7CBB"/>
    <w:rsid w:val="00EF09D4"/>
    <w:rsid w:val="00EF1574"/>
    <w:rsid w:val="00EF2381"/>
    <w:rsid w:val="00EF2738"/>
    <w:rsid w:val="00EF377E"/>
    <w:rsid w:val="00EF4AF2"/>
    <w:rsid w:val="00EF511B"/>
    <w:rsid w:val="00EF51A1"/>
    <w:rsid w:val="00EF5DFC"/>
    <w:rsid w:val="00EF5E36"/>
    <w:rsid w:val="00EF625B"/>
    <w:rsid w:val="00EF626D"/>
    <w:rsid w:val="00EF655E"/>
    <w:rsid w:val="00EF72DD"/>
    <w:rsid w:val="00EF75F1"/>
    <w:rsid w:val="00F00018"/>
    <w:rsid w:val="00F01400"/>
    <w:rsid w:val="00F01C49"/>
    <w:rsid w:val="00F045D2"/>
    <w:rsid w:val="00F06BB9"/>
    <w:rsid w:val="00F102AB"/>
    <w:rsid w:val="00F104B7"/>
    <w:rsid w:val="00F112E4"/>
    <w:rsid w:val="00F11475"/>
    <w:rsid w:val="00F11808"/>
    <w:rsid w:val="00F11CB2"/>
    <w:rsid w:val="00F1406A"/>
    <w:rsid w:val="00F15977"/>
    <w:rsid w:val="00F1601B"/>
    <w:rsid w:val="00F16AB2"/>
    <w:rsid w:val="00F178AA"/>
    <w:rsid w:val="00F17A13"/>
    <w:rsid w:val="00F213C1"/>
    <w:rsid w:val="00F218FC"/>
    <w:rsid w:val="00F21CE2"/>
    <w:rsid w:val="00F21DA5"/>
    <w:rsid w:val="00F227B3"/>
    <w:rsid w:val="00F24443"/>
    <w:rsid w:val="00F24654"/>
    <w:rsid w:val="00F24A27"/>
    <w:rsid w:val="00F25259"/>
    <w:rsid w:val="00F25348"/>
    <w:rsid w:val="00F27B44"/>
    <w:rsid w:val="00F318EC"/>
    <w:rsid w:val="00F31FCE"/>
    <w:rsid w:val="00F329F7"/>
    <w:rsid w:val="00F34317"/>
    <w:rsid w:val="00F34869"/>
    <w:rsid w:val="00F34D3D"/>
    <w:rsid w:val="00F35BAD"/>
    <w:rsid w:val="00F36121"/>
    <w:rsid w:val="00F3614A"/>
    <w:rsid w:val="00F36F46"/>
    <w:rsid w:val="00F377F4"/>
    <w:rsid w:val="00F37B27"/>
    <w:rsid w:val="00F410B9"/>
    <w:rsid w:val="00F41765"/>
    <w:rsid w:val="00F418E9"/>
    <w:rsid w:val="00F41977"/>
    <w:rsid w:val="00F42A20"/>
    <w:rsid w:val="00F44300"/>
    <w:rsid w:val="00F4543D"/>
    <w:rsid w:val="00F46C76"/>
    <w:rsid w:val="00F50A44"/>
    <w:rsid w:val="00F50F2D"/>
    <w:rsid w:val="00F51D62"/>
    <w:rsid w:val="00F52077"/>
    <w:rsid w:val="00F5262F"/>
    <w:rsid w:val="00F531C7"/>
    <w:rsid w:val="00F5410B"/>
    <w:rsid w:val="00F54254"/>
    <w:rsid w:val="00F54957"/>
    <w:rsid w:val="00F549B5"/>
    <w:rsid w:val="00F56F46"/>
    <w:rsid w:val="00F575A0"/>
    <w:rsid w:val="00F57C95"/>
    <w:rsid w:val="00F601D9"/>
    <w:rsid w:val="00F62D1F"/>
    <w:rsid w:val="00F62F3E"/>
    <w:rsid w:val="00F63851"/>
    <w:rsid w:val="00F63C86"/>
    <w:rsid w:val="00F640A4"/>
    <w:rsid w:val="00F64417"/>
    <w:rsid w:val="00F6629C"/>
    <w:rsid w:val="00F66ECE"/>
    <w:rsid w:val="00F67125"/>
    <w:rsid w:val="00F702E7"/>
    <w:rsid w:val="00F7037E"/>
    <w:rsid w:val="00F75327"/>
    <w:rsid w:val="00F75E09"/>
    <w:rsid w:val="00F75F2F"/>
    <w:rsid w:val="00F76584"/>
    <w:rsid w:val="00F77188"/>
    <w:rsid w:val="00F779B3"/>
    <w:rsid w:val="00F822DB"/>
    <w:rsid w:val="00F8298E"/>
    <w:rsid w:val="00F83B24"/>
    <w:rsid w:val="00F85704"/>
    <w:rsid w:val="00F85DA6"/>
    <w:rsid w:val="00F879C1"/>
    <w:rsid w:val="00F90B3E"/>
    <w:rsid w:val="00F90F52"/>
    <w:rsid w:val="00F91E78"/>
    <w:rsid w:val="00F92BD5"/>
    <w:rsid w:val="00F92FE4"/>
    <w:rsid w:val="00F93DE5"/>
    <w:rsid w:val="00F946A9"/>
    <w:rsid w:val="00F95201"/>
    <w:rsid w:val="00F959C4"/>
    <w:rsid w:val="00F96163"/>
    <w:rsid w:val="00F96B0F"/>
    <w:rsid w:val="00F96C4E"/>
    <w:rsid w:val="00F975BD"/>
    <w:rsid w:val="00F97A69"/>
    <w:rsid w:val="00FA01FB"/>
    <w:rsid w:val="00FA09E8"/>
    <w:rsid w:val="00FA1898"/>
    <w:rsid w:val="00FA1937"/>
    <w:rsid w:val="00FA2132"/>
    <w:rsid w:val="00FA24D4"/>
    <w:rsid w:val="00FA3756"/>
    <w:rsid w:val="00FA39AE"/>
    <w:rsid w:val="00FA5A44"/>
    <w:rsid w:val="00FA6740"/>
    <w:rsid w:val="00FA79E5"/>
    <w:rsid w:val="00FB05FF"/>
    <w:rsid w:val="00FB1F4E"/>
    <w:rsid w:val="00FB2116"/>
    <w:rsid w:val="00FB21B6"/>
    <w:rsid w:val="00FB24FF"/>
    <w:rsid w:val="00FB266D"/>
    <w:rsid w:val="00FB400C"/>
    <w:rsid w:val="00FB4828"/>
    <w:rsid w:val="00FB515C"/>
    <w:rsid w:val="00FB5198"/>
    <w:rsid w:val="00FB5F9E"/>
    <w:rsid w:val="00FB60D8"/>
    <w:rsid w:val="00FB6921"/>
    <w:rsid w:val="00FB7310"/>
    <w:rsid w:val="00FC009F"/>
    <w:rsid w:val="00FC16E4"/>
    <w:rsid w:val="00FC2BE0"/>
    <w:rsid w:val="00FC36B4"/>
    <w:rsid w:val="00FC40ED"/>
    <w:rsid w:val="00FC42DC"/>
    <w:rsid w:val="00FC47CE"/>
    <w:rsid w:val="00FC493C"/>
    <w:rsid w:val="00FC4E46"/>
    <w:rsid w:val="00FC4EF8"/>
    <w:rsid w:val="00FC583E"/>
    <w:rsid w:val="00FD1EDB"/>
    <w:rsid w:val="00FD23DB"/>
    <w:rsid w:val="00FD27EB"/>
    <w:rsid w:val="00FD54E4"/>
    <w:rsid w:val="00FD5A31"/>
    <w:rsid w:val="00FD5DCA"/>
    <w:rsid w:val="00FD6380"/>
    <w:rsid w:val="00FE157E"/>
    <w:rsid w:val="00FE1FF4"/>
    <w:rsid w:val="00FE3FCB"/>
    <w:rsid w:val="00FE433E"/>
    <w:rsid w:val="00FE4727"/>
    <w:rsid w:val="00FE5960"/>
    <w:rsid w:val="00FE6013"/>
    <w:rsid w:val="00FE6562"/>
    <w:rsid w:val="00FE6B4B"/>
    <w:rsid w:val="00FE726B"/>
    <w:rsid w:val="00FE72DE"/>
    <w:rsid w:val="00FE7628"/>
    <w:rsid w:val="00FF0AA0"/>
    <w:rsid w:val="00FF0C4A"/>
    <w:rsid w:val="00FF112D"/>
    <w:rsid w:val="00FF1AE4"/>
    <w:rsid w:val="00FF20EC"/>
    <w:rsid w:val="00FF345B"/>
    <w:rsid w:val="00FF484D"/>
    <w:rsid w:val="00FF54E8"/>
    <w:rsid w:val="00FF5B16"/>
    <w:rsid w:val="00FF5D15"/>
    <w:rsid w:val="00FF6C55"/>
    <w:rsid w:val="00FF732F"/>
    <w:rsid w:val="0B27E657"/>
    <w:rsid w:val="0C8DD6FC"/>
    <w:rsid w:val="1256F737"/>
    <w:rsid w:val="1412C631"/>
    <w:rsid w:val="15493346"/>
    <w:rsid w:val="16CF0461"/>
    <w:rsid w:val="18D03219"/>
    <w:rsid w:val="1E80020E"/>
    <w:rsid w:val="1F8B3F21"/>
    <w:rsid w:val="22153C2A"/>
    <w:rsid w:val="25163F75"/>
    <w:rsid w:val="263EC9B7"/>
    <w:rsid w:val="2796C301"/>
    <w:rsid w:val="28C1D32C"/>
    <w:rsid w:val="2A897DA3"/>
    <w:rsid w:val="2AC2EBD6"/>
    <w:rsid w:val="2B7C311B"/>
    <w:rsid w:val="2C72DECD"/>
    <w:rsid w:val="2FC7B666"/>
    <w:rsid w:val="2FFD1992"/>
    <w:rsid w:val="3068DF5B"/>
    <w:rsid w:val="378C57A9"/>
    <w:rsid w:val="3819EDA6"/>
    <w:rsid w:val="39017211"/>
    <w:rsid w:val="3C7F1AB3"/>
    <w:rsid w:val="41499393"/>
    <w:rsid w:val="42B6B73C"/>
    <w:rsid w:val="43E4B221"/>
    <w:rsid w:val="475E86B2"/>
    <w:rsid w:val="48AD0916"/>
    <w:rsid w:val="4C44F008"/>
    <w:rsid w:val="4D9BC97A"/>
    <w:rsid w:val="4E1FC2AF"/>
    <w:rsid w:val="4E877F62"/>
    <w:rsid w:val="5051BD83"/>
    <w:rsid w:val="509D4E01"/>
    <w:rsid w:val="50F0AA0D"/>
    <w:rsid w:val="5356B77D"/>
    <w:rsid w:val="55B20E5F"/>
    <w:rsid w:val="59B2539E"/>
    <w:rsid w:val="5A050F16"/>
    <w:rsid w:val="5B14B317"/>
    <w:rsid w:val="5D9F63CC"/>
    <w:rsid w:val="5F371AFA"/>
    <w:rsid w:val="5F7416E7"/>
    <w:rsid w:val="61F2B2AD"/>
    <w:rsid w:val="6524B374"/>
    <w:rsid w:val="69202341"/>
    <w:rsid w:val="6DDCF8EE"/>
    <w:rsid w:val="6E7665AA"/>
    <w:rsid w:val="7180AA6C"/>
    <w:rsid w:val="72B773D3"/>
    <w:rsid w:val="7301B65C"/>
    <w:rsid w:val="746255BB"/>
    <w:rsid w:val="77E94A09"/>
    <w:rsid w:val="7A102BAF"/>
    <w:rsid w:val="7A30F24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46043"/>
  <w15:docId w15:val="{1565FA7C-1042-4602-AEE3-D16C79B4F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F75"/>
  </w:style>
  <w:style w:type="paragraph" w:styleId="Heading1">
    <w:name w:val="heading 1"/>
    <w:basedOn w:val="Normal"/>
    <w:next w:val="Normal"/>
    <w:link w:val="Heading1Char"/>
    <w:uiPriority w:val="9"/>
    <w:qFormat/>
    <w:rsid w:val="004728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175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01BD"/>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500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F2111"/>
    <w:pPr>
      <w:spacing w:after="0" w:line="240" w:lineRule="auto"/>
    </w:pPr>
  </w:style>
  <w:style w:type="paragraph" w:styleId="Date">
    <w:name w:val="Date"/>
    <w:basedOn w:val="Normal"/>
    <w:next w:val="Normal"/>
    <w:link w:val="DateChar"/>
    <w:uiPriority w:val="99"/>
    <w:semiHidden/>
    <w:unhideWhenUsed/>
    <w:rsid w:val="00A731E2"/>
  </w:style>
  <w:style w:type="character" w:customStyle="1" w:styleId="DateChar">
    <w:name w:val="Date Char"/>
    <w:basedOn w:val="DefaultParagraphFont"/>
    <w:link w:val="Date"/>
    <w:uiPriority w:val="99"/>
    <w:semiHidden/>
    <w:rsid w:val="00A731E2"/>
  </w:style>
  <w:style w:type="paragraph" w:customStyle="1" w:styleId="BasicParagraph">
    <w:name w:val="[Basic Paragraph]"/>
    <w:basedOn w:val="Normal"/>
    <w:rsid w:val="00562DB7"/>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GB" w:eastAsia="en-US" w:bidi="en-US"/>
    </w:rPr>
  </w:style>
  <w:style w:type="paragraph" w:styleId="BalloonText">
    <w:name w:val="Balloon Text"/>
    <w:basedOn w:val="Normal"/>
    <w:link w:val="BalloonTextChar"/>
    <w:uiPriority w:val="99"/>
    <w:semiHidden/>
    <w:unhideWhenUsed/>
    <w:rsid w:val="00562D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DB7"/>
    <w:rPr>
      <w:rFonts w:ascii="Tahoma" w:hAnsi="Tahoma" w:cs="Tahoma"/>
      <w:sz w:val="16"/>
      <w:szCs w:val="16"/>
    </w:rPr>
  </w:style>
  <w:style w:type="paragraph" w:styleId="NormalWeb">
    <w:name w:val="Normal (Web)"/>
    <w:basedOn w:val="Normal"/>
    <w:uiPriority w:val="99"/>
    <w:unhideWhenUsed/>
    <w:rsid w:val="00500609"/>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ListParagraph">
    <w:name w:val="List Paragraph"/>
    <w:basedOn w:val="Normal"/>
    <w:uiPriority w:val="34"/>
    <w:qFormat/>
    <w:rsid w:val="00500609"/>
    <w:pPr>
      <w:ind w:left="720"/>
      <w:contextualSpacing/>
    </w:pPr>
    <w:rPr>
      <w:rFonts w:eastAsiaTheme="minorHAnsi"/>
      <w:lang w:val="en-US" w:eastAsia="en-US"/>
    </w:rPr>
  </w:style>
  <w:style w:type="table" w:styleId="TableGrid">
    <w:name w:val="Table Grid"/>
    <w:basedOn w:val="TableNormal"/>
    <w:uiPriority w:val="39"/>
    <w:rsid w:val="005006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00609"/>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500609"/>
    <w:rPr>
      <w:rFonts w:eastAsiaTheme="minorHAnsi"/>
      <w:lang w:eastAsia="en-US"/>
    </w:rPr>
  </w:style>
  <w:style w:type="character" w:styleId="Strong">
    <w:name w:val="Strong"/>
    <w:basedOn w:val="DefaultParagraphFont"/>
    <w:uiPriority w:val="22"/>
    <w:qFormat/>
    <w:rsid w:val="00500609"/>
    <w:rPr>
      <w:b/>
      <w:bCs/>
    </w:rPr>
  </w:style>
  <w:style w:type="character" w:customStyle="1" w:styleId="Heading1Char">
    <w:name w:val="Heading 1 Char"/>
    <w:basedOn w:val="DefaultParagraphFont"/>
    <w:link w:val="Heading1"/>
    <w:uiPriority w:val="9"/>
    <w:rsid w:val="0047284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80A86"/>
    <w:rPr>
      <w:color w:val="0000FF"/>
      <w:u w:val="single"/>
    </w:rPr>
  </w:style>
  <w:style w:type="paragraph" w:styleId="BodyText">
    <w:name w:val="Body Text"/>
    <w:basedOn w:val="Normal"/>
    <w:link w:val="BodyTextChar"/>
    <w:uiPriority w:val="1"/>
    <w:qFormat/>
    <w:rsid w:val="00C14B59"/>
    <w:pPr>
      <w:widowControl w:val="0"/>
      <w:spacing w:after="0" w:line="240" w:lineRule="auto"/>
      <w:ind w:left="101"/>
    </w:pPr>
    <w:rPr>
      <w:rFonts w:ascii="Arial" w:eastAsia="Arial" w:hAnsi="Arial"/>
      <w:sz w:val="21"/>
      <w:szCs w:val="21"/>
      <w:lang w:val="en-US" w:eastAsia="en-US"/>
    </w:rPr>
  </w:style>
  <w:style w:type="character" w:customStyle="1" w:styleId="BodyTextChar">
    <w:name w:val="Body Text Char"/>
    <w:basedOn w:val="DefaultParagraphFont"/>
    <w:link w:val="BodyText"/>
    <w:uiPriority w:val="1"/>
    <w:rsid w:val="00C14B59"/>
    <w:rPr>
      <w:rFonts w:ascii="Arial" w:eastAsia="Arial" w:hAnsi="Arial"/>
      <w:sz w:val="21"/>
      <w:szCs w:val="21"/>
      <w:lang w:val="en-US" w:eastAsia="en-US"/>
    </w:rPr>
  </w:style>
  <w:style w:type="paragraph" w:styleId="PlainText">
    <w:name w:val="Plain Text"/>
    <w:basedOn w:val="Normal"/>
    <w:link w:val="PlainTextChar"/>
    <w:uiPriority w:val="99"/>
    <w:unhideWhenUsed/>
    <w:rsid w:val="007C3B0C"/>
    <w:pPr>
      <w:spacing w:after="0" w:line="240" w:lineRule="auto"/>
    </w:pPr>
    <w:rPr>
      <w:rFonts w:ascii="Calibri" w:eastAsiaTheme="minorHAnsi" w:hAnsi="Calibri" w:cs="Times New Roman"/>
      <w:lang w:eastAsia="en-NZ"/>
    </w:rPr>
  </w:style>
  <w:style w:type="character" w:customStyle="1" w:styleId="PlainTextChar">
    <w:name w:val="Plain Text Char"/>
    <w:basedOn w:val="DefaultParagraphFont"/>
    <w:link w:val="PlainText"/>
    <w:uiPriority w:val="99"/>
    <w:rsid w:val="007C3B0C"/>
    <w:rPr>
      <w:rFonts w:ascii="Calibri" w:eastAsiaTheme="minorHAnsi" w:hAnsi="Calibri" w:cs="Times New Roman"/>
      <w:lang w:eastAsia="en-NZ"/>
    </w:rPr>
  </w:style>
  <w:style w:type="table" w:customStyle="1" w:styleId="TableGrid1">
    <w:name w:val="Table Grid1"/>
    <w:basedOn w:val="TableNormal"/>
    <w:next w:val="TableGrid"/>
    <w:uiPriority w:val="59"/>
    <w:rsid w:val="00DD7D9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5F40"/>
    <w:pPr>
      <w:autoSpaceDE w:val="0"/>
      <w:autoSpaceDN w:val="0"/>
      <w:adjustRightInd w:val="0"/>
      <w:spacing w:after="0" w:line="240" w:lineRule="auto"/>
    </w:pPr>
    <w:rPr>
      <w:rFonts w:ascii="Lucida Bright" w:eastAsiaTheme="minorHAnsi" w:hAnsi="Lucida Bright" w:cs="Lucida Bright"/>
      <w:color w:val="000000"/>
      <w:sz w:val="24"/>
      <w:szCs w:val="24"/>
      <w:lang w:eastAsia="en-US"/>
    </w:rPr>
  </w:style>
  <w:style w:type="character" w:styleId="FollowedHyperlink">
    <w:name w:val="FollowedHyperlink"/>
    <w:basedOn w:val="DefaultParagraphFont"/>
    <w:uiPriority w:val="99"/>
    <w:semiHidden/>
    <w:unhideWhenUsed/>
    <w:rsid w:val="00DE43FB"/>
    <w:rPr>
      <w:color w:val="800080" w:themeColor="followedHyperlink"/>
      <w:u w:val="single"/>
    </w:rPr>
  </w:style>
  <w:style w:type="character" w:customStyle="1" w:styleId="st">
    <w:name w:val="st"/>
    <w:basedOn w:val="DefaultParagraphFont"/>
    <w:rsid w:val="00151371"/>
  </w:style>
  <w:style w:type="character" w:styleId="Emphasis">
    <w:name w:val="Emphasis"/>
    <w:basedOn w:val="DefaultParagraphFont"/>
    <w:uiPriority w:val="20"/>
    <w:qFormat/>
    <w:rsid w:val="00151371"/>
    <w:rPr>
      <w:i/>
      <w:iCs/>
    </w:rPr>
  </w:style>
  <w:style w:type="character" w:customStyle="1" w:styleId="Heading2Char">
    <w:name w:val="Heading 2 Char"/>
    <w:basedOn w:val="DefaultParagraphFont"/>
    <w:link w:val="Heading2"/>
    <w:uiPriority w:val="9"/>
    <w:semiHidden/>
    <w:rsid w:val="006175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801BD"/>
    <w:rPr>
      <w:rFonts w:asciiTheme="majorHAnsi" w:eastAsiaTheme="majorEastAsia" w:hAnsiTheme="majorHAnsi" w:cstheme="majorBidi"/>
      <w:b/>
      <w:bCs/>
      <w:color w:val="4F81BD" w:themeColor="accent1"/>
    </w:rPr>
  </w:style>
  <w:style w:type="paragraph" w:customStyle="1" w:styleId="TableParagraph">
    <w:name w:val="Table Paragraph"/>
    <w:basedOn w:val="Normal"/>
    <w:uiPriority w:val="1"/>
    <w:qFormat/>
    <w:rsid w:val="00CA0F79"/>
    <w:pPr>
      <w:widowControl w:val="0"/>
      <w:spacing w:after="0" w:line="240" w:lineRule="auto"/>
      <w:ind w:left="103"/>
    </w:pPr>
    <w:rPr>
      <w:rFonts w:ascii="Calibri" w:eastAsia="Calibri" w:hAnsi="Calibri" w:cs="Calibri"/>
      <w:lang w:val="en-US" w:eastAsia="en-US"/>
    </w:rPr>
  </w:style>
  <w:style w:type="paragraph" w:styleId="Title">
    <w:name w:val="Title"/>
    <w:basedOn w:val="Normal"/>
    <w:next w:val="Normal"/>
    <w:link w:val="TitleChar"/>
    <w:uiPriority w:val="10"/>
    <w:qFormat/>
    <w:rsid w:val="003928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2840"/>
    <w:rPr>
      <w:rFonts w:asciiTheme="majorHAnsi" w:eastAsiaTheme="majorEastAsia" w:hAnsiTheme="majorHAnsi" w:cstheme="majorBidi"/>
      <w:spacing w:val="-10"/>
      <w:kern w:val="28"/>
      <w:sz w:val="56"/>
      <w:szCs w:val="56"/>
    </w:rPr>
  </w:style>
  <w:style w:type="character" w:styleId="Mention">
    <w:name w:val="Mention"/>
    <w:basedOn w:val="DefaultParagraphFont"/>
    <w:uiPriority w:val="99"/>
    <w:semiHidden/>
    <w:unhideWhenUsed/>
    <w:rsid w:val="00EB1A2C"/>
    <w:rPr>
      <w:color w:val="2B579A"/>
      <w:shd w:val="clear" w:color="auto" w:fill="E6E6E6"/>
    </w:rPr>
  </w:style>
  <w:style w:type="paragraph" w:styleId="Header">
    <w:name w:val="header"/>
    <w:basedOn w:val="Normal"/>
    <w:link w:val="HeaderChar"/>
    <w:uiPriority w:val="99"/>
    <w:unhideWhenUsed/>
    <w:rsid w:val="005129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979"/>
  </w:style>
  <w:style w:type="character" w:customStyle="1" w:styleId="NoSpacingChar">
    <w:name w:val="No Spacing Char"/>
    <w:basedOn w:val="DefaultParagraphFont"/>
    <w:link w:val="NoSpacing"/>
    <w:uiPriority w:val="1"/>
    <w:rsid w:val="005049DC"/>
  </w:style>
  <w:style w:type="paragraph" w:customStyle="1" w:styleId="xmsonormal">
    <w:name w:val="x_msonormal"/>
    <w:basedOn w:val="Normal"/>
    <w:rsid w:val="00665C24"/>
    <w:pPr>
      <w:spacing w:after="0" w:line="240" w:lineRule="auto"/>
    </w:pPr>
    <w:rPr>
      <w:rFonts w:ascii="Calibri" w:hAnsi="Calibri" w:cs="Calibri"/>
      <w:lang w:eastAsia="zh-TW"/>
    </w:rPr>
  </w:style>
  <w:style w:type="character" w:customStyle="1" w:styleId="Heading5Char">
    <w:name w:val="Heading 5 Char"/>
    <w:basedOn w:val="DefaultParagraphFont"/>
    <w:link w:val="Heading5"/>
    <w:uiPriority w:val="9"/>
    <w:semiHidden/>
    <w:rsid w:val="005F5006"/>
    <w:rPr>
      <w:rFonts w:asciiTheme="majorHAnsi" w:eastAsiaTheme="majorEastAsia" w:hAnsiTheme="majorHAnsi" w:cstheme="majorBidi"/>
      <w:color w:val="365F91" w:themeColor="accent1" w:themeShade="BF"/>
    </w:rPr>
  </w:style>
  <w:style w:type="paragraph" w:customStyle="1" w:styleId="paragraph">
    <w:name w:val="paragraph"/>
    <w:basedOn w:val="Normal"/>
    <w:rsid w:val="008C65EA"/>
    <w:pPr>
      <w:spacing w:after="0" w:line="240" w:lineRule="auto"/>
    </w:pPr>
    <w:rPr>
      <w:rFonts w:ascii="Times New Roman" w:eastAsia="Times New Roman" w:hAnsi="Times New Roman" w:cs="Times New Roman"/>
      <w:sz w:val="24"/>
      <w:szCs w:val="24"/>
      <w:lang w:eastAsia="zh-TW"/>
    </w:rPr>
  </w:style>
  <w:style w:type="character" w:customStyle="1" w:styleId="spellingerror">
    <w:name w:val="spellingerror"/>
    <w:basedOn w:val="DefaultParagraphFont"/>
    <w:rsid w:val="008C65EA"/>
  </w:style>
  <w:style w:type="character" w:customStyle="1" w:styleId="normaltextrun1">
    <w:name w:val="normaltextrun1"/>
    <w:basedOn w:val="DefaultParagraphFont"/>
    <w:rsid w:val="008C65EA"/>
  </w:style>
  <w:style w:type="character" w:customStyle="1" w:styleId="eop">
    <w:name w:val="eop"/>
    <w:basedOn w:val="DefaultParagraphFont"/>
    <w:rsid w:val="008C65EA"/>
  </w:style>
  <w:style w:type="character" w:styleId="UnresolvedMention">
    <w:name w:val="Unresolved Mention"/>
    <w:basedOn w:val="DefaultParagraphFont"/>
    <w:uiPriority w:val="99"/>
    <w:semiHidden/>
    <w:unhideWhenUsed/>
    <w:rsid w:val="00DE3852"/>
    <w:rPr>
      <w:color w:val="605E5C"/>
      <w:shd w:val="clear" w:color="auto" w:fill="E1DFDD"/>
    </w:rPr>
  </w:style>
  <w:style w:type="character" w:customStyle="1" w:styleId="normaltextrun">
    <w:name w:val="normaltextrun"/>
    <w:basedOn w:val="DefaultParagraphFont"/>
    <w:rsid w:val="000119D6"/>
  </w:style>
  <w:style w:type="paragraph" w:customStyle="1" w:styleId="xxxmsonormal">
    <w:name w:val="x_x_xmsonormal"/>
    <w:basedOn w:val="Normal"/>
    <w:rsid w:val="00E32BCE"/>
    <w:pPr>
      <w:spacing w:after="0" w:line="240" w:lineRule="auto"/>
    </w:pPr>
    <w:rPr>
      <w:rFonts w:ascii="Calibri" w:hAnsi="Calibri" w:cs="Calibri"/>
      <w:lang w:eastAsia="zh-TW"/>
    </w:rPr>
  </w:style>
  <w:style w:type="character" w:customStyle="1" w:styleId="xxxnormaltextrun">
    <w:name w:val="x_x_xnormaltextrun"/>
    <w:basedOn w:val="DefaultParagraphFont"/>
    <w:rsid w:val="00E32BCE"/>
  </w:style>
  <w:style w:type="character" w:customStyle="1" w:styleId="xxxspellingerror">
    <w:name w:val="x_x_xspellingerror"/>
    <w:basedOn w:val="DefaultParagraphFont"/>
    <w:rsid w:val="00E32BCE"/>
  </w:style>
  <w:style w:type="character" w:customStyle="1" w:styleId="xxxcontextualspellingandgrammarerror">
    <w:name w:val="x_x_xcontextualspellingandgrammarerror"/>
    <w:basedOn w:val="DefaultParagraphFont"/>
    <w:rsid w:val="00E32BCE"/>
  </w:style>
  <w:style w:type="paragraph" w:customStyle="1" w:styleId="gmail-m9092591446236872058gmail-m-1696518467949688545msolistparagraph">
    <w:name w:val="gmail-m_9092591446236872058gmail-m-1696518467949688545msolistparagraph"/>
    <w:basedOn w:val="Normal"/>
    <w:rsid w:val="00744FD4"/>
    <w:pPr>
      <w:spacing w:before="100" w:beforeAutospacing="1" w:after="100" w:afterAutospacing="1" w:line="240" w:lineRule="auto"/>
    </w:pPr>
    <w:rPr>
      <w:rFonts w:ascii="Calibri" w:eastAsiaTheme="minorHAnsi" w:hAnsi="Calibri" w:cs="Calibri"/>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0009">
      <w:bodyDiv w:val="1"/>
      <w:marLeft w:val="0"/>
      <w:marRight w:val="0"/>
      <w:marTop w:val="0"/>
      <w:marBottom w:val="0"/>
      <w:divBdr>
        <w:top w:val="none" w:sz="0" w:space="0" w:color="auto"/>
        <w:left w:val="none" w:sz="0" w:space="0" w:color="auto"/>
        <w:bottom w:val="none" w:sz="0" w:space="0" w:color="auto"/>
        <w:right w:val="none" w:sz="0" w:space="0" w:color="auto"/>
      </w:divBdr>
    </w:div>
    <w:div w:id="119416961">
      <w:bodyDiv w:val="1"/>
      <w:marLeft w:val="0"/>
      <w:marRight w:val="0"/>
      <w:marTop w:val="0"/>
      <w:marBottom w:val="0"/>
      <w:divBdr>
        <w:top w:val="none" w:sz="0" w:space="0" w:color="auto"/>
        <w:left w:val="none" w:sz="0" w:space="0" w:color="auto"/>
        <w:bottom w:val="none" w:sz="0" w:space="0" w:color="auto"/>
        <w:right w:val="none" w:sz="0" w:space="0" w:color="auto"/>
      </w:divBdr>
    </w:div>
    <w:div w:id="136384008">
      <w:bodyDiv w:val="1"/>
      <w:marLeft w:val="0"/>
      <w:marRight w:val="0"/>
      <w:marTop w:val="0"/>
      <w:marBottom w:val="0"/>
      <w:divBdr>
        <w:top w:val="none" w:sz="0" w:space="0" w:color="auto"/>
        <w:left w:val="none" w:sz="0" w:space="0" w:color="auto"/>
        <w:bottom w:val="none" w:sz="0" w:space="0" w:color="auto"/>
        <w:right w:val="none" w:sz="0" w:space="0" w:color="auto"/>
      </w:divBdr>
    </w:div>
    <w:div w:id="138815064">
      <w:bodyDiv w:val="1"/>
      <w:marLeft w:val="0"/>
      <w:marRight w:val="0"/>
      <w:marTop w:val="0"/>
      <w:marBottom w:val="0"/>
      <w:divBdr>
        <w:top w:val="none" w:sz="0" w:space="0" w:color="auto"/>
        <w:left w:val="none" w:sz="0" w:space="0" w:color="auto"/>
        <w:bottom w:val="none" w:sz="0" w:space="0" w:color="auto"/>
        <w:right w:val="none" w:sz="0" w:space="0" w:color="auto"/>
      </w:divBdr>
    </w:div>
    <w:div w:id="165294335">
      <w:bodyDiv w:val="1"/>
      <w:marLeft w:val="0"/>
      <w:marRight w:val="0"/>
      <w:marTop w:val="0"/>
      <w:marBottom w:val="0"/>
      <w:divBdr>
        <w:top w:val="none" w:sz="0" w:space="0" w:color="auto"/>
        <w:left w:val="none" w:sz="0" w:space="0" w:color="auto"/>
        <w:bottom w:val="none" w:sz="0" w:space="0" w:color="auto"/>
        <w:right w:val="none" w:sz="0" w:space="0" w:color="auto"/>
      </w:divBdr>
    </w:div>
    <w:div w:id="169149995">
      <w:bodyDiv w:val="1"/>
      <w:marLeft w:val="0"/>
      <w:marRight w:val="0"/>
      <w:marTop w:val="0"/>
      <w:marBottom w:val="0"/>
      <w:divBdr>
        <w:top w:val="none" w:sz="0" w:space="0" w:color="auto"/>
        <w:left w:val="none" w:sz="0" w:space="0" w:color="auto"/>
        <w:bottom w:val="none" w:sz="0" w:space="0" w:color="auto"/>
        <w:right w:val="none" w:sz="0" w:space="0" w:color="auto"/>
      </w:divBdr>
    </w:div>
    <w:div w:id="190001254">
      <w:bodyDiv w:val="1"/>
      <w:marLeft w:val="0"/>
      <w:marRight w:val="0"/>
      <w:marTop w:val="0"/>
      <w:marBottom w:val="0"/>
      <w:divBdr>
        <w:top w:val="none" w:sz="0" w:space="0" w:color="auto"/>
        <w:left w:val="none" w:sz="0" w:space="0" w:color="auto"/>
        <w:bottom w:val="none" w:sz="0" w:space="0" w:color="auto"/>
        <w:right w:val="none" w:sz="0" w:space="0" w:color="auto"/>
      </w:divBdr>
    </w:div>
    <w:div w:id="205221998">
      <w:bodyDiv w:val="1"/>
      <w:marLeft w:val="0"/>
      <w:marRight w:val="0"/>
      <w:marTop w:val="0"/>
      <w:marBottom w:val="0"/>
      <w:divBdr>
        <w:top w:val="none" w:sz="0" w:space="0" w:color="auto"/>
        <w:left w:val="none" w:sz="0" w:space="0" w:color="auto"/>
        <w:bottom w:val="none" w:sz="0" w:space="0" w:color="auto"/>
        <w:right w:val="none" w:sz="0" w:space="0" w:color="auto"/>
      </w:divBdr>
    </w:div>
    <w:div w:id="214782763">
      <w:bodyDiv w:val="1"/>
      <w:marLeft w:val="0"/>
      <w:marRight w:val="0"/>
      <w:marTop w:val="0"/>
      <w:marBottom w:val="0"/>
      <w:divBdr>
        <w:top w:val="none" w:sz="0" w:space="0" w:color="auto"/>
        <w:left w:val="none" w:sz="0" w:space="0" w:color="auto"/>
        <w:bottom w:val="none" w:sz="0" w:space="0" w:color="auto"/>
        <w:right w:val="none" w:sz="0" w:space="0" w:color="auto"/>
      </w:divBdr>
    </w:div>
    <w:div w:id="242104786">
      <w:bodyDiv w:val="1"/>
      <w:marLeft w:val="0"/>
      <w:marRight w:val="0"/>
      <w:marTop w:val="0"/>
      <w:marBottom w:val="0"/>
      <w:divBdr>
        <w:top w:val="none" w:sz="0" w:space="0" w:color="auto"/>
        <w:left w:val="none" w:sz="0" w:space="0" w:color="auto"/>
        <w:bottom w:val="none" w:sz="0" w:space="0" w:color="auto"/>
        <w:right w:val="none" w:sz="0" w:space="0" w:color="auto"/>
      </w:divBdr>
    </w:div>
    <w:div w:id="248733364">
      <w:bodyDiv w:val="1"/>
      <w:marLeft w:val="0"/>
      <w:marRight w:val="0"/>
      <w:marTop w:val="0"/>
      <w:marBottom w:val="0"/>
      <w:divBdr>
        <w:top w:val="none" w:sz="0" w:space="0" w:color="auto"/>
        <w:left w:val="none" w:sz="0" w:space="0" w:color="auto"/>
        <w:bottom w:val="none" w:sz="0" w:space="0" w:color="auto"/>
        <w:right w:val="none" w:sz="0" w:space="0" w:color="auto"/>
      </w:divBdr>
    </w:div>
    <w:div w:id="251937812">
      <w:bodyDiv w:val="1"/>
      <w:marLeft w:val="0"/>
      <w:marRight w:val="0"/>
      <w:marTop w:val="0"/>
      <w:marBottom w:val="0"/>
      <w:divBdr>
        <w:top w:val="none" w:sz="0" w:space="0" w:color="auto"/>
        <w:left w:val="none" w:sz="0" w:space="0" w:color="auto"/>
        <w:bottom w:val="none" w:sz="0" w:space="0" w:color="auto"/>
        <w:right w:val="none" w:sz="0" w:space="0" w:color="auto"/>
      </w:divBdr>
    </w:div>
    <w:div w:id="258871781">
      <w:bodyDiv w:val="1"/>
      <w:marLeft w:val="0"/>
      <w:marRight w:val="0"/>
      <w:marTop w:val="0"/>
      <w:marBottom w:val="0"/>
      <w:divBdr>
        <w:top w:val="none" w:sz="0" w:space="0" w:color="auto"/>
        <w:left w:val="none" w:sz="0" w:space="0" w:color="auto"/>
        <w:bottom w:val="none" w:sz="0" w:space="0" w:color="auto"/>
        <w:right w:val="none" w:sz="0" w:space="0" w:color="auto"/>
      </w:divBdr>
    </w:div>
    <w:div w:id="258871851">
      <w:bodyDiv w:val="1"/>
      <w:marLeft w:val="0"/>
      <w:marRight w:val="0"/>
      <w:marTop w:val="0"/>
      <w:marBottom w:val="0"/>
      <w:divBdr>
        <w:top w:val="none" w:sz="0" w:space="0" w:color="auto"/>
        <w:left w:val="none" w:sz="0" w:space="0" w:color="auto"/>
        <w:bottom w:val="none" w:sz="0" w:space="0" w:color="auto"/>
        <w:right w:val="none" w:sz="0" w:space="0" w:color="auto"/>
      </w:divBdr>
    </w:div>
    <w:div w:id="268396889">
      <w:bodyDiv w:val="1"/>
      <w:marLeft w:val="0"/>
      <w:marRight w:val="0"/>
      <w:marTop w:val="0"/>
      <w:marBottom w:val="0"/>
      <w:divBdr>
        <w:top w:val="none" w:sz="0" w:space="0" w:color="auto"/>
        <w:left w:val="none" w:sz="0" w:space="0" w:color="auto"/>
        <w:bottom w:val="none" w:sz="0" w:space="0" w:color="auto"/>
        <w:right w:val="none" w:sz="0" w:space="0" w:color="auto"/>
      </w:divBdr>
      <w:divsChild>
        <w:div w:id="228461719">
          <w:marLeft w:val="0"/>
          <w:marRight w:val="0"/>
          <w:marTop w:val="0"/>
          <w:marBottom w:val="0"/>
          <w:divBdr>
            <w:top w:val="none" w:sz="0" w:space="0" w:color="auto"/>
            <w:left w:val="none" w:sz="0" w:space="0" w:color="auto"/>
            <w:bottom w:val="none" w:sz="0" w:space="0" w:color="auto"/>
            <w:right w:val="none" w:sz="0" w:space="0" w:color="auto"/>
          </w:divBdr>
          <w:divsChild>
            <w:div w:id="918487573">
              <w:marLeft w:val="0"/>
              <w:marRight w:val="0"/>
              <w:marTop w:val="0"/>
              <w:marBottom w:val="0"/>
              <w:divBdr>
                <w:top w:val="none" w:sz="0" w:space="0" w:color="auto"/>
                <w:left w:val="none" w:sz="0" w:space="0" w:color="auto"/>
                <w:bottom w:val="none" w:sz="0" w:space="0" w:color="auto"/>
                <w:right w:val="none" w:sz="0" w:space="0" w:color="auto"/>
              </w:divBdr>
            </w:div>
            <w:div w:id="1616935956">
              <w:marLeft w:val="0"/>
              <w:marRight w:val="0"/>
              <w:marTop w:val="0"/>
              <w:marBottom w:val="0"/>
              <w:divBdr>
                <w:top w:val="none" w:sz="0" w:space="0" w:color="auto"/>
                <w:left w:val="none" w:sz="0" w:space="0" w:color="auto"/>
                <w:bottom w:val="none" w:sz="0" w:space="0" w:color="auto"/>
                <w:right w:val="none" w:sz="0" w:space="0" w:color="auto"/>
              </w:divBdr>
            </w:div>
            <w:div w:id="1626111148">
              <w:marLeft w:val="0"/>
              <w:marRight w:val="0"/>
              <w:marTop w:val="0"/>
              <w:marBottom w:val="0"/>
              <w:divBdr>
                <w:top w:val="none" w:sz="0" w:space="0" w:color="auto"/>
                <w:left w:val="none" w:sz="0" w:space="0" w:color="auto"/>
                <w:bottom w:val="none" w:sz="0" w:space="0" w:color="auto"/>
                <w:right w:val="none" w:sz="0" w:space="0" w:color="auto"/>
              </w:divBdr>
            </w:div>
          </w:divsChild>
        </w:div>
        <w:div w:id="1252474877">
          <w:marLeft w:val="0"/>
          <w:marRight w:val="0"/>
          <w:marTop w:val="0"/>
          <w:marBottom w:val="0"/>
          <w:divBdr>
            <w:top w:val="none" w:sz="0" w:space="0" w:color="auto"/>
            <w:left w:val="none" w:sz="0" w:space="0" w:color="auto"/>
            <w:bottom w:val="none" w:sz="0" w:space="0" w:color="auto"/>
            <w:right w:val="none" w:sz="0" w:space="0" w:color="auto"/>
          </w:divBdr>
        </w:div>
        <w:div w:id="1774016215">
          <w:marLeft w:val="0"/>
          <w:marRight w:val="0"/>
          <w:marTop w:val="0"/>
          <w:marBottom w:val="0"/>
          <w:divBdr>
            <w:top w:val="none" w:sz="0" w:space="0" w:color="auto"/>
            <w:left w:val="none" w:sz="0" w:space="0" w:color="auto"/>
            <w:bottom w:val="none" w:sz="0" w:space="0" w:color="auto"/>
            <w:right w:val="none" w:sz="0" w:space="0" w:color="auto"/>
          </w:divBdr>
        </w:div>
        <w:div w:id="1809665245">
          <w:marLeft w:val="0"/>
          <w:marRight w:val="0"/>
          <w:marTop w:val="0"/>
          <w:marBottom w:val="0"/>
          <w:divBdr>
            <w:top w:val="none" w:sz="0" w:space="0" w:color="auto"/>
            <w:left w:val="none" w:sz="0" w:space="0" w:color="auto"/>
            <w:bottom w:val="none" w:sz="0" w:space="0" w:color="auto"/>
            <w:right w:val="none" w:sz="0" w:space="0" w:color="auto"/>
          </w:divBdr>
        </w:div>
        <w:div w:id="2073431083">
          <w:marLeft w:val="0"/>
          <w:marRight w:val="0"/>
          <w:marTop w:val="0"/>
          <w:marBottom w:val="0"/>
          <w:divBdr>
            <w:top w:val="none" w:sz="0" w:space="0" w:color="auto"/>
            <w:left w:val="none" w:sz="0" w:space="0" w:color="auto"/>
            <w:bottom w:val="none" w:sz="0" w:space="0" w:color="auto"/>
            <w:right w:val="none" w:sz="0" w:space="0" w:color="auto"/>
          </w:divBdr>
        </w:div>
        <w:div w:id="2089888966">
          <w:marLeft w:val="0"/>
          <w:marRight w:val="0"/>
          <w:marTop w:val="0"/>
          <w:marBottom w:val="0"/>
          <w:divBdr>
            <w:top w:val="none" w:sz="0" w:space="0" w:color="auto"/>
            <w:left w:val="none" w:sz="0" w:space="0" w:color="auto"/>
            <w:bottom w:val="none" w:sz="0" w:space="0" w:color="auto"/>
            <w:right w:val="none" w:sz="0" w:space="0" w:color="auto"/>
          </w:divBdr>
          <w:divsChild>
            <w:div w:id="87312099">
              <w:marLeft w:val="0"/>
              <w:marRight w:val="0"/>
              <w:marTop w:val="0"/>
              <w:marBottom w:val="0"/>
              <w:divBdr>
                <w:top w:val="none" w:sz="0" w:space="0" w:color="auto"/>
                <w:left w:val="none" w:sz="0" w:space="0" w:color="auto"/>
                <w:bottom w:val="none" w:sz="0" w:space="0" w:color="auto"/>
                <w:right w:val="none" w:sz="0" w:space="0" w:color="auto"/>
              </w:divBdr>
            </w:div>
            <w:div w:id="499082744">
              <w:marLeft w:val="0"/>
              <w:marRight w:val="0"/>
              <w:marTop w:val="0"/>
              <w:marBottom w:val="0"/>
              <w:divBdr>
                <w:top w:val="none" w:sz="0" w:space="0" w:color="auto"/>
                <w:left w:val="none" w:sz="0" w:space="0" w:color="auto"/>
                <w:bottom w:val="none" w:sz="0" w:space="0" w:color="auto"/>
                <w:right w:val="none" w:sz="0" w:space="0" w:color="auto"/>
              </w:divBdr>
            </w:div>
            <w:div w:id="840655181">
              <w:marLeft w:val="0"/>
              <w:marRight w:val="0"/>
              <w:marTop w:val="0"/>
              <w:marBottom w:val="0"/>
              <w:divBdr>
                <w:top w:val="none" w:sz="0" w:space="0" w:color="auto"/>
                <w:left w:val="none" w:sz="0" w:space="0" w:color="auto"/>
                <w:bottom w:val="none" w:sz="0" w:space="0" w:color="auto"/>
                <w:right w:val="none" w:sz="0" w:space="0" w:color="auto"/>
              </w:divBdr>
            </w:div>
            <w:div w:id="20362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09956">
      <w:bodyDiv w:val="1"/>
      <w:marLeft w:val="0"/>
      <w:marRight w:val="0"/>
      <w:marTop w:val="0"/>
      <w:marBottom w:val="0"/>
      <w:divBdr>
        <w:top w:val="none" w:sz="0" w:space="0" w:color="auto"/>
        <w:left w:val="none" w:sz="0" w:space="0" w:color="auto"/>
        <w:bottom w:val="none" w:sz="0" w:space="0" w:color="auto"/>
        <w:right w:val="none" w:sz="0" w:space="0" w:color="auto"/>
      </w:divBdr>
    </w:div>
    <w:div w:id="292292822">
      <w:bodyDiv w:val="1"/>
      <w:marLeft w:val="0"/>
      <w:marRight w:val="0"/>
      <w:marTop w:val="0"/>
      <w:marBottom w:val="0"/>
      <w:divBdr>
        <w:top w:val="none" w:sz="0" w:space="0" w:color="auto"/>
        <w:left w:val="none" w:sz="0" w:space="0" w:color="auto"/>
        <w:bottom w:val="none" w:sz="0" w:space="0" w:color="auto"/>
        <w:right w:val="none" w:sz="0" w:space="0" w:color="auto"/>
      </w:divBdr>
    </w:div>
    <w:div w:id="295987722">
      <w:bodyDiv w:val="1"/>
      <w:marLeft w:val="0"/>
      <w:marRight w:val="0"/>
      <w:marTop w:val="0"/>
      <w:marBottom w:val="0"/>
      <w:divBdr>
        <w:top w:val="none" w:sz="0" w:space="0" w:color="auto"/>
        <w:left w:val="none" w:sz="0" w:space="0" w:color="auto"/>
        <w:bottom w:val="none" w:sz="0" w:space="0" w:color="auto"/>
        <w:right w:val="none" w:sz="0" w:space="0" w:color="auto"/>
      </w:divBdr>
    </w:div>
    <w:div w:id="304897742">
      <w:bodyDiv w:val="1"/>
      <w:marLeft w:val="0"/>
      <w:marRight w:val="0"/>
      <w:marTop w:val="0"/>
      <w:marBottom w:val="0"/>
      <w:divBdr>
        <w:top w:val="none" w:sz="0" w:space="0" w:color="auto"/>
        <w:left w:val="none" w:sz="0" w:space="0" w:color="auto"/>
        <w:bottom w:val="none" w:sz="0" w:space="0" w:color="auto"/>
        <w:right w:val="none" w:sz="0" w:space="0" w:color="auto"/>
      </w:divBdr>
    </w:div>
    <w:div w:id="318076593">
      <w:bodyDiv w:val="1"/>
      <w:marLeft w:val="0"/>
      <w:marRight w:val="0"/>
      <w:marTop w:val="0"/>
      <w:marBottom w:val="0"/>
      <w:divBdr>
        <w:top w:val="none" w:sz="0" w:space="0" w:color="auto"/>
        <w:left w:val="none" w:sz="0" w:space="0" w:color="auto"/>
        <w:bottom w:val="none" w:sz="0" w:space="0" w:color="auto"/>
        <w:right w:val="none" w:sz="0" w:space="0" w:color="auto"/>
      </w:divBdr>
    </w:div>
    <w:div w:id="322394599">
      <w:bodyDiv w:val="1"/>
      <w:marLeft w:val="0"/>
      <w:marRight w:val="0"/>
      <w:marTop w:val="0"/>
      <w:marBottom w:val="0"/>
      <w:divBdr>
        <w:top w:val="none" w:sz="0" w:space="0" w:color="auto"/>
        <w:left w:val="none" w:sz="0" w:space="0" w:color="auto"/>
        <w:bottom w:val="none" w:sz="0" w:space="0" w:color="auto"/>
        <w:right w:val="none" w:sz="0" w:space="0" w:color="auto"/>
      </w:divBdr>
    </w:div>
    <w:div w:id="333144091">
      <w:bodyDiv w:val="1"/>
      <w:marLeft w:val="0"/>
      <w:marRight w:val="0"/>
      <w:marTop w:val="0"/>
      <w:marBottom w:val="0"/>
      <w:divBdr>
        <w:top w:val="none" w:sz="0" w:space="0" w:color="auto"/>
        <w:left w:val="none" w:sz="0" w:space="0" w:color="auto"/>
        <w:bottom w:val="none" w:sz="0" w:space="0" w:color="auto"/>
        <w:right w:val="none" w:sz="0" w:space="0" w:color="auto"/>
      </w:divBdr>
    </w:div>
    <w:div w:id="372117865">
      <w:bodyDiv w:val="1"/>
      <w:marLeft w:val="0"/>
      <w:marRight w:val="0"/>
      <w:marTop w:val="0"/>
      <w:marBottom w:val="0"/>
      <w:divBdr>
        <w:top w:val="none" w:sz="0" w:space="0" w:color="auto"/>
        <w:left w:val="none" w:sz="0" w:space="0" w:color="auto"/>
        <w:bottom w:val="none" w:sz="0" w:space="0" w:color="auto"/>
        <w:right w:val="none" w:sz="0" w:space="0" w:color="auto"/>
      </w:divBdr>
    </w:div>
    <w:div w:id="395587382">
      <w:bodyDiv w:val="1"/>
      <w:marLeft w:val="0"/>
      <w:marRight w:val="0"/>
      <w:marTop w:val="0"/>
      <w:marBottom w:val="0"/>
      <w:divBdr>
        <w:top w:val="none" w:sz="0" w:space="0" w:color="auto"/>
        <w:left w:val="none" w:sz="0" w:space="0" w:color="auto"/>
        <w:bottom w:val="none" w:sz="0" w:space="0" w:color="auto"/>
        <w:right w:val="none" w:sz="0" w:space="0" w:color="auto"/>
      </w:divBdr>
    </w:div>
    <w:div w:id="395978961">
      <w:bodyDiv w:val="1"/>
      <w:marLeft w:val="0"/>
      <w:marRight w:val="0"/>
      <w:marTop w:val="0"/>
      <w:marBottom w:val="0"/>
      <w:divBdr>
        <w:top w:val="none" w:sz="0" w:space="0" w:color="auto"/>
        <w:left w:val="none" w:sz="0" w:space="0" w:color="auto"/>
        <w:bottom w:val="none" w:sz="0" w:space="0" w:color="auto"/>
        <w:right w:val="none" w:sz="0" w:space="0" w:color="auto"/>
      </w:divBdr>
      <w:divsChild>
        <w:div w:id="11077226">
          <w:marLeft w:val="0"/>
          <w:marRight w:val="0"/>
          <w:marTop w:val="0"/>
          <w:marBottom w:val="0"/>
          <w:divBdr>
            <w:top w:val="none" w:sz="0" w:space="0" w:color="auto"/>
            <w:left w:val="none" w:sz="0" w:space="0" w:color="auto"/>
            <w:bottom w:val="none" w:sz="0" w:space="0" w:color="auto"/>
            <w:right w:val="none" w:sz="0" w:space="0" w:color="auto"/>
          </w:divBdr>
          <w:divsChild>
            <w:div w:id="1300569814">
              <w:marLeft w:val="0"/>
              <w:marRight w:val="0"/>
              <w:marTop w:val="0"/>
              <w:marBottom w:val="0"/>
              <w:divBdr>
                <w:top w:val="none" w:sz="0" w:space="0" w:color="auto"/>
                <w:left w:val="none" w:sz="0" w:space="0" w:color="auto"/>
                <w:bottom w:val="none" w:sz="0" w:space="0" w:color="auto"/>
                <w:right w:val="none" w:sz="0" w:space="0" w:color="auto"/>
              </w:divBdr>
              <w:divsChild>
                <w:div w:id="159050">
                  <w:marLeft w:val="0"/>
                  <w:marRight w:val="0"/>
                  <w:marTop w:val="0"/>
                  <w:marBottom w:val="0"/>
                  <w:divBdr>
                    <w:top w:val="none" w:sz="0" w:space="0" w:color="auto"/>
                    <w:left w:val="none" w:sz="0" w:space="0" w:color="auto"/>
                    <w:bottom w:val="none" w:sz="0" w:space="0" w:color="auto"/>
                    <w:right w:val="none" w:sz="0" w:space="0" w:color="auto"/>
                  </w:divBdr>
                  <w:divsChild>
                    <w:div w:id="1736001708">
                      <w:marLeft w:val="0"/>
                      <w:marRight w:val="0"/>
                      <w:marTop w:val="0"/>
                      <w:marBottom w:val="0"/>
                      <w:divBdr>
                        <w:top w:val="none" w:sz="0" w:space="0" w:color="auto"/>
                        <w:left w:val="none" w:sz="0" w:space="0" w:color="auto"/>
                        <w:bottom w:val="none" w:sz="0" w:space="0" w:color="auto"/>
                        <w:right w:val="none" w:sz="0" w:space="0" w:color="auto"/>
                      </w:divBdr>
                      <w:divsChild>
                        <w:div w:id="1405033400">
                          <w:marLeft w:val="0"/>
                          <w:marRight w:val="0"/>
                          <w:marTop w:val="0"/>
                          <w:marBottom w:val="0"/>
                          <w:divBdr>
                            <w:top w:val="none" w:sz="0" w:space="0" w:color="auto"/>
                            <w:left w:val="none" w:sz="0" w:space="0" w:color="auto"/>
                            <w:bottom w:val="none" w:sz="0" w:space="0" w:color="auto"/>
                            <w:right w:val="none" w:sz="0" w:space="0" w:color="auto"/>
                          </w:divBdr>
                          <w:divsChild>
                            <w:div w:id="1886527789">
                              <w:marLeft w:val="0"/>
                              <w:marRight w:val="0"/>
                              <w:marTop w:val="0"/>
                              <w:marBottom w:val="0"/>
                              <w:divBdr>
                                <w:top w:val="none" w:sz="0" w:space="0" w:color="auto"/>
                                <w:left w:val="none" w:sz="0" w:space="0" w:color="auto"/>
                                <w:bottom w:val="none" w:sz="0" w:space="0" w:color="auto"/>
                                <w:right w:val="none" w:sz="0" w:space="0" w:color="auto"/>
                              </w:divBdr>
                              <w:divsChild>
                                <w:div w:id="1880969922">
                                  <w:marLeft w:val="0"/>
                                  <w:marRight w:val="0"/>
                                  <w:marTop w:val="0"/>
                                  <w:marBottom w:val="0"/>
                                  <w:divBdr>
                                    <w:top w:val="none" w:sz="0" w:space="0" w:color="auto"/>
                                    <w:left w:val="none" w:sz="0" w:space="0" w:color="auto"/>
                                    <w:bottom w:val="none" w:sz="0" w:space="0" w:color="auto"/>
                                    <w:right w:val="none" w:sz="0" w:space="0" w:color="auto"/>
                                  </w:divBdr>
                                  <w:divsChild>
                                    <w:div w:id="280304104">
                                      <w:marLeft w:val="0"/>
                                      <w:marRight w:val="0"/>
                                      <w:marTop w:val="0"/>
                                      <w:marBottom w:val="0"/>
                                      <w:divBdr>
                                        <w:top w:val="none" w:sz="0" w:space="0" w:color="auto"/>
                                        <w:left w:val="none" w:sz="0" w:space="0" w:color="auto"/>
                                        <w:bottom w:val="none" w:sz="0" w:space="0" w:color="auto"/>
                                        <w:right w:val="none" w:sz="0" w:space="0" w:color="auto"/>
                                      </w:divBdr>
                                      <w:divsChild>
                                        <w:div w:id="1936668486">
                                          <w:marLeft w:val="0"/>
                                          <w:marRight w:val="0"/>
                                          <w:marTop w:val="0"/>
                                          <w:marBottom w:val="0"/>
                                          <w:divBdr>
                                            <w:top w:val="none" w:sz="0" w:space="0" w:color="auto"/>
                                            <w:left w:val="none" w:sz="0" w:space="0" w:color="auto"/>
                                            <w:bottom w:val="none" w:sz="0" w:space="0" w:color="auto"/>
                                            <w:right w:val="none" w:sz="0" w:space="0" w:color="auto"/>
                                          </w:divBdr>
                                          <w:divsChild>
                                            <w:div w:id="812336686">
                                              <w:marLeft w:val="0"/>
                                              <w:marRight w:val="0"/>
                                              <w:marTop w:val="0"/>
                                              <w:marBottom w:val="0"/>
                                              <w:divBdr>
                                                <w:top w:val="none" w:sz="0" w:space="0" w:color="auto"/>
                                                <w:left w:val="none" w:sz="0" w:space="0" w:color="auto"/>
                                                <w:bottom w:val="none" w:sz="0" w:space="0" w:color="auto"/>
                                                <w:right w:val="none" w:sz="0" w:space="0" w:color="auto"/>
                                              </w:divBdr>
                                              <w:divsChild>
                                                <w:div w:id="527916427">
                                                  <w:marLeft w:val="0"/>
                                                  <w:marRight w:val="0"/>
                                                  <w:marTop w:val="0"/>
                                                  <w:marBottom w:val="0"/>
                                                  <w:divBdr>
                                                    <w:top w:val="none" w:sz="0" w:space="0" w:color="auto"/>
                                                    <w:left w:val="none" w:sz="0" w:space="0" w:color="auto"/>
                                                    <w:bottom w:val="none" w:sz="0" w:space="0" w:color="auto"/>
                                                    <w:right w:val="none" w:sz="0" w:space="0" w:color="auto"/>
                                                  </w:divBdr>
                                                  <w:divsChild>
                                                    <w:div w:id="866213715">
                                                      <w:marLeft w:val="0"/>
                                                      <w:marRight w:val="0"/>
                                                      <w:marTop w:val="0"/>
                                                      <w:marBottom w:val="0"/>
                                                      <w:divBdr>
                                                        <w:top w:val="single" w:sz="6" w:space="0" w:color="ABABAB"/>
                                                        <w:left w:val="single" w:sz="6" w:space="0" w:color="ABABAB"/>
                                                        <w:bottom w:val="none" w:sz="0" w:space="0" w:color="auto"/>
                                                        <w:right w:val="single" w:sz="6" w:space="0" w:color="ABABAB"/>
                                                      </w:divBdr>
                                                      <w:divsChild>
                                                        <w:div w:id="1919944359">
                                                          <w:marLeft w:val="0"/>
                                                          <w:marRight w:val="0"/>
                                                          <w:marTop w:val="0"/>
                                                          <w:marBottom w:val="0"/>
                                                          <w:divBdr>
                                                            <w:top w:val="none" w:sz="0" w:space="0" w:color="auto"/>
                                                            <w:left w:val="none" w:sz="0" w:space="0" w:color="auto"/>
                                                            <w:bottom w:val="none" w:sz="0" w:space="0" w:color="auto"/>
                                                            <w:right w:val="none" w:sz="0" w:space="0" w:color="auto"/>
                                                          </w:divBdr>
                                                          <w:divsChild>
                                                            <w:div w:id="504907670">
                                                              <w:marLeft w:val="0"/>
                                                              <w:marRight w:val="0"/>
                                                              <w:marTop w:val="0"/>
                                                              <w:marBottom w:val="0"/>
                                                              <w:divBdr>
                                                                <w:top w:val="none" w:sz="0" w:space="0" w:color="auto"/>
                                                                <w:left w:val="none" w:sz="0" w:space="0" w:color="auto"/>
                                                                <w:bottom w:val="none" w:sz="0" w:space="0" w:color="auto"/>
                                                                <w:right w:val="none" w:sz="0" w:space="0" w:color="auto"/>
                                                              </w:divBdr>
                                                              <w:divsChild>
                                                                <w:div w:id="1675183386">
                                                                  <w:marLeft w:val="0"/>
                                                                  <w:marRight w:val="0"/>
                                                                  <w:marTop w:val="0"/>
                                                                  <w:marBottom w:val="0"/>
                                                                  <w:divBdr>
                                                                    <w:top w:val="none" w:sz="0" w:space="0" w:color="auto"/>
                                                                    <w:left w:val="none" w:sz="0" w:space="0" w:color="auto"/>
                                                                    <w:bottom w:val="none" w:sz="0" w:space="0" w:color="auto"/>
                                                                    <w:right w:val="none" w:sz="0" w:space="0" w:color="auto"/>
                                                                  </w:divBdr>
                                                                  <w:divsChild>
                                                                    <w:div w:id="1918056144">
                                                                      <w:marLeft w:val="0"/>
                                                                      <w:marRight w:val="0"/>
                                                                      <w:marTop w:val="0"/>
                                                                      <w:marBottom w:val="0"/>
                                                                      <w:divBdr>
                                                                        <w:top w:val="none" w:sz="0" w:space="0" w:color="auto"/>
                                                                        <w:left w:val="none" w:sz="0" w:space="0" w:color="auto"/>
                                                                        <w:bottom w:val="none" w:sz="0" w:space="0" w:color="auto"/>
                                                                        <w:right w:val="none" w:sz="0" w:space="0" w:color="auto"/>
                                                                      </w:divBdr>
                                                                      <w:divsChild>
                                                                        <w:div w:id="1670407225">
                                                                          <w:marLeft w:val="0"/>
                                                                          <w:marRight w:val="0"/>
                                                                          <w:marTop w:val="0"/>
                                                                          <w:marBottom w:val="0"/>
                                                                          <w:divBdr>
                                                                            <w:top w:val="none" w:sz="0" w:space="0" w:color="auto"/>
                                                                            <w:left w:val="none" w:sz="0" w:space="0" w:color="auto"/>
                                                                            <w:bottom w:val="none" w:sz="0" w:space="0" w:color="auto"/>
                                                                            <w:right w:val="none" w:sz="0" w:space="0" w:color="auto"/>
                                                                          </w:divBdr>
                                                                          <w:divsChild>
                                                                            <w:div w:id="701170901">
                                                                              <w:marLeft w:val="0"/>
                                                                              <w:marRight w:val="0"/>
                                                                              <w:marTop w:val="0"/>
                                                                              <w:marBottom w:val="0"/>
                                                                              <w:divBdr>
                                                                                <w:top w:val="none" w:sz="0" w:space="0" w:color="auto"/>
                                                                                <w:left w:val="none" w:sz="0" w:space="0" w:color="auto"/>
                                                                                <w:bottom w:val="none" w:sz="0" w:space="0" w:color="auto"/>
                                                                                <w:right w:val="none" w:sz="0" w:space="0" w:color="auto"/>
                                                                              </w:divBdr>
                                                                              <w:divsChild>
                                                                                <w:div w:id="191962714">
                                                                                  <w:marLeft w:val="0"/>
                                                                                  <w:marRight w:val="0"/>
                                                                                  <w:marTop w:val="0"/>
                                                                                  <w:marBottom w:val="0"/>
                                                                                  <w:divBdr>
                                                                                    <w:top w:val="none" w:sz="0" w:space="0" w:color="auto"/>
                                                                                    <w:left w:val="none" w:sz="0" w:space="0" w:color="auto"/>
                                                                                    <w:bottom w:val="none" w:sz="0" w:space="0" w:color="auto"/>
                                                                                    <w:right w:val="none" w:sz="0" w:space="0" w:color="auto"/>
                                                                                  </w:divBdr>
                                                                                  <w:divsChild>
                                                                                    <w:div w:id="850880249">
                                                                                      <w:marLeft w:val="-75"/>
                                                                                      <w:marRight w:val="0"/>
                                                                                      <w:marTop w:val="30"/>
                                                                                      <w:marBottom w:val="30"/>
                                                                                      <w:divBdr>
                                                                                        <w:top w:val="none" w:sz="0" w:space="0" w:color="auto"/>
                                                                                        <w:left w:val="none" w:sz="0" w:space="0" w:color="auto"/>
                                                                                        <w:bottom w:val="none" w:sz="0" w:space="0" w:color="auto"/>
                                                                                        <w:right w:val="none" w:sz="0" w:space="0" w:color="auto"/>
                                                                                      </w:divBdr>
                                                                                      <w:divsChild>
                                                                                        <w:div w:id="42533602">
                                                                                          <w:marLeft w:val="0"/>
                                                                                          <w:marRight w:val="0"/>
                                                                                          <w:marTop w:val="0"/>
                                                                                          <w:marBottom w:val="0"/>
                                                                                          <w:divBdr>
                                                                                            <w:top w:val="none" w:sz="0" w:space="0" w:color="auto"/>
                                                                                            <w:left w:val="none" w:sz="0" w:space="0" w:color="auto"/>
                                                                                            <w:bottom w:val="none" w:sz="0" w:space="0" w:color="auto"/>
                                                                                            <w:right w:val="none" w:sz="0" w:space="0" w:color="auto"/>
                                                                                          </w:divBdr>
                                                                                          <w:divsChild>
                                                                                            <w:div w:id="963654323">
                                                                                              <w:marLeft w:val="0"/>
                                                                                              <w:marRight w:val="0"/>
                                                                                              <w:marTop w:val="0"/>
                                                                                              <w:marBottom w:val="0"/>
                                                                                              <w:divBdr>
                                                                                                <w:top w:val="none" w:sz="0" w:space="0" w:color="auto"/>
                                                                                                <w:left w:val="none" w:sz="0" w:space="0" w:color="auto"/>
                                                                                                <w:bottom w:val="none" w:sz="0" w:space="0" w:color="auto"/>
                                                                                                <w:right w:val="none" w:sz="0" w:space="0" w:color="auto"/>
                                                                                              </w:divBdr>
                                                                                            </w:div>
                                                                                          </w:divsChild>
                                                                                        </w:div>
                                                                                        <w:div w:id="202795125">
                                                                                          <w:marLeft w:val="0"/>
                                                                                          <w:marRight w:val="0"/>
                                                                                          <w:marTop w:val="0"/>
                                                                                          <w:marBottom w:val="0"/>
                                                                                          <w:divBdr>
                                                                                            <w:top w:val="none" w:sz="0" w:space="0" w:color="auto"/>
                                                                                            <w:left w:val="none" w:sz="0" w:space="0" w:color="auto"/>
                                                                                            <w:bottom w:val="none" w:sz="0" w:space="0" w:color="auto"/>
                                                                                            <w:right w:val="none" w:sz="0" w:space="0" w:color="auto"/>
                                                                                          </w:divBdr>
                                                                                          <w:divsChild>
                                                                                            <w:div w:id="95951260">
                                                                                              <w:marLeft w:val="0"/>
                                                                                              <w:marRight w:val="0"/>
                                                                                              <w:marTop w:val="0"/>
                                                                                              <w:marBottom w:val="0"/>
                                                                                              <w:divBdr>
                                                                                                <w:top w:val="none" w:sz="0" w:space="0" w:color="auto"/>
                                                                                                <w:left w:val="none" w:sz="0" w:space="0" w:color="auto"/>
                                                                                                <w:bottom w:val="none" w:sz="0" w:space="0" w:color="auto"/>
                                                                                                <w:right w:val="none" w:sz="0" w:space="0" w:color="auto"/>
                                                                                              </w:divBdr>
                                                                                            </w:div>
                                                                                            <w:div w:id="2044399374">
                                                                                              <w:marLeft w:val="0"/>
                                                                                              <w:marRight w:val="0"/>
                                                                                              <w:marTop w:val="0"/>
                                                                                              <w:marBottom w:val="0"/>
                                                                                              <w:divBdr>
                                                                                                <w:top w:val="none" w:sz="0" w:space="0" w:color="auto"/>
                                                                                                <w:left w:val="none" w:sz="0" w:space="0" w:color="auto"/>
                                                                                                <w:bottom w:val="none" w:sz="0" w:space="0" w:color="auto"/>
                                                                                                <w:right w:val="none" w:sz="0" w:space="0" w:color="auto"/>
                                                                                              </w:divBdr>
                                                                                            </w:div>
                                                                                          </w:divsChild>
                                                                                        </w:div>
                                                                                        <w:div w:id="321737908">
                                                                                          <w:marLeft w:val="0"/>
                                                                                          <w:marRight w:val="0"/>
                                                                                          <w:marTop w:val="0"/>
                                                                                          <w:marBottom w:val="0"/>
                                                                                          <w:divBdr>
                                                                                            <w:top w:val="none" w:sz="0" w:space="0" w:color="auto"/>
                                                                                            <w:left w:val="none" w:sz="0" w:space="0" w:color="auto"/>
                                                                                            <w:bottom w:val="none" w:sz="0" w:space="0" w:color="auto"/>
                                                                                            <w:right w:val="none" w:sz="0" w:space="0" w:color="auto"/>
                                                                                          </w:divBdr>
                                                                                          <w:divsChild>
                                                                                            <w:div w:id="1019622104">
                                                                                              <w:marLeft w:val="0"/>
                                                                                              <w:marRight w:val="0"/>
                                                                                              <w:marTop w:val="0"/>
                                                                                              <w:marBottom w:val="0"/>
                                                                                              <w:divBdr>
                                                                                                <w:top w:val="none" w:sz="0" w:space="0" w:color="auto"/>
                                                                                                <w:left w:val="none" w:sz="0" w:space="0" w:color="auto"/>
                                                                                                <w:bottom w:val="none" w:sz="0" w:space="0" w:color="auto"/>
                                                                                                <w:right w:val="none" w:sz="0" w:space="0" w:color="auto"/>
                                                                                              </w:divBdr>
                                                                                            </w:div>
                                                                                          </w:divsChild>
                                                                                        </w:div>
                                                                                        <w:div w:id="531310372">
                                                                                          <w:marLeft w:val="0"/>
                                                                                          <w:marRight w:val="0"/>
                                                                                          <w:marTop w:val="0"/>
                                                                                          <w:marBottom w:val="0"/>
                                                                                          <w:divBdr>
                                                                                            <w:top w:val="none" w:sz="0" w:space="0" w:color="auto"/>
                                                                                            <w:left w:val="none" w:sz="0" w:space="0" w:color="auto"/>
                                                                                            <w:bottom w:val="none" w:sz="0" w:space="0" w:color="auto"/>
                                                                                            <w:right w:val="none" w:sz="0" w:space="0" w:color="auto"/>
                                                                                          </w:divBdr>
                                                                                          <w:divsChild>
                                                                                            <w:div w:id="211431526">
                                                                                              <w:marLeft w:val="0"/>
                                                                                              <w:marRight w:val="0"/>
                                                                                              <w:marTop w:val="0"/>
                                                                                              <w:marBottom w:val="0"/>
                                                                                              <w:divBdr>
                                                                                                <w:top w:val="none" w:sz="0" w:space="0" w:color="auto"/>
                                                                                                <w:left w:val="none" w:sz="0" w:space="0" w:color="auto"/>
                                                                                                <w:bottom w:val="none" w:sz="0" w:space="0" w:color="auto"/>
                                                                                                <w:right w:val="none" w:sz="0" w:space="0" w:color="auto"/>
                                                                                              </w:divBdr>
                                                                                            </w:div>
                                                                                            <w:div w:id="384915829">
                                                                                              <w:marLeft w:val="0"/>
                                                                                              <w:marRight w:val="0"/>
                                                                                              <w:marTop w:val="0"/>
                                                                                              <w:marBottom w:val="0"/>
                                                                                              <w:divBdr>
                                                                                                <w:top w:val="none" w:sz="0" w:space="0" w:color="auto"/>
                                                                                                <w:left w:val="none" w:sz="0" w:space="0" w:color="auto"/>
                                                                                                <w:bottom w:val="none" w:sz="0" w:space="0" w:color="auto"/>
                                                                                                <w:right w:val="none" w:sz="0" w:space="0" w:color="auto"/>
                                                                                              </w:divBdr>
                                                                                            </w:div>
                                                                                            <w:div w:id="1228147333">
                                                                                              <w:marLeft w:val="0"/>
                                                                                              <w:marRight w:val="0"/>
                                                                                              <w:marTop w:val="0"/>
                                                                                              <w:marBottom w:val="0"/>
                                                                                              <w:divBdr>
                                                                                                <w:top w:val="none" w:sz="0" w:space="0" w:color="auto"/>
                                                                                                <w:left w:val="none" w:sz="0" w:space="0" w:color="auto"/>
                                                                                                <w:bottom w:val="none" w:sz="0" w:space="0" w:color="auto"/>
                                                                                                <w:right w:val="none" w:sz="0" w:space="0" w:color="auto"/>
                                                                                              </w:divBdr>
                                                                                            </w:div>
                                                                                          </w:divsChild>
                                                                                        </w:div>
                                                                                        <w:div w:id="543448490">
                                                                                          <w:marLeft w:val="0"/>
                                                                                          <w:marRight w:val="0"/>
                                                                                          <w:marTop w:val="0"/>
                                                                                          <w:marBottom w:val="0"/>
                                                                                          <w:divBdr>
                                                                                            <w:top w:val="none" w:sz="0" w:space="0" w:color="auto"/>
                                                                                            <w:left w:val="none" w:sz="0" w:space="0" w:color="auto"/>
                                                                                            <w:bottom w:val="none" w:sz="0" w:space="0" w:color="auto"/>
                                                                                            <w:right w:val="none" w:sz="0" w:space="0" w:color="auto"/>
                                                                                          </w:divBdr>
                                                                                          <w:divsChild>
                                                                                            <w:div w:id="740639785">
                                                                                              <w:marLeft w:val="0"/>
                                                                                              <w:marRight w:val="0"/>
                                                                                              <w:marTop w:val="0"/>
                                                                                              <w:marBottom w:val="0"/>
                                                                                              <w:divBdr>
                                                                                                <w:top w:val="none" w:sz="0" w:space="0" w:color="auto"/>
                                                                                                <w:left w:val="none" w:sz="0" w:space="0" w:color="auto"/>
                                                                                                <w:bottom w:val="none" w:sz="0" w:space="0" w:color="auto"/>
                                                                                                <w:right w:val="none" w:sz="0" w:space="0" w:color="auto"/>
                                                                                              </w:divBdr>
                                                                                            </w:div>
                                                                                            <w:div w:id="2059549708">
                                                                                              <w:marLeft w:val="0"/>
                                                                                              <w:marRight w:val="0"/>
                                                                                              <w:marTop w:val="0"/>
                                                                                              <w:marBottom w:val="0"/>
                                                                                              <w:divBdr>
                                                                                                <w:top w:val="none" w:sz="0" w:space="0" w:color="auto"/>
                                                                                                <w:left w:val="none" w:sz="0" w:space="0" w:color="auto"/>
                                                                                                <w:bottom w:val="none" w:sz="0" w:space="0" w:color="auto"/>
                                                                                                <w:right w:val="none" w:sz="0" w:space="0" w:color="auto"/>
                                                                                              </w:divBdr>
                                                                                            </w:div>
                                                                                          </w:divsChild>
                                                                                        </w:div>
                                                                                        <w:div w:id="619722714">
                                                                                          <w:marLeft w:val="0"/>
                                                                                          <w:marRight w:val="0"/>
                                                                                          <w:marTop w:val="0"/>
                                                                                          <w:marBottom w:val="0"/>
                                                                                          <w:divBdr>
                                                                                            <w:top w:val="none" w:sz="0" w:space="0" w:color="auto"/>
                                                                                            <w:left w:val="none" w:sz="0" w:space="0" w:color="auto"/>
                                                                                            <w:bottom w:val="none" w:sz="0" w:space="0" w:color="auto"/>
                                                                                            <w:right w:val="none" w:sz="0" w:space="0" w:color="auto"/>
                                                                                          </w:divBdr>
                                                                                          <w:divsChild>
                                                                                            <w:div w:id="809713060">
                                                                                              <w:marLeft w:val="0"/>
                                                                                              <w:marRight w:val="0"/>
                                                                                              <w:marTop w:val="0"/>
                                                                                              <w:marBottom w:val="0"/>
                                                                                              <w:divBdr>
                                                                                                <w:top w:val="none" w:sz="0" w:space="0" w:color="auto"/>
                                                                                                <w:left w:val="none" w:sz="0" w:space="0" w:color="auto"/>
                                                                                                <w:bottom w:val="none" w:sz="0" w:space="0" w:color="auto"/>
                                                                                                <w:right w:val="none" w:sz="0" w:space="0" w:color="auto"/>
                                                                                              </w:divBdr>
                                                                                            </w:div>
                                                                                            <w:div w:id="1089160471">
                                                                                              <w:marLeft w:val="0"/>
                                                                                              <w:marRight w:val="0"/>
                                                                                              <w:marTop w:val="0"/>
                                                                                              <w:marBottom w:val="0"/>
                                                                                              <w:divBdr>
                                                                                                <w:top w:val="none" w:sz="0" w:space="0" w:color="auto"/>
                                                                                                <w:left w:val="none" w:sz="0" w:space="0" w:color="auto"/>
                                                                                                <w:bottom w:val="none" w:sz="0" w:space="0" w:color="auto"/>
                                                                                                <w:right w:val="none" w:sz="0" w:space="0" w:color="auto"/>
                                                                                              </w:divBdr>
                                                                                            </w:div>
                                                                                            <w:div w:id="1166046053">
                                                                                              <w:marLeft w:val="0"/>
                                                                                              <w:marRight w:val="0"/>
                                                                                              <w:marTop w:val="0"/>
                                                                                              <w:marBottom w:val="0"/>
                                                                                              <w:divBdr>
                                                                                                <w:top w:val="none" w:sz="0" w:space="0" w:color="auto"/>
                                                                                                <w:left w:val="none" w:sz="0" w:space="0" w:color="auto"/>
                                                                                                <w:bottom w:val="none" w:sz="0" w:space="0" w:color="auto"/>
                                                                                                <w:right w:val="none" w:sz="0" w:space="0" w:color="auto"/>
                                                                                              </w:divBdr>
                                                                                            </w:div>
                                                                                          </w:divsChild>
                                                                                        </w:div>
                                                                                        <w:div w:id="674529227">
                                                                                          <w:marLeft w:val="0"/>
                                                                                          <w:marRight w:val="0"/>
                                                                                          <w:marTop w:val="0"/>
                                                                                          <w:marBottom w:val="0"/>
                                                                                          <w:divBdr>
                                                                                            <w:top w:val="none" w:sz="0" w:space="0" w:color="auto"/>
                                                                                            <w:left w:val="none" w:sz="0" w:space="0" w:color="auto"/>
                                                                                            <w:bottom w:val="none" w:sz="0" w:space="0" w:color="auto"/>
                                                                                            <w:right w:val="none" w:sz="0" w:space="0" w:color="auto"/>
                                                                                          </w:divBdr>
                                                                                          <w:divsChild>
                                                                                            <w:div w:id="913901933">
                                                                                              <w:marLeft w:val="0"/>
                                                                                              <w:marRight w:val="0"/>
                                                                                              <w:marTop w:val="0"/>
                                                                                              <w:marBottom w:val="0"/>
                                                                                              <w:divBdr>
                                                                                                <w:top w:val="none" w:sz="0" w:space="0" w:color="auto"/>
                                                                                                <w:left w:val="none" w:sz="0" w:space="0" w:color="auto"/>
                                                                                                <w:bottom w:val="none" w:sz="0" w:space="0" w:color="auto"/>
                                                                                                <w:right w:val="none" w:sz="0" w:space="0" w:color="auto"/>
                                                                                              </w:divBdr>
                                                                                            </w:div>
                                                                                          </w:divsChild>
                                                                                        </w:div>
                                                                                        <w:div w:id="786895477">
                                                                                          <w:marLeft w:val="0"/>
                                                                                          <w:marRight w:val="0"/>
                                                                                          <w:marTop w:val="0"/>
                                                                                          <w:marBottom w:val="0"/>
                                                                                          <w:divBdr>
                                                                                            <w:top w:val="none" w:sz="0" w:space="0" w:color="auto"/>
                                                                                            <w:left w:val="none" w:sz="0" w:space="0" w:color="auto"/>
                                                                                            <w:bottom w:val="none" w:sz="0" w:space="0" w:color="auto"/>
                                                                                            <w:right w:val="none" w:sz="0" w:space="0" w:color="auto"/>
                                                                                          </w:divBdr>
                                                                                          <w:divsChild>
                                                                                            <w:div w:id="487794692">
                                                                                              <w:marLeft w:val="0"/>
                                                                                              <w:marRight w:val="0"/>
                                                                                              <w:marTop w:val="0"/>
                                                                                              <w:marBottom w:val="0"/>
                                                                                              <w:divBdr>
                                                                                                <w:top w:val="none" w:sz="0" w:space="0" w:color="auto"/>
                                                                                                <w:left w:val="none" w:sz="0" w:space="0" w:color="auto"/>
                                                                                                <w:bottom w:val="none" w:sz="0" w:space="0" w:color="auto"/>
                                                                                                <w:right w:val="none" w:sz="0" w:space="0" w:color="auto"/>
                                                                                              </w:divBdr>
                                                                                            </w:div>
                                                                                            <w:div w:id="707141577">
                                                                                              <w:marLeft w:val="0"/>
                                                                                              <w:marRight w:val="0"/>
                                                                                              <w:marTop w:val="0"/>
                                                                                              <w:marBottom w:val="0"/>
                                                                                              <w:divBdr>
                                                                                                <w:top w:val="none" w:sz="0" w:space="0" w:color="auto"/>
                                                                                                <w:left w:val="none" w:sz="0" w:space="0" w:color="auto"/>
                                                                                                <w:bottom w:val="none" w:sz="0" w:space="0" w:color="auto"/>
                                                                                                <w:right w:val="none" w:sz="0" w:space="0" w:color="auto"/>
                                                                                              </w:divBdr>
                                                                                            </w:div>
                                                                                            <w:div w:id="1971593706">
                                                                                              <w:marLeft w:val="0"/>
                                                                                              <w:marRight w:val="0"/>
                                                                                              <w:marTop w:val="0"/>
                                                                                              <w:marBottom w:val="0"/>
                                                                                              <w:divBdr>
                                                                                                <w:top w:val="none" w:sz="0" w:space="0" w:color="auto"/>
                                                                                                <w:left w:val="none" w:sz="0" w:space="0" w:color="auto"/>
                                                                                                <w:bottom w:val="none" w:sz="0" w:space="0" w:color="auto"/>
                                                                                                <w:right w:val="none" w:sz="0" w:space="0" w:color="auto"/>
                                                                                              </w:divBdr>
                                                                                            </w:div>
                                                                                          </w:divsChild>
                                                                                        </w:div>
                                                                                        <w:div w:id="1043482861">
                                                                                          <w:marLeft w:val="0"/>
                                                                                          <w:marRight w:val="0"/>
                                                                                          <w:marTop w:val="0"/>
                                                                                          <w:marBottom w:val="0"/>
                                                                                          <w:divBdr>
                                                                                            <w:top w:val="none" w:sz="0" w:space="0" w:color="auto"/>
                                                                                            <w:left w:val="none" w:sz="0" w:space="0" w:color="auto"/>
                                                                                            <w:bottom w:val="none" w:sz="0" w:space="0" w:color="auto"/>
                                                                                            <w:right w:val="none" w:sz="0" w:space="0" w:color="auto"/>
                                                                                          </w:divBdr>
                                                                                          <w:divsChild>
                                                                                            <w:div w:id="144710401">
                                                                                              <w:marLeft w:val="0"/>
                                                                                              <w:marRight w:val="0"/>
                                                                                              <w:marTop w:val="0"/>
                                                                                              <w:marBottom w:val="0"/>
                                                                                              <w:divBdr>
                                                                                                <w:top w:val="none" w:sz="0" w:space="0" w:color="auto"/>
                                                                                                <w:left w:val="none" w:sz="0" w:space="0" w:color="auto"/>
                                                                                                <w:bottom w:val="none" w:sz="0" w:space="0" w:color="auto"/>
                                                                                                <w:right w:val="none" w:sz="0" w:space="0" w:color="auto"/>
                                                                                              </w:divBdr>
                                                                                            </w:div>
                                                                                            <w:div w:id="883105657">
                                                                                              <w:marLeft w:val="0"/>
                                                                                              <w:marRight w:val="0"/>
                                                                                              <w:marTop w:val="0"/>
                                                                                              <w:marBottom w:val="0"/>
                                                                                              <w:divBdr>
                                                                                                <w:top w:val="none" w:sz="0" w:space="0" w:color="auto"/>
                                                                                                <w:left w:val="none" w:sz="0" w:space="0" w:color="auto"/>
                                                                                                <w:bottom w:val="none" w:sz="0" w:space="0" w:color="auto"/>
                                                                                                <w:right w:val="none" w:sz="0" w:space="0" w:color="auto"/>
                                                                                              </w:divBdr>
                                                                                            </w:div>
                                                                                            <w:div w:id="2085101308">
                                                                                              <w:marLeft w:val="0"/>
                                                                                              <w:marRight w:val="0"/>
                                                                                              <w:marTop w:val="0"/>
                                                                                              <w:marBottom w:val="0"/>
                                                                                              <w:divBdr>
                                                                                                <w:top w:val="none" w:sz="0" w:space="0" w:color="auto"/>
                                                                                                <w:left w:val="none" w:sz="0" w:space="0" w:color="auto"/>
                                                                                                <w:bottom w:val="none" w:sz="0" w:space="0" w:color="auto"/>
                                                                                                <w:right w:val="none" w:sz="0" w:space="0" w:color="auto"/>
                                                                                              </w:divBdr>
                                                                                            </w:div>
                                                                                          </w:divsChild>
                                                                                        </w:div>
                                                                                        <w:div w:id="1324817781">
                                                                                          <w:marLeft w:val="0"/>
                                                                                          <w:marRight w:val="0"/>
                                                                                          <w:marTop w:val="0"/>
                                                                                          <w:marBottom w:val="0"/>
                                                                                          <w:divBdr>
                                                                                            <w:top w:val="none" w:sz="0" w:space="0" w:color="auto"/>
                                                                                            <w:left w:val="none" w:sz="0" w:space="0" w:color="auto"/>
                                                                                            <w:bottom w:val="none" w:sz="0" w:space="0" w:color="auto"/>
                                                                                            <w:right w:val="none" w:sz="0" w:space="0" w:color="auto"/>
                                                                                          </w:divBdr>
                                                                                          <w:divsChild>
                                                                                            <w:div w:id="717435031">
                                                                                              <w:marLeft w:val="0"/>
                                                                                              <w:marRight w:val="0"/>
                                                                                              <w:marTop w:val="0"/>
                                                                                              <w:marBottom w:val="0"/>
                                                                                              <w:divBdr>
                                                                                                <w:top w:val="none" w:sz="0" w:space="0" w:color="auto"/>
                                                                                                <w:left w:val="none" w:sz="0" w:space="0" w:color="auto"/>
                                                                                                <w:bottom w:val="none" w:sz="0" w:space="0" w:color="auto"/>
                                                                                                <w:right w:val="none" w:sz="0" w:space="0" w:color="auto"/>
                                                                                              </w:divBdr>
                                                                                            </w:div>
                                                                                            <w:div w:id="896362148">
                                                                                              <w:marLeft w:val="0"/>
                                                                                              <w:marRight w:val="0"/>
                                                                                              <w:marTop w:val="0"/>
                                                                                              <w:marBottom w:val="0"/>
                                                                                              <w:divBdr>
                                                                                                <w:top w:val="none" w:sz="0" w:space="0" w:color="auto"/>
                                                                                                <w:left w:val="none" w:sz="0" w:space="0" w:color="auto"/>
                                                                                                <w:bottom w:val="none" w:sz="0" w:space="0" w:color="auto"/>
                                                                                                <w:right w:val="none" w:sz="0" w:space="0" w:color="auto"/>
                                                                                              </w:divBdr>
                                                                                            </w:div>
                                                                                          </w:divsChild>
                                                                                        </w:div>
                                                                                        <w:div w:id="1383405104">
                                                                                          <w:marLeft w:val="0"/>
                                                                                          <w:marRight w:val="0"/>
                                                                                          <w:marTop w:val="0"/>
                                                                                          <w:marBottom w:val="0"/>
                                                                                          <w:divBdr>
                                                                                            <w:top w:val="none" w:sz="0" w:space="0" w:color="auto"/>
                                                                                            <w:left w:val="none" w:sz="0" w:space="0" w:color="auto"/>
                                                                                            <w:bottom w:val="none" w:sz="0" w:space="0" w:color="auto"/>
                                                                                            <w:right w:val="none" w:sz="0" w:space="0" w:color="auto"/>
                                                                                          </w:divBdr>
                                                                                          <w:divsChild>
                                                                                            <w:div w:id="668368383">
                                                                                              <w:marLeft w:val="0"/>
                                                                                              <w:marRight w:val="0"/>
                                                                                              <w:marTop w:val="0"/>
                                                                                              <w:marBottom w:val="0"/>
                                                                                              <w:divBdr>
                                                                                                <w:top w:val="none" w:sz="0" w:space="0" w:color="auto"/>
                                                                                                <w:left w:val="none" w:sz="0" w:space="0" w:color="auto"/>
                                                                                                <w:bottom w:val="none" w:sz="0" w:space="0" w:color="auto"/>
                                                                                                <w:right w:val="none" w:sz="0" w:space="0" w:color="auto"/>
                                                                                              </w:divBdr>
                                                                                            </w:div>
                                                                                            <w:div w:id="1041435867">
                                                                                              <w:marLeft w:val="0"/>
                                                                                              <w:marRight w:val="0"/>
                                                                                              <w:marTop w:val="0"/>
                                                                                              <w:marBottom w:val="0"/>
                                                                                              <w:divBdr>
                                                                                                <w:top w:val="none" w:sz="0" w:space="0" w:color="auto"/>
                                                                                                <w:left w:val="none" w:sz="0" w:space="0" w:color="auto"/>
                                                                                                <w:bottom w:val="none" w:sz="0" w:space="0" w:color="auto"/>
                                                                                                <w:right w:val="none" w:sz="0" w:space="0" w:color="auto"/>
                                                                                              </w:divBdr>
                                                                                            </w:div>
                                                                                          </w:divsChild>
                                                                                        </w:div>
                                                                                        <w:div w:id="1391072568">
                                                                                          <w:marLeft w:val="0"/>
                                                                                          <w:marRight w:val="0"/>
                                                                                          <w:marTop w:val="0"/>
                                                                                          <w:marBottom w:val="0"/>
                                                                                          <w:divBdr>
                                                                                            <w:top w:val="none" w:sz="0" w:space="0" w:color="auto"/>
                                                                                            <w:left w:val="none" w:sz="0" w:space="0" w:color="auto"/>
                                                                                            <w:bottom w:val="none" w:sz="0" w:space="0" w:color="auto"/>
                                                                                            <w:right w:val="none" w:sz="0" w:space="0" w:color="auto"/>
                                                                                          </w:divBdr>
                                                                                          <w:divsChild>
                                                                                            <w:div w:id="1770390664">
                                                                                              <w:marLeft w:val="0"/>
                                                                                              <w:marRight w:val="0"/>
                                                                                              <w:marTop w:val="0"/>
                                                                                              <w:marBottom w:val="0"/>
                                                                                              <w:divBdr>
                                                                                                <w:top w:val="none" w:sz="0" w:space="0" w:color="auto"/>
                                                                                                <w:left w:val="none" w:sz="0" w:space="0" w:color="auto"/>
                                                                                                <w:bottom w:val="none" w:sz="0" w:space="0" w:color="auto"/>
                                                                                                <w:right w:val="none" w:sz="0" w:space="0" w:color="auto"/>
                                                                                              </w:divBdr>
                                                                                            </w:div>
                                                                                          </w:divsChild>
                                                                                        </w:div>
                                                                                        <w:div w:id="1495800327">
                                                                                          <w:marLeft w:val="0"/>
                                                                                          <w:marRight w:val="0"/>
                                                                                          <w:marTop w:val="0"/>
                                                                                          <w:marBottom w:val="0"/>
                                                                                          <w:divBdr>
                                                                                            <w:top w:val="none" w:sz="0" w:space="0" w:color="auto"/>
                                                                                            <w:left w:val="none" w:sz="0" w:space="0" w:color="auto"/>
                                                                                            <w:bottom w:val="none" w:sz="0" w:space="0" w:color="auto"/>
                                                                                            <w:right w:val="none" w:sz="0" w:space="0" w:color="auto"/>
                                                                                          </w:divBdr>
                                                                                          <w:divsChild>
                                                                                            <w:div w:id="804392953">
                                                                                              <w:marLeft w:val="0"/>
                                                                                              <w:marRight w:val="0"/>
                                                                                              <w:marTop w:val="0"/>
                                                                                              <w:marBottom w:val="0"/>
                                                                                              <w:divBdr>
                                                                                                <w:top w:val="none" w:sz="0" w:space="0" w:color="auto"/>
                                                                                                <w:left w:val="none" w:sz="0" w:space="0" w:color="auto"/>
                                                                                                <w:bottom w:val="none" w:sz="0" w:space="0" w:color="auto"/>
                                                                                                <w:right w:val="none" w:sz="0" w:space="0" w:color="auto"/>
                                                                                              </w:divBdr>
                                                                                            </w:div>
                                                                                          </w:divsChild>
                                                                                        </w:div>
                                                                                        <w:div w:id="1523740870">
                                                                                          <w:marLeft w:val="0"/>
                                                                                          <w:marRight w:val="0"/>
                                                                                          <w:marTop w:val="0"/>
                                                                                          <w:marBottom w:val="0"/>
                                                                                          <w:divBdr>
                                                                                            <w:top w:val="none" w:sz="0" w:space="0" w:color="auto"/>
                                                                                            <w:left w:val="none" w:sz="0" w:space="0" w:color="auto"/>
                                                                                            <w:bottom w:val="none" w:sz="0" w:space="0" w:color="auto"/>
                                                                                            <w:right w:val="none" w:sz="0" w:space="0" w:color="auto"/>
                                                                                          </w:divBdr>
                                                                                          <w:divsChild>
                                                                                            <w:div w:id="1742101783">
                                                                                              <w:marLeft w:val="0"/>
                                                                                              <w:marRight w:val="0"/>
                                                                                              <w:marTop w:val="0"/>
                                                                                              <w:marBottom w:val="0"/>
                                                                                              <w:divBdr>
                                                                                                <w:top w:val="none" w:sz="0" w:space="0" w:color="auto"/>
                                                                                                <w:left w:val="none" w:sz="0" w:space="0" w:color="auto"/>
                                                                                                <w:bottom w:val="none" w:sz="0" w:space="0" w:color="auto"/>
                                                                                                <w:right w:val="none" w:sz="0" w:space="0" w:color="auto"/>
                                                                                              </w:divBdr>
                                                                                            </w:div>
                                                                                          </w:divsChild>
                                                                                        </w:div>
                                                                                        <w:div w:id="1692871578">
                                                                                          <w:marLeft w:val="0"/>
                                                                                          <w:marRight w:val="0"/>
                                                                                          <w:marTop w:val="0"/>
                                                                                          <w:marBottom w:val="0"/>
                                                                                          <w:divBdr>
                                                                                            <w:top w:val="none" w:sz="0" w:space="0" w:color="auto"/>
                                                                                            <w:left w:val="none" w:sz="0" w:space="0" w:color="auto"/>
                                                                                            <w:bottom w:val="none" w:sz="0" w:space="0" w:color="auto"/>
                                                                                            <w:right w:val="none" w:sz="0" w:space="0" w:color="auto"/>
                                                                                          </w:divBdr>
                                                                                          <w:divsChild>
                                                                                            <w:div w:id="31463678">
                                                                                              <w:marLeft w:val="0"/>
                                                                                              <w:marRight w:val="0"/>
                                                                                              <w:marTop w:val="0"/>
                                                                                              <w:marBottom w:val="0"/>
                                                                                              <w:divBdr>
                                                                                                <w:top w:val="none" w:sz="0" w:space="0" w:color="auto"/>
                                                                                                <w:left w:val="none" w:sz="0" w:space="0" w:color="auto"/>
                                                                                                <w:bottom w:val="none" w:sz="0" w:space="0" w:color="auto"/>
                                                                                                <w:right w:val="none" w:sz="0" w:space="0" w:color="auto"/>
                                                                                              </w:divBdr>
                                                                                            </w:div>
                                                                                            <w:div w:id="1577471481">
                                                                                              <w:marLeft w:val="0"/>
                                                                                              <w:marRight w:val="0"/>
                                                                                              <w:marTop w:val="0"/>
                                                                                              <w:marBottom w:val="0"/>
                                                                                              <w:divBdr>
                                                                                                <w:top w:val="none" w:sz="0" w:space="0" w:color="auto"/>
                                                                                                <w:left w:val="none" w:sz="0" w:space="0" w:color="auto"/>
                                                                                                <w:bottom w:val="none" w:sz="0" w:space="0" w:color="auto"/>
                                                                                                <w:right w:val="none" w:sz="0" w:space="0" w:color="auto"/>
                                                                                              </w:divBdr>
                                                                                            </w:div>
                                                                                          </w:divsChild>
                                                                                        </w:div>
                                                                                        <w:div w:id="1864130845">
                                                                                          <w:marLeft w:val="0"/>
                                                                                          <w:marRight w:val="0"/>
                                                                                          <w:marTop w:val="0"/>
                                                                                          <w:marBottom w:val="0"/>
                                                                                          <w:divBdr>
                                                                                            <w:top w:val="none" w:sz="0" w:space="0" w:color="auto"/>
                                                                                            <w:left w:val="none" w:sz="0" w:space="0" w:color="auto"/>
                                                                                            <w:bottom w:val="none" w:sz="0" w:space="0" w:color="auto"/>
                                                                                            <w:right w:val="none" w:sz="0" w:space="0" w:color="auto"/>
                                                                                          </w:divBdr>
                                                                                          <w:divsChild>
                                                                                            <w:div w:id="625702476">
                                                                                              <w:marLeft w:val="0"/>
                                                                                              <w:marRight w:val="0"/>
                                                                                              <w:marTop w:val="0"/>
                                                                                              <w:marBottom w:val="0"/>
                                                                                              <w:divBdr>
                                                                                                <w:top w:val="none" w:sz="0" w:space="0" w:color="auto"/>
                                                                                                <w:left w:val="none" w:sz="0" w:space="0" w:color="auto"/>
                                                                                                <w:bottom w:val="none" w:sz="0" w:space="0" w:color="auto"/>
                                                                                                <w:right w:val="none" w:sz="0" w:space="0" w:color="auto"/>
                                                                                              </w:divBdr>
                                                                                            </w:div>
                                                                                            <w:div w:id="1288392744">
                                                                                              <w:marLeft w:val="0"/>
                                                                                              <w:marRight w:val="0"/>
                                                                                              <w:marTop w:val="0"/>
                                                                                              <w:marBottom w:val="0"/>
                                                                                              <w:divBdr>
                                                                                                <w:top w:val="none" w:sz="0" w:space="0" w:color="auto"/>
                                                                                                <w:left w:val="none" w:sz="0" w:space="0" w:color="auto"/>
                                                                                                <w:bottom w:val="none" w:sz="0" w:space="0" w:color="auto"/>
                                                                                                <w:right w:val="none" w:sz="0" w:space="0" w:color="auto"/>
                                                                                              </w:divBdr>
                                                                                            </w:div>
                                                                                          </w:divsChild>
                                                                                        </w:div>
                                                                                        <w:div w:id="1924803042">
                                                                                          <w:marLeft w:val="0"/>
                                                                                          <w:marRight w:val="0"/>
                                                                                          <w:marTop w:val="0"/>
                                                                                          <w:marBottom w:val="0"/>
                                                                                          <w:divBdr>
                                                                                            <w:top w:val="none" w:sz="0" w:space="0" w:color="auto"/>
                                                                                            <w:left w:val="none" w:sz="0" w:space="0" w:color="auto"/>
                                                                                            <w:bottom w:val="none" w:sz="0" w:space="0" w:color="auto"/>
                                                                                            <w:right w:val="none" w:sz="0" w:space="0" w:color="auto"/>
                                                                                          </w:divBdr>
                                                                                          <w:divsChild>
                                                                                            <w:div w:id="49766367">
                                                                                              <w:marLeft w:val="0"/>
                                                                                              <w:marRight w:val="0"/>
                                                                                              <w:marTop w:val="0"/>
                                                                                              <w:marBottom w:val="0"/>
                                                                                              <w:divBdr>
                                                                                                <w:top w:val="none" w:sz="0" w:space="0" w:color="auto"/>
                                                                                                <w:left w:val="none" w:sz="0" w:space="0" w:color="auto"/>
                                                                                                <w:bottom w:val="none" w:sz="0" w:space="0" w:color="auto"/>
                                                                                                <w:right w:val="none" w:sz="0" w:space="0" w:color="auto"/>
                                                                                              </w:divBdr>
                                                                                            </w:div>
                                                                                            <w:div w:id="480386276">
                                                                                              <w:marLeft w:val="0"/>
                                                                                              <w:marRight w:val="0"/>
                                                                                              <w:marTop w:val="0"/>
                                                                                              <w:marBottom w:val="0"/>
                                                                                              <w:divBdr>
                                                                                                <w:top w:val="none" w:sz="0" w:space="0" w:color="auto"/>
                                                                                                <w:left w:val="none" w:sz="0" w:space="0" w:color="auto"/>
                                                                                                <w:bottom w:val="none" w:sz="0" w:space="0" w:color="auto"/>
                                                                                                <w:right w:val="none" w:sz="0" w:space="0" w:color="auto"/>
                                                                                              </w:divBdr>
                                                                                            </w:div>
                                                                                            <w:div w:id="1061945894">
                                                                                              <w:marLeft w:val="0"/>
                                                                                              <w:marRight w:val="0"/>
                                                                                              <w:marTop w:val="0"/>
                                                                                              <w:marBottom w:val="0"/>
                                                                                              <w:divBdr>
                                                                                                <w:top w:val="none" w:sz="0" w:space="0" w:color="auto"/>
                                                                                                <w:left w:val="none" w:sz="0" w:space="0" w:color="auto"/>
                                                                                                <w:bottom w:val="none" w:sz="0" w:space="0" w:color="auto"/>
                                                                                                <w:right w:val="none" w:sz="0" w:space="0" w:color="auto"/>
                                                                                              </w:divBdr>
                                                                                            </w:div>
                                                                                          </w:divsChild>
                                                                                        </w:div>
                                                                                        <w:div w:id="1933582432">
                                                                                          <w:marLeft w:val="0"/>
                                                                                          <w:marRight w:val="0"/>
                                                                                          <w:marTop w:val="0"/>
                                                                                          <w:marBottom w:val="0"/>
                                                                                          <w:divBdr>
                                                                                            <w:top w:val="none" w:sz="0" w:space="0" w:color="auto"/>
                                                                                            <w:left w:val="none" w:sz="0" w:space="0" w:color="auto"/>
                                                                                            <w:bottom w:val="none" w:sz="0" w:space="0" w:color="auto"/>
                                                                                            <w:right w:val="none" w:sz="0" w:space="0" w:color="auto"/>
                                                                                          </w:divBdr>
                                                                                          <w:divsChild>
                                                                                            <w:div w:id="102849489">
                                                                                              <w:marLeft w:val="0"/>
                                                                                              <w:marRight w:val="0"/>
                                                                                              <w:marTop w:val="0"/>
                                                                                              <w:marBottom w:val="0"/>
                                                                                              <w:divBdr>
                                                                                                <w:top w:val="none" w:sz="0" w:space="0" w:color="auto"/>
                                                                                                <w:left w:val="none" w:sz="0" w:space="0" w:color="auto"/>
                                                                                                <w:bottom w:val="none" w:sz="0" w:space="0" w:color="auto"/>
                                                                                                <w:right w:val="none" w:sz="0" w:space="0" w:color="auto"/>
                                                                                              </w:divBdr>
                                                                                            </w:div>
                                                                                            <w:div w:id="1736507902">
                                                                                              <w:marLeft w:val="0"/>
                                                                                              <w:marRight w:val="0"/>
                                                                                              <w:marTop w:val="0"/>
                                                                                              <w:marBottom w:val="0"/>
                                                                                              <w:divBdr>
                                                                                                <w:top w:val="none" w:sz="0" w:space="0" w:color="auto"/>
                                                                                                <w:left w:val="none" w:sz="0" w:space="0" w:color="auto"/>
                                                                                                <w:bottom w:val="none" w:sz="0" w:space="0" w:color="auto"/>
                                                                                                <w:right w:val="none" w:sz="0" w:space="0" w:color="auto"/>
                                                                                              </w:divBdr>
                                                                                            </w:div>
                                                                                          </w:divsChild>
                                                                                        </w:div>
                                                                                        <w:div w:id="1994555033">
                                                                                          <w:marLeft w:val="0"/>
                                                                                          <w:marRight w:val="0"/>
                                                                                          <w:marTop w:val="0"/>
                                                                                          <w:marBottom w:val="0"/>
                                                                                          <w:divBdr>
                                                                                            <w:top w:val="none" w:sz="0" w:space="0" w:color="auto"/>
                                                                                            <w:left w:val="none" w:sz="0" w:space="0" w:color="auto"/>
                                                                                            <w:bottom w:val="none" w:sz="0" w:space="0" w:color="auto"/>
                                                                                            <w:right w:val="none" w:sz="0" w:space="0" w:color="auto"/>
                                                                                          </w:divBdr>
                                                                                          <w:divsChild>
                                                                                            <w:div w:id="1406952211">
                                                                                              <w:marLeft w:val="0"/>
                                                                                              <w:marRight w:val="0"/>
                                                                                              <w:marTop w:val="0"/>
                                                                                              <w:marBottom w:val="0"/>
                                                                                              <w:divBdr>
                                                                                                <w:top w:val="none" w:sz="0" w:space="0" w:color="auto"/>
                                                                                                <w:left w:val="none" w:sz="0" w:space="0" w:color="auto"/>
                                                                                                <w:bottom w:val="none" w:sz="0" w:space="0" w:color="auto"/>
                                                                                                <w:right w:val="none" w:sz="0" w:space="0" w:color="auto"/>
                                                                                              </w:divBdr>
                                                                                            </w:div>
                                                                                            <w:div w:id="155104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67048">
                                                                                  <w:marLeft w:val="0"/>
                                                                                  <w:marRight w:val="0"/>
                                                                                  <w:marTop w:val="0"/>
                                                                                  <w:marBottom w:val="0"/>
                                                                                  <w:divBdr>
                                                                                    <w:top w:val="none" w:sz="0" w:space="0" w:color="auto"/>
                                                                                    <w:left w:val="none" w:sz="0" w:space="0" w:color="auto"/>
                                                                                    <w:bottom w:val="none" w:sz="0" w:space="0" w:color="auto"/>
                                                                                    <w:right w:val="none" w:sz="0" w:space="0" w:color="auto"/>
                                                                                  </w:divBdr>
                                                                                </w:div>
                                                                                <w:div w:id="1747460826">
                                                                                  <w:marLeft w:val="0"/>
                                                                                  <w:marRight w:val="0"/>
                                                                                  <w:marTop w:val="0"/>
                                                                                  <w:marBottom w:val="0"/>
                                                                                  <w:divBdr>
                                                                                    <w:top w:val="none" w:sz="0" w:space="0" w:color="auto"/>
                                                                                    <w:left w:val="none" w:sz="0" w:space="0" w:color="auto"/>
                                                                                    <w:bottom w:val="none" w:sz="0" w:space="0" w:color="auto"/>
                                                                                    <w:right w:val="none" w:sz="0" w:space="0" w:color="auto"/>
                                                                                  </w:divBdr>
                                                                                </w:div>
                                                                                <w:div w:id="20210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1755398">
      <w:bodyDiv w:val="1"/>
      <w:marLeft w:val="0"/>
      <w:marRight w:val="0"/>
      <w:marTop w:val="0"/>
      <w:marBottom w:val="0"/>
      <w:divBdr>
        <w:top w:val="none" w:sz="0" w:space="0" w:color="auto"/>
        <w:left w:val="none" w:sz="0" w:space="0" w:color="auto"/>
        <w:bottom w:val="none" w:sz="0" w:space="0" w:color="auto"/>
        <w:right w:val="none" w:sz="0" w:space="0" w:color="auto"/>
      </w:divBdr>
    </w:div>
    <w:div w:id="406536423">
      <w:bodyDiv w:val="1"/>
      <w:marLeft w:val="0"/>
      <w:marRight w:val="0"/>
      <w:marTop w:val="0"/>
      <w:marBottom w:val="0"/>
      <w:divBdr>
        <w:top w:val="none" w:sz="0" w:space="0" w:color="auto"/>
        <w:left w:val="none" w:sz="0" w:space="0" w:color="auto"/>
        <w:bottom w:val="none" w:sz="0" w:space="0" w:color="auto"/>
        <w:right w:val="none" w:sz="0" w:space="0" w:color="auto"/>
      </w:divBdr>
      <w:divsChild>
        <w:div w:id="1758987828">
          <w:marLeft w:val="0"/>
          <w:marRight w:val="0"/>
          <w:marTop w:val="0"/>
          <w:marBottom w:val="0"/>
          <w:divBdr>
            <w:top w:val="none" w:sz="0" w:space="0" w:color="auto"/>
            <w:left w:val="none" w:sz="0" w:space="0" w:color="auto"/>
            <w:bottom w:val="none" w:sz="0" w:space="0" w:color="auto"/>
            <w:right w:val="none" w:sz="0" w:space="0" w:color="auto"/>
          </w:divBdr>
        </w:div>
        <w:div w:id="30426441">
          <w:marLeft w:val="0"/>
          <w:marRight w:val="0"/>
          <w:marTop w:val="0"/>
          <w:marBottom w:val="0"/>
          <w:divBdr>
            <w:top w:val="none" w:sz="0" w:space="0" w:color="auto"/>
            <w:left w:val="none" w:sz="0" w:space="0" w:color="auto"/>
            <w:bottom w:val="none" w:sz="0" w:space="0" w:color="auto"/>
            <w:right w:val="none" w:sz="0" w:space="0" w:color="auto"/>
          </w:divBdr>
        </w:div>
        <w:div w:id="1653867250">
          <w:marLeft w:val="0"/>
          <w:marRight w:val="0"/>
          <w:marTop w:val="0"/>
          <w:marBottom w:val="0"/>
          <w:divBdr>
            <w:top w:val="none" w:sz="0" w:space="0" w:color="auto"/>
            <w:left w:val="none" w:sz="0" w:space="0" w:color="auto"/>
            <w:bottom w:val="none" w:sz="0" w:space="0" w:color="auto"/>
            <w:right w:val="none" w:sz="0" w:space="0" w:color="auto"/>
          </w:divBdr>
          <w:divsChild>
            <w:div w:id="14524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20010">
      <w:bodyDiv w:val="1"/>
      <w:marLeft w:val="0"/>
      <w:marRight w:val="0"/>
      <w:marTop w:val="0"/>
      <w:marBottom w:val="0"/>
      <w:divBdr>
        <w:top w:val="none" w:sz="0" w:space="0" w:color="auto"/>
        <w:left w:val="none" w:sz="0" w:space="0" w:color="auto"/>
        <w:bottom w:val="none" w:sz="0" w:space="0" w:color="auto"/>
        <w:right w:val="none" w:sz="0" w:space="0" w:color="auto"/>
      </w:divBdr>
    </w:div>
    <w:div w:id="436799774">
      <w:bodyDiv w:val="1"/>
      <w:marLeft w:val="0"/>
      <w:marRight w:val="0"/>
      <w:marTop w:val="0"/>
      <w:marBottom w:val="0"/>
      <w:divBdr>
        <w:top w:val="none" w:sz="0" w:space="0" w:color="auto"/>
        <w:left w:val="none" w:sz="0" w:space="0" w:color="auto"/>
        <w:bottom w:val="none" w:sz="0" w:space="0" w:color="auto"/>
        <w:right w:val="none" w:sz="0" w:space="0" w:color="auto"/>
      </w:divBdr>
    </w:div>
    <w:div w:id="456946942">
      <w:bodyDiv w:val="1"/>
      <w:marLeft w:val="0"/>
      <w:marRight w:val="0"/>
      <w:marTop w:val="0"/>
      <w:marBottom w:val="0"/>
      <w:divBdr>
        <w:top w:val="none" w:sz="0" w:space="0" w:color="auto"/>
        <w:left w:val="none" w:sz="0" w:space="0" w:color="auto"/>
        <w:bottom w:val="none" w:sz="0" w:space="0" w:color="auto"/>
        <w:right w:val="none" w:sz="0" w:space="0" w:color="auto"/>
      </w:divBdr>
    </w:div>
    <w:div w:id="486361408">
      <w:bodyDiv w:val="1"/>
      <w:marLeft w:val="0"/>
      <w:marRight w:val="0"/>
      <w:marTop w:val="0"/>
      <w:marBottom w:val="0"/>
      <w:divBdr>
        <w:top w:val="none" w:sz="0" w:space="0" w:color="auto"/>
        <w:left w:val="none" w:sz="0" w:space="0" w:color="auto"/>
        <w:bottom w:val="none" w:sz="0" w:space="0" w:color="auto"/>
        <w:right w:val="none" w:sz="0" w:space="0" w:color="auto"/>
      </w:divBdr>
    </w:div>
    <w:div w:id="510335455">
      <w:bodyDiv w:val="1"/>
      <w:marLeft w:val="0"/>
      <w:marRight w:val="0"/>
      <w:marTop w:val="0"/>
      <w:marBottom w:val="0"/>
      <w:divBdr>
        <w:top w:val="none" w:sz="0" w:space="0" w:color="auto"/>
        <w:left w:val="none" w:sz="0" w:space="0" w:color="auto"/>
        <w:bottom w:val="none" w:sz="0" w:space="0" w:color="auto"/>
        <w:right w:val="none" w:sz="0" w:space="0" w:color="auto"/>
      </w:divBdr>
    </w:div>
    <w:div w:id="562712863">
      <w:bodyDiv w:val="1"/>
      <w:marLeft w:val="0"/>
      <w:marRight w:val="0"/>
      <w:marTop w:val="0"/>
      <w:marBottom w:val="0"/>
      <w:divBdr>
        <w:top w:val="none" w:sz="0" w:space="0" w:color="auto"/>
        <w:left w:val="none" w:sz="0" w:space="0" w:color="auto"/>
        <w:bottom w:val="none" w:sz="0" w:space="0" w:color="auto"/>
        <w:right w:val="none" w:sz="0" w:space="0" w:color="auto"/>
      </w:divBdr>
    </w:div>
    <w:div w:id="577324105">
      <w:bodyDiv w:val="1"/>
      <w:marLeft w:val="0"/>
      <w:marRight w:val="0"/>
      <w:marTop w:val="0"/>
      <w:marBottom w:val="0"/>
      <w:divBdr>
        <w:top w:val="none" w:sz="0" w:space="0" w:color="auto"/>
        <w:left w:val="none" w:sz="0" w:space="0" w:color="auto"/>
        <w:bottom w:val="none" w:sz="0" w:space="0" w:color="auto"/>
        <w:right w:val="none" w:sz="0" w:space="0" w:color="auto"/>
      </w:divBdr>
    </w:div>
    <w:div w:id="583031536">
      <w:bodyDiv w:val="1"/>
      <w:marLeft w:val="0"/>
      <w:marRight w:val="0"/>
      <w:marTop w:val="0"/>
      <w:marBottom w:val="0"/>
      <w:divBdr>
        <w:top w:val="none" w:sz="0" w:space="0" w:color="auto"/>
        <w:left w:val="none" w:sz="0" w:space="0" w:color="auto"/>
        <w:bottom w:val="none" w:sz="0" w:space="0" w:color="auto"/>
        <w:right w:val="none" w:sz="0" w:space="0" w:color="auto"/>
      </w:divBdr>
    </w:div>
    <w:div w:id="604577046">
      <w:bodyDiv w:val="1"/>
      <w:marLeft w:val="0"/>
      <w:marRight w:val="0"/>
      <w:marTop w:val="0"/>
      <w:marBottom w:val="0"/>
      <w:divBdr>
        <w:top w:val="none" w:sz="0" w:space="0" w:color="auto"/>
        <w:left w:val="none" w:sz="0" w:space="0" w:color="auto"/>
        <w:bottom w:val="none" w:sz="0" w:space="0" w:color="auto"/>
        <w:right w:val="none" w:sz="0" w:space="0" w:color="auto"/>
      </w:divBdr>
    </w:div>
    <w:div w:id="614286684">
      <w:bodyDiv w:val="1"/>
      <w:marLeft w:val="0"/>
      <w:marRight w:val="0"/>
      <w:marTop w:val="0"/>
      <w:marBottom w:val="0"/>
      <w:divBdr>
        <w:top w:val="none" w:sz="0" w:space="0" w:color="auto"/>
        <w:left w:val="none" w:sz="0" w:space="0" w:color="auto"/>
        <w:bottom w:val="none" w:sz="0" w:space="0" w:color="auto"/>
        <w:right w:val="none" w:sz="0" w:space="0" w:color="auto"/>
      </w:divBdr>
    </w:div>
    <w:div w:id="621114856">
      <w:bodyDiv w:val="1"/>
      <w:marLeft w:val="0"/>
      <w:marRight w:val="0"/>
      <w:marTop w:val="0"/>
      <w:marBottom w:val="0"/>
      <w:divBdr>
        <w:top w:val="none" w:sz="0" w:space="0" w:color="auto"/>
        <w:left w:val="none" w:sz="0" w:space="0" w:color="auto"/>
        <w:bottom w:val="none" w:sz="0" w:space="0" w:color="auto"/>
        <w:right w:val="none" w:sz="0" w:space="0" w:color="auto"/>
      </w:divBdr>
    </w:div>
    <w:div w:id="657924441">
      <w:bodyDiv w:val="1"/>
      <w:marLeft w:val="0"/>
      <w:marRight w:val="0"/>
      <w:marTop w:val="0"/>
      <w:marBottom w:val="0"/>
      <w:divBdr>
        <w:top w:val="none" w:sz="0" w:space="0" w:color="auto"/>
        <w:left w:val="none" w:sz="0" w:space="0" w:color="auto"/>
        <w:bottom w:val="none" w:sz="0" w:space="0" w:color="auto"/>
        <w:right w:val="none" w:sz="0" w:space="0" w:color="auto"/>
      </w:divBdr>
    </w:div>
    <w:div w:id="665211851">
      <w:bodyDiv w:val="1"/>
      <w:marLeft w:val="0"/>
      <w:marRight w:val="0"/>
      <w:marTop w:val="0"/>
      <w:marBottom w:val="0"/>
      <w:divBdr>
        <w:top w:val="none" w:sz="0" w:space="0" w:color="auto"/>
        <w:left w:val="none" w:sz="0" w:space="0" w:color="auto"/>
        <w:bottom w:val="none" w:sz="0" w:space="0" w:color="auto"/>
        <w:right w:val="none" w:sz="0" w:space="0" w:color="auto"/>
      </w:divBdr>
    </w:div>
    <w:div w:id="669214963">
      <w:bodyDiv w:val="1"/>
      <w:marLeft w:val="0"/>
      <w:marRight w:val="0"/>
      <w:marTop w:val="0"/>
      <w:marBottom w:val="0"/>
      <w:divBdr>
        <w:top w:val="none" w:sz="0" w:space="0" w:color="auto"/>
        <w:left w:val="none" w:sz="0" w:space="0" w:color="auto"/>
        <w:bottom w:val="none" w:sz="0" w:space="0" w:color="auto"/>
        <w:right w:val="none" w:sz="0" w:space="0" w:color="auto"/>
      </w:divBdr>
    </w:div>
    <w:div w:id="679936260">
      <w:bodyDiv w:val="1"/>
      <w:marLeft w:val="0"/>
      <w:marRight w:val="0"/>
      <w:marTop w:val="0"/>
      <w:marBottom w:val="0"/>
      <w:divBdr>
        <w:top w:val="none" w:sz="0" w:space="0" w:color="auto"/>
        <w:left w:val="none" w:sz="0" w:space="0" w:color="auto"/>
        <w:bottom w:val="none" w:sz="0" w:space="0" w:color="auto"/>
        <w:right w:val="none" w:sz="0" w:space="0" w:color="auto"/>
      </w:divBdr>
    </w:div>
    <w:div w:id="702830460">
      <w:bodyDiv w:val="1"/>
      <w:marLeft w:val="0"/>
      <w:marRight w:val="0"/>
      <w:marTop w:val="0"/>
      <w:marBottom w:val="0"/>
      <w:divBdr>
        <w:top w:val="none" w:sz="0" w:space="0" w:color="auto"/>
        <w:left w:val="none" w:sz="0" w:space="0" w:color="auto"/>
        <w:bottom w:val="none" w:sz="0" w:space="0" w:color="auto"/>
        <w:right w:val="none" w:sz="0" w:space="0" w:color="auto"/>
      </w:divBdr>
      <w:divsChild>
        <w:div w:id="60753732">
          <w:marLeft w:val="0"/>
          <w:marRight w:val="0"/>
          <w:marTop w:val="0"/>
          <w:marBottom w:val="0"/>
          <w:divBdr>
            <w:top w:val="none" w:sz="0" w:space="0" w:color="auto"/>
            <w:left w:val="none" w:sz="0" w:space="0" w:color="auto"/>
            <w:bottom w:val="none" w:sz="0" w:space="0" w:color="auto"/>
            <w:right w:val="none" w:sz="0" w:space="0" w:color="auto"/>
          </w:divBdr>
        </w:div>
        <w:div w:id="280188090">
          <w:marLeft w:val="0"/>
          <w:marRight w:val="0"/>
          <w:marTop w:val="0"/>
          <w:marBottom w:val="0"/>
          <w:divBdr>
            <w:top w:val="none" w:sz="0" w:space="0" w:color="auto"/>
            <w:left w:val="none" w:sz="0" w:space="0" w:color="auto"/>
            <w:bottom w:val="none" w:sz="0" w:space="0" w:color="auto"/>
            <w:right w:val="none" w:sz="0" w:space="0" w:color="auto"/>
          </w:divBdr>
        </w:div>
        <w:div w:id="286282887">
          <w:marLeft w:val="0"/>
          <w:marRight w:val="0"/>
          <w:marTop w:val="0"/>
          <w:marBottom w:val="0"/>
          <w:divBdr>
            <w:top w:val="none" w:sz="0" w:space="0" w:color="auto"/>
            <w:left w:val="none" w:sz="0" w:space="0" w:color="auto"/>
            <w:bottom w:val="none" w:sz="0" w:space="0" w:color="auto"/>
            <w:right w:val="none" w:sz="0" w:space="0" w:color="auto"/>
          </w:divBdr>
        </w:div>
        <w:div w:id="289824129">
          <w:marLeft w:val="0"/>
          <w:marRight w:val="0"/>
          <w:marTop w:val="0"/>
          <w:marBottom w:val="0"/>
          <w:divBdr>
            <w:top w:val="none" w:sz="0" w:space="0" w:color="auto"/>
            <w:left w:val="none" w:sz="0" w:space="0" w:color="auto"/>
            <w:bottom w:val="none" w:sz="0" w:space="0" w:color="auto"/>
            <w:right w:val="none" w:sz="0" w:space="0" w:color="auto"/>
          </w:divBdr>
        </w:div>
        <w:div w:id="305624178">
          <w:marLeft w:val="0"/>
          <w:marRight w:val="0"/>
          <w:marTop w:val="0"/>
          <w:marBottom w:val="0"/>
          <w:divBdr>
            <w:top w:val="none" w:sz="0" w:space="0" w:color="auto"/>
            <w:left w:val="none" w:sz="0" w:space="0" w:color="auto"/>
            <w:bottom w:val="none" w:sz="0" w:space="0" w:color="auto"/>
            <w:right w:val="none" w:sz="0" w:space="0" w:color="auto"/>
          </w:divBdr>
        </w:div>
        <w:div w:id="460927018">
          <w:marLeft w:val="0"/>
          <w:marRight w:val="0"/>
          <w:marTop w:val="0"/>
          <w:marBottom w:val="0"/>
          <w:divBdr>
            <w:top w:val="none" w:sz="0" w:space="0" w:color="auto"/>
            <w:left w:val="none" w:sz="0" w:space="0" w:color="auto"/>
            <w:bottom w:val="none" w:sz="0" w:space="0" w:color="auto"/>
            <w:right w:val="none" w:sz="0" w:space="0" w:color="auto"/>
          </w:divBdr>
        </w:div>
        <w:div w:id="494804757">
          <w:marLeft w:val="0"/>
          <w:marRight w:val="0"/>
          <w:marTop w:val="0"/>
          <w:marBottom w:val="0"/>
          <w:divBdr>
            <w:top w:val="none" w:sz="0" w:space="0" w:color="auto"/>
            <w:left w:val="none" w:sz="0" w:space="0" w:color="auto"/>
            <w:bottom w:val="none" w:sz="0" w:space="0" w:color="auto"/>
            <w:right w:val="none" w:sz="0" w:space="0" w:color="auto"/>
          </w:divBdr>
        </w:div>
        <w:div w:id="503207435">
          <w:marLeft w:val="0"/>
          <w:marRight w:val="0"/>
          <w:marTop w:val="0"/>
          <w:marBottom w:val="0"/>
          <w:divBdr>
            <w:top w:val="none" w:sz="0" w:space="0" w:color="auto"/>
            <w:left w:val="none" w:sz="0" w:space="0" w:color="auto"/>
            <w:bottom w:val="none" w:sz="0" w:space="0" w:color="auto"/>
            <w:right w:val="none" w:sz="0" w:space="0" w:color="auto"/>
          </w:divBdr>
        </w:div>
        <w:div w:id="658077701">
          <w:marLeft w:val="0"/>
          <w:marRight w:val="0"/>
          <w:marTop w:val="0"/>
          <w:marBottom w:val="0"/>
          <w:divBdr>
            <w:top w:val="none" w:sz="0" w:space="0" w:color="auto"/>
            <w:left w:val="none" w:sz="0" w:space="0" w:color="auto"/>
            <w:bottom w:val="none" w:sz="0" w:space="0" w:color="auto"/>
            <w:right w:val="none" w:sz="0" w:space="0" w:color="auto"/>
          </w:divBdr>
        </w:div>
        <w:div w:id="692609816">
          <w:marLeft w:val="0"/>
          <w:marRight w:val="0"/>
          <w:marTop w:val="0"/>
          <w:marBottom w:val="0"/>
          <w:divBdr>
            <w:top w:val="none" w:sz="0" w:space="0" w:color="auto"/>
            <w:left w:val="none" w:sz="0" w:space="0" w:color="auto"/>
            <w:bottom w:val="none" w:sz="0" w:space="0" w:color="auto"/>
            <w:right w:val="none" w:sz="0" w:space="0" w:color="auto"/>
          </w:divBdr>
        </w:div>
        <w:div w:id="717314229">
          <w:marLeft w:val="0"/>
          <w:marRight w:val="0"/>
          <w:marTop w:val="0"/>
          <w:marBottom w:val="0"/>
          <w:divBdr>
            <w:top w:val="none" w:sz="0" w:space="0" w:color="auto"/>
            <w:left w:val="none" w:sz="0" w:space="0" w:color="auto"/>
            <w:bottom w:val="none" w:sz="0" w:space="0" w:color="auto"/>
            <w:right w:val="none" w:sz="0" w:space="0" w:color="auto"/>
          </w:divBdr>
        </w:div>
        <w:div w:id="801847644">
          <w:marLeft w:val="0"/>
          <w:marRight w:val="0"/>
          <w:marTop w:val="0"/>
          <w:marBottom w:val="0"/>
          <w:divBdr>
            <w:top w:val="none" w:sz="0" w:space="0" w:color="auto"/>
            <w:left w:val="none" w:sz="0" w:space="0" w:color="auto"/>
            <w:bottom w:val="none" w:sz="0" w:space="0" w:color="auto"/>
            <w:right w:val="none" w:sz="0" w:space="0" w:color="auto"/>
          </w:divBdr>
        </w:div>
        <w:div w:id="818376668">
          <w:marLeft w:val="0"/>
          <w:marRight w:val="0"/>
          <w:marTop w:val="0"/>
          <w:marBottom w:val="0"/>
          <w:divBdr>
            <w:top w:val="none" w:sz="0" w:space="0" w:color="auto"/>
            <w:left w:val="none" w:sz="0" w:space="0" w:color="auto"/>
            <w:bottom w:val="none" w:sz="0" w:space="0" w:color="auto"/>
            <w:right w:val="none" w:sz="0" w:space="0" w:color="auto"/>
          </w:divBdr>
        </w:div>
        <w:div w:id="842471840">
          <w:marLeft w:val="0"/>
          <w:marRight w:val="0"/>
          <w:marTop w:val="0"/>
          <w:marBottom w:val="0"/>
          <w:divBdr>
            <w:top w:val="none" w:sz="0" w:space="0" w:color="auto"/>
            <w:left w:val="none" w:sz="0" w:space="0" w:color="auto"/>
            <w:bottom w:val="none" w:sz="0" w:space="0" w:color="auto"/>
            <w:right w:val="none" w:sz="0" w:space="0" w:color="auto"/>
          </w:divBdr>
        </w:div>
        <w:div w:id="851719369">
          <w:marLeft w:val="0"/>
          <w:marRight w:val="0"/>
          <w:marTop w:val="0"/>
          <w:marBottom w:val="0"/>
          <w:divBdr>
            <w:top w:val="none" w:sz="0" w:space="0" w:color="auto"/>
            <w:left w:val="none" w:sz="0" w:space="0" w:color="auto"/>
            <w:bottom w:val="none" w:sz="0" w:space="0" w:color="auto"/>
            <w:right w:val="none" w:sz="0" w:space="0" w:color="auto"/>
          </w:divBdr>
        </w:div>
        <w:div w:id="894392237">
          <w:marLeft w:val="0"/>
          <w:marRight w:val="0"/>
          <w:marTop w:val="0"/>
          <w:marBottom w:val="0"/>
          <w:divBdr>
            <w:top w:val="none" w:sz="0" w:space="0" w:color="auto"/>
            <w:left w:val="none" w:sz="0" w:space="0" w:color="auto"/>
            <w:bottom w:val="none" w:sz="0" w:space="0" w:color="auto"/>
            <w:right w:val="none" w:sz="0" w:space="0" w:color="auto"/>
          </w:divBdr>
          <w:divsChild>
            <w:div w:id="292295249">
              <w:marLeft w:val="0"/>
              <w:marRight w:val="0"/>
              <w:marTop w:val="0"/>
              <w:marBottom w:val="0"/>
              <w:divBdr>
                <w:top w:val="none" w:sz="0" w:space="0" w:color="auto"/>
                <w:left w:val="none" w:sz="0" w:space="0" w:color="auto"/>
                <w:bottom w:val="none" w:sz="0" w:space="0" w:color="auto"/>
                <w:right w:val="none" w:sz="0" w:space="0" w:color="auto"/>
              </w:divBdr>
            </w:div>
            <w:div w:id="659113975">
              <w:marLeft w:val="0"/>
              <w:marRight w:val="0"/>
              <w:marTop w:val="0"/>
              <w:marBottom w:val="0"/>
              <w:divBdr>
                <w:top w:val="none" w:sz="0" w:space="0" w:color="auto"/>
                <w:left w:val="none" w:sz="0" w:space="0" w:color="auto"/>
                <w:bottom w:val="none" w:sz="0" w:space="0" w:color="auto"/>
                <w:right w:val="none" w:sz="0" w:space="0" w:color="auto"/>
              </w:divBdr>
            </w:div>
            <w:div w:id="1165049701">
              <w:marLeft w:val="0"/>
              <w:marRight w:val="0"/>
              <w:marTop w:val="0"/>
              <w:marBottom w:val="0"/>
              <w:divBdr>
                <w:top w:val="none" w:sz="0" w:space="0" w:color="auto"/>
                <w:left w:val="none" w:sz="0" w:space="0" w:color="auto"/>
                <w:bottom w:val="none" w:sz="0" w:space="0" w:color="auto"/>
                <w:right w:val="none" w:sz="0" w:space="0" w:color="auto"/>
              </w:divBdr>
            </w:div>
            <w:div w:id="1802382572">
              <w:marLeft w:val="0"/>
              <w:marRight w:val="0"/>
              <w:marTop w:val="0"/>
              <w:marBottom w:val="0"/>
              <w:divBdr>
                <w:top w:val="none" w:sz="0" w:space="0" w:color="auto"/>
                <w:left w:val="none" w:sz="0" w:space="0" w:color="auto"/>
                <w:bottom w:val="none" w:sz="0" w:space="0" w:color="auto"/>
                <w:right w:val="none" w:sz="0" w:space="0" w:color="auto"/>
              </w:divBdr>
            </w:div>
            <w:div w:id="2054113934">
              <w:marLeft w:val="0"/>
              <w:marRight w:val="0"/>
              <w:marTop w:val="0"/>
              <w:marBottom w:val="0"/>
              <w:divBdr>
                <w:top w:val="none" w:sz="0" w:space="0" w:color="auto"/>
                <w:left w:val="none" w:sz="0" w:space="0" w:color="auto"/>
                <w:bottom w:val="none" w:sz="0" w:space="0" w:color="auto"/>
                <w:right w:val="none" w:sz="0" w:space="0" w:color="auto"/>
              </w:divBdr>
            </w:div>
          </w:divsChild>
        </w:div>
        <w:div w:id="899366582">
          <w:marLeft w:val="0"/>
          <w:marRight w:val="0"/>
          <w:marTop w:val="0"/>
          <w:marBottom w:val="0"/>
          <w:divBdr>
            <w:top w:val="none" w:sz="0" w:space="0" w:color="auto"/>
            <w:left w:val="none" w:sz="0" w:space="0" w:color="auto"/>
            <w:bottom w:val="none" w:sz="0" w:space="0" w:color="auto"/>
            <w:right w:val="none" w:sz="0" w:space="0" w:color="auto"/>
          </w:divBdr>
          <w:divsChild>
            <w:div w:id="149562453">
              <w:marLeft w:val="0"/>
              <w:marRight w:val="0"/>
              <w:marTop w:val="0"/>
              <w:marBottom w:val="0"/>
              <w:divBdr>
                <w:top w:val="none" w:sz="0" w:space="0" w:color="auto"/>
                <w:left w:val="none" w:sz="0" w:space="0" w:color="auto"/>
                <w:bottom w:val="none" w:sz="0" w:space="0" w:color="auto"/>
                <w:right w:val="none" w:sz="0" w:space="0" w:color="auto"/>
              </w:divBdr>
            </w:div>
            <w:div w:id="637763374">
              <w:marLeft w:val="0"/>
              <w:marRight w:val="0"/>
              <w:marTop w:val="0"/>
              <w:marBottom w:val="0"/>
              <w:divBdr>
                <w:top w:val="none" w:sz="0" w:space="0" w:color="auto"/>
                <w:left w:val="none" w:sz="0" w:space="0" w:color="auto"/>
                <w:bottom w:val="none" w:sz="0" w:space="0" w:color="auto"/>
                <w:right w:val="none" w:sz="0" w:space="0" w:color="auto"/>
              </w:divBdr>
            </w:div>
            <w:div w:id="1082722731">
              <w:marLeft w:val="0"/>
              <w:marRight w:val="0"/>
              <w:marTop w:val="0"/>
              <w:marBottom w:val="0"/>
              <w:divBdr>
                <w:top w:val="none" w:sz="0" w:space="0" w:color="auto"/>
                <w:left w:val="none" w:sz="0" w:space="0" w:color="auto"/>
                <w:bottom w:val="none" w:sz="0" w:space="0" w:color="auto"/>
                <w:right w:val="none" w:sz="0" w:space="0" w:color="auto"/>
              </w:divBdr>
            </w:div>
            <w:div w:id="1487166148">
              <w:marLeft w:val="0"/>
              <w:marRight w:val="0"/>
              <w:marTop w:val="0"/>
              <w:marBottom w:val="0"/>
              <w:divBdr>
                <w:top w:val="none" w:sz="0" w:space="0" w:color="auto"/>
                <w:left w:val="none" w:sz="0" w:space="0" w:color="auto"/>
                <w:bottom w:val="none" w:sz="0" w:space="0" w:color="auto"/>
                <w:right w:val="none" w:sz="0" w:space="0" w:color="auto"/>
              </w:divBdr>
            </w:div>
            <w:div w:id="1526865183">
              <w:marLeft w:val="0"/>
              <w:marRight w:val="0"/>
              <w:marTop w:val="0"/>
              <w:marBottom w:val="0"/>
              <w:divBdr>
                <w:top w:val="none" w:sz="0" w:space="0" w:color="auto"/>
                <w:left w:val="none" w:sz="0" w:space="0" w:color="auto"/>
                <w:bottom w:val="none" w:sz="0" w:space="0" w:color="auto"/>
                <w:right w:val="none" w:sz="0" w:space="0" w:color="auto"/>
              </w:divBdr>
            </w:div>
          </w:divsChild>
        </w:div>
        <w:div w:id="1141074032">
          <w:marLeft w:val="0"/>
          <w:marRight w:val="0"/>
          <w:marTop w:val="0"/>
          <w:marBottom w:val="0"/>
          <w:divBdr>
            <w:top w:val="none" w:sz="0" w:space="0" w:color="auto"/>
            <w:left w:val="none" w:sz="0" w:space="0" w:color="auto"/>
            <w:bottom w:val="none" w:sz="0" w:space="0" w:color="auto"/>
            <w:right w:val="none" w:sz="0" w:space="0" w:color="auto"/>
          </w:divBdr>
        </w:div>
        <w:div w:id="1146581344">
          <w:marLeft w:val="0"/>
          <w:marRight w:val="0"/>
          <w:marTop w:val="0"/>
          <w:marBottom w:val="0"/>
          <w:divBdr>
            <w:top w:val="none" w:sz="0" w:space="0" w:color="auto"/>
            <w:left w:val="none" w:sz="0" w:space="0" w:color="auto"/>
            <w:bottom w:val="none" w:sz="0" w:space="0" w:color="auto"/>
            <w:right w:val="none" w:sz="0" w:space="0" w:color="auto"/>
          </w:divBdr>
        </w:div>
        <w:div w:id="1210873872">
          <w:marLeft w:val="0"/>
          <w:marRight w:val="0"/>
          <w:marTop w:val="0"/>
          <w:marBottom w:val="0"/>
          <w:divBdr>
            <w:top w:val="none" w:sz="0" w:space="0" w:color="auto"/>
            <w:left w:val="none" w:sz="0" w:space="0" w:color="auto"/>
            <w:bottom w:val="none" w:sz="0" w:space="0" w:color="auto"/>
            <w:right w:val="none" w:sz="0" w:space="0" w:color="auto"/>
          </w:divBdr>
        </w:div>
        <w:div w:id="1228808023">
          <w:marLeft w:val="0"/>
          <w:marRight w:val="0"/>
          <w:marTop w:val="0"/>
          <w:marBottom w:val="0"/>
          <w:divBdr>
            <w:top w:val="none" w:sz="0" w:space="0" w:color="auto"/>
            <w:left w:val="none" w:sz="0" w:space="0" w:color="auto"/>
            <w:bottom w:val="none" w:sz="0" w:space="0" w:color="auto"/>
            <w:right w:val="none" w:sz="0" w:space="0" w:color="auto"/>
          </w:divBdr>
          <w:divsChild>
            <w:div w:id="1367759283">
              <w:marLeft w:val="-75"/>
              <w:marRight w:val="0"/>
              <w:marTop w:val="30"/>
              <w:marBottom w:val="30"/>
              <w:divBdr>
                <w:top w:val="none" w:sz="0" w:space="0" w:color="auto"/>
                <w:left w:val="none" w:sz="0" w:space="0" w:color="auto"/>
                <w:bottom w:val="none" w:sz="0" w:space="0" w:color="auto"/>
                <w:right w:val="none" w:sz="0" w:space="0" w:color="auto"/>
              </w:divBdr>
              <w:divsChild>
                <w:div w:id="135031814">
                  <w:marLeft w:val="0"/>
                  <w:marRight w:val="0"/>
                  <w:marTop w:val="0"/>
                  <w:marBottom w:val="0"/>
                  <w:divBdr>
                    <w:top w:val="none" w:sz="0" w:space="0" w:color="auto"/>
                    <w:left w:val="none" w:sz="0" w:space="0" w:color="auto"/>
                    <w:bottom w:val="none" w:sz="0" w:space="0" w:color="auto"/>
                    <w:right w:val="none" w:sz="0" w:space="0" w:color="auto"/>
                  </w:divBdr>
                  <w:divsChild>
                    <w:div w:id="843398464">
                      <w:marLeft w:val="0"/>
                      <w:marRight w:val="0"/>
                      <w:marTop w:val="0"/>
                      <w:marBottom w:val="0"/>
                      <w:divBdr>
                        <w:top w:val="none" w:sz="0" w:space="0" w:color="auto"/>
                        <w:left w:val="none" w:sz="0" w:space="0" w:color="auto"/>
                        <w:bottom w:val="none" w:sz="0" w:space="0" w:color="auto"/>
                        <w:right w:val="none" w:sz="0" w:space="0" w:color="auto"/>
                      </w:divBdr>
                    </w:div>
                    <w:div w:id="1643535754">
                      <w:marLeft w:val="0"/>
                      <w:marRight w:val="0"/>
                      <w:marTop w:val="0"/>
                      <w:marBottom w:val="0"/>
                      <w:divBdr>
                        <w:top w:val="none" w:sz="0" w:space="0" w:color="auto"/>
                        <w:left w:val="none" w:sz="0" w:space="0" w:color="auto"/>
                        <w:bottom w:val="none" w:sz="0" w:space="0" w:color="auto"/>
                        <w:right w:val="none" w:sz="0" w:space="0" w:color="auto"/>
                      </w:divBdr>
                    </w:div>
                  </w:divsChild>
                </w:div>
                <w:div w:id="200898447">
                  <w:marLeft w:val="0"/>
                  <w:marRight w:val="0"/>
                  <w:marTop w:val="0"/>
                  <w:marBottom w:val="0"/>
                  <w:divBdr>
                    <w:top w:val="none" w:sz="0" w:space="0" w:color="auto"/>
                    <w:left w:val="none" w:sz="0" w:space="0" w:color="auto"/>
                    <w:bottom w:val="none" w:sz="0" w:space="0" w:color="auto"/>
                    <w:right w:val="none" w:sz="0" w:space="0" w:color="auto"/>
                  </w:divBdr>
                  <w:divsChild>
                    <w:div w:id="454448972">
                      <w:marLeft w:val="0"/>
                      <w:marRight w:val="0"/>
                      <w:marTop w:val="0"/>
                      <w:marBottom w:val="0"/>
                      <w:divBdr>
                        <w:top w:val="none" w:sz="0" w:space="0" w:color="auto"/>
                        <w:left w:val="none" w:sz="0" w:space="0" w:color="auto"/>
                        <w:bottom w:val="none" w:sz="0" w:space="0" w:color="auto"/>
                        <w:right w:val="none" w:sz="0" w:space="0" w:color="auto"/>
                      </w:divBdr>
                    </w:div>
                    <w:div w:id="589656261">
                      <w:marLeft w:val="0"/>
                      <w:marRight w:val="0"/>
                      <w:marTop w:val="0"/>
                      <w:marBottom w:val="0"/>
                      <w:divBdr>
                        <w:top w:val="none" w:sz="0" w:space="0" w:color="auto"/>
                        <w:left w:val="none" w:sz="0" w:space="0" w:color="auto"/>
                        <w:bottom w:val="none" w:sz="0" w:space="0" w:color="auto"/>
                        <w:right w:val="none" w:sz="0" w:space="0" w:color="auto"/>
                      </w:divBdr>
                    </w:div>
                    <w:div w:id="605623374">
                      <w:marLeft w:val="0"/>
                      <w:marRight w:val="0"/>
                      <w:marTop w:val="0"/>
                      <w:marBottom w:val="0"/>
                      <w:divBdr>
                        <w:top w:val="none" w:sz="0" w:space="0" w:color="auto"/>
                        <w:left w:val="none" w:sz="0" w:space="0" w:color="auto"/>
                        <w:bottom w:val="none" w:sz="0" w:space="0" w:color="auto"/>
                        <w:right w:val="none" w:sz="0" w:space="0" w:color="auto"/>
                      </w:divBdr>
                    </w:div>
                    <w:div w:id="1357190823">
                      <w:marLeft w:val="0"/>
                      <w:marRight w:val="0"/>
                      <w:marTop w:val="0"/>
                      <w:marBottom w:val="0"/>
                      <w:divBdr>
                        <w:top w:val="none" w:sz="0" w:space="0" w:color="auto"/>
                        <w:left w:val="none" w:sz="0" w:space="0" w:color="auto"/>
                        <w:bottom w:val="none" w:sz="0" w:space="0" w:color="auto"/>
                        <w:right w:val="none" w:sz="0" w:space="0" w:color="auto"/>
                      </w:divBdr>
                    </w:div>
                    <w:div w:id="1831407961">
                      <w:marLeft w:val="0"/>
                      <w:marRight w:val="0"/>
                      <w:marTop w:val="0"/>
                      <w:marBottom w:val="0"/>
                      <w:divBdr>
                        <w:top w:val="none" w:sz="0" w:space="0" w:color="auto"/>
                        <w:left w:val="none" w:sz="0" w:space="0" w:color="auto"/>
                        <w:bottom w:val="none" w:sz="0" w:space="0" w:color="auto"/>
                        <w:right w:val="none" w:sz="0" w:space="0" w:color="auto"/>
                      </w:divBdr>
                    </w:div>
                  </w:divsChild>
                </w:div>
                <w:div w:id="492111694">
                  <w:marLeft w:val="0"/>
                  <w:marRight w:val="0"/>
                  <w:marTop w:val="0"/>
                  <w:marBottom w:val="0"/>
                  <w:divBdr>
                    <w:top w:val="none" w:sz="0" w:space="0" w:color="auto"/>
                    <w:left w:val="none" w:sz="0" w:space="0" w:color="auto"/>
                    <w:bottom w:val="none" w:sz="0" w:space="0" w:color="auto"/>
                    <w:right w:val="none" w:sz="0" w:space="0" w:color="auto"/>
                  </w:divBdr>
                  <w:divsChild>
                    <w:div w:id="2004432970">
                      <w:marLeft w:val="0"/>
                      <w:marRight w:val="0"/>
                      <w:marTop w:val="0"/>
                      <w:marBottom w:val="0"/>
                      <w:divBdr>
                        <w:top w:val="none" w:sz="0" w:space="0" w:color="auto"/>
                        <w:left w:val="none" w:sz="0" w:space="0" w:color="auto"/>
                        <w:bottom w:val="none" w:sz="0" w:space="0" w:color="auto"/>
                        <w:right w:val="none" w:sz="0" w:space="0" w:color="auto"/>
                      </w:divBdr>
                    </w:div>
                    <w:div w:id="2108772298">
                      <w:marLeft w:val="0"/>
                      <w:marRight w:val="0"/>
                      <w:marTop w:val="0"/>
                      <w:marBottom w:val="0"/>
                      <w:divBdr>
                        <w:top w:val="none" w:sz="0" w:space="0" w:color="auto"/>
                        <w:left w:val="none" w:sz="0" w:space="0" w:color="auto"/>
                        <w:bottom w:val="none" w:sz="0" w:space="0" w:color="auto"/>
                        <w:right w:val="none" w:sz="0" w:space="0" w:color="auto"/>
                      </w:divBdr>
                    </w:div>
                  </w:divsChild>
                </w:div>
                <w:div w:id="619799626">
                  <w:marLeft w:val="0"/>
                  <w:marRight w:val="0"/>
                  <w:marTop w:val="0"/>
                  <w:marBottom w:val="0"/>
                  <w:divBdr>
                    <w:top w:val="none" w:sz="0" w:space="0" w:color="auto"/>
                    <w:left w:val="none" w:sz="0" w:space="0" w:color="auto"/>
                    <w:bottom w:val="none" w:sz="0" w:space="0" w:color="auto"/>
                    <w:right w:val="none" w:sz="0" w:space="0" w:color="auto"/>
                  </w:divBdr>
                  <w:divsChild>
                    <w:div w:id="1811053968">
                      <w:marLeft w:val="0"/>
                      <w:marRight w:val="0"/>
                      <w:marTop w:val="0"/>
                      <w:marBottom w:val="0"/>
                      <w:divBdr>
                        <w:top w:val="none" w:sz="0" w:space="0" w:color="auto"/>
                        <w:left w:val="none" w:sz="0" w:space="0" w:color="auto"/>
                        <w:bottom w:val="none" w:sz="0" w:space="0" w:color="auto"/>
                        <w:right w:val="none" w:sz="0" w:space="0" w:color="auto"/>
                      </w:divBdr>
                    </w:div>
                  </w:divsChild>
                </w:div>
                <w:div w:id="729962817">
                  <w:marLeft w:val="0"/>
                  <w:marRight w:val="0"/>
                  <w:marTop w:val="0"/>
                  <w:marBottom w:val="0"/>
                  <w:divBdr>
                    <w:top w:val="none" w:sz="0" w:space="0" w:color="auto"/>
                    <w:left w:val="none" w:sz="0" w:space="0" w:color="auto"/>
                    <w:bottom w:val="none" w:sz="0" w:space="0" w:color="auto"/>
                    <w:right w:val="none" w:sz="0" w:space="0" w:color="auto"/>
                  </w:divBdr>
                  <w:divsChild>
                    <w:div w:id="118187169">
                      <w:marLeft w:val="0"/>
                      <w:marRight w:val="0"/>
                      <w:marTop w:val="0"/>
                      <w:marBottom w:val="0"/>
                      <w:divBdr>
                        <w:top w:val="none" w:sz="0" w:space="0" w:color="auto"/>
                        <w:left w:val="none" w:sz="0" w:space="0" w:color="auto"/>
                        <w:bottom w:val="none" w:sz="0" w:space="0" w:color="auto"/>
                        <w:right w:val="none" w:sz="0" w:space="0" w:color="auto"/>
                      </w:divBdr>
                    </w:div>
                    <w:div w:id="281695275">
                      <w:marLeft w:val="0"/>
                      <w:marRight w:val="0"/>
                      <w:marTop w:val="0"/>
                      <w:marBottom w:val="0"/>
                      <w:divBdr>
                        <w:top w:val="none" w:sz="0" w:space="0" w:color="auto"/>
                        <w:left w:val="none" w:sz="0" w:space="0" w:color="auto"/>
                        <w:bottom w:val="none" w:sz="0" w:space="0" w:color="auto"/>
                        <w:right w:val="none" w:sz="0" w:space="0" w:color="auto"/>
                      </w:divBdr>
                    </w:div>
                    <w:div w:id="304163609">
                      <w:marLeft w:val="0"/>
                      <w:marRight w:val="0"/>
                      <w:marTop w:val="0"/>
                      <w:marBottom w:val="0"/>
                      <w:divBdr>
                        <w:top w:val="none" w:sz="0" w:space="0" w:color="auto"/>
                        <w:left w:val="none" w:sz="0" w:space="0" w:color="auto"/>
                        <w:bottom w:val="none" w:sz="0" w:space="0" w:color="auto"/>
                        <w:right w:val="none" w:sz="0" w:space="0" w:color="auto"/>
                      </w:divBdr>
                    </w:div>
                    <w:div w:id="717819207">
                      <w:marLeft w:val="0"/>
                      <w:marRight w:val="0"/>
                      <w:marTop w:val="0"/>
                      <w:marBottom w:val="0"/>
                      <w:divBdr>
                        <w:top w:val="none" w:sz="0" w:space="0" w:color="auto"/>
                        <w:left w:val="none" w:sz="0" w:space="0" w:color="auto"/>
                        <w:bottom w:val="none" w:sz="0" w:space="0" w:color="auto"/>
                        <w:right w:val="none" w:sz="0" w:space="0" w:color="auto"/>
                      </w:divBdr>
                    </w:div>
                    <w:div w:id="1622148844">
                      <w:marLeft w:val="0"/>
                      <w:marRight w:val="0"/>
                      <w:marTop w:val="0"/>
                      <w:marBottom w:val="0"/>
                      <w:divBdr>
                        <w:top w:val="none" w:sz="0" w:space="0" w:color="auto"/>
                        <w:left w:val="none" w:sz="0" w:space="0" w:color="auto"/>
                        <w:bottom w:val="none" w:sz="0" w:space="0" w:color="auto"/>
                        <w:right w:val="none" w:sz="0" w:space="0" w:color="auto"/>
                      </w:divBdr>
                    </w:div>
                    <w:div w:id="1806118920">
                      <w:marLeft w:val="0"/>
                      <w:marRight w:val="0"/>
                      <w:marTop w:val="0"/>
                      <w:marBottom w:val="0"/>
                      <w:divBdr>
                        <w:top w:val="none" w:sz="0" w:space="0" w:color="auto"/>
                        <w:left w:val="none" w:sz="0" w:space="0" w:color="auto"/>
                        <w:bottom w:val="none" w:sz="0" w:space="0" w:color="auto"/>
                        <w:right w:val="none" w:sz="0" w:space="0" w:color="auto"/>
                      </w:divBdr>
                    </w:div>
                  </w:divsChild>
                </w:div>
                <w:div w:id="888297806">
                  <w:marLeft w:val="0"/>
                  <w:marRight w:val="0"/>
                  <w:marTop w:val="0"/>
                  <w:marBottom w:val="0"/>
                  <w:divBdr>
                    <w:top w:val="none" w:sz="0" w:space="0" w:color="auto"/>
                    <w:left w:val="none" w:sz="0" w:space="0" w:color="auto"/>
                    <w:bottom w:val="none" w:sz="0" w:space="0" w:color="auto"/>
                    <w:right w:val="none" w:sz="0" w:space="0" w:color="auto"/>
                  </w:divBdr>
                  <w:divsChild>
                    <w:div w:id="259409896">
                      <w:marLeft w:val="0"/>
                      <w:marRight w:val="0"/>
                      <w:marTop w:val="0"/>
                      <w:marBottom w:val="0"/>
                      <w:divBdr>
                        <w:top w:val="none" w:sz="0" w:space="0" w:color="auto"/>
                        <w:left w:val="none" w:sz="0" w:space="0" w:color="auto"/>
                        <w:bottom w:val="none" w:sz="0" w:space="0" w:color="auto"/>
                        <w:right w:val="none" w:sz="0" w:space="0" w:color="auto"/>
                      </w:divBdr>
                    </w:div>
                    <w:div w:id="294482322">
                      <w:marLeft w:val="0"/>
                      <w:marRight w:val="0"/>
                      <w:marTop w:val="0"/>
                      <w:marBottom w:val="0"/>
                      <w:divBdr>
                        <w:top w:val="none" w:sz="0" w:space="0" w:color="auto"/>
                        <w:left w:val="none" w:sz="0" w:space="0" w:color="auto"/>
                        <w:bottom w:val="none" w:sz="0" w:space="0" w:color="auto"/>
                        <w:right w:val="none" w:sz="0" w:space="0" w:color="auto"/>
                      </w:divBdr>
                    </w:div>
                    <w:div w:id="407461141">
                      <w:marLeft w:val="0"/>
                      <w:marRight w:val="0"/>
                      <w:marTop w:val="0"/>
                      <w:marBottom w:val="0"/>
                      <w:divBdr>
                        <w:top w:val="none" w:sz="0" w:space="0" w:color="auto"/>
                        <w:left w:val="none" w:sz="0" w:space="0" w:color="auto"/>
                        <w:bottom w:val="none" w:sz="0" w:space="0" w:color="auto"/>
                        <w:right w:val="none" w:sz="0" w:space="0" w:color="auto"/>
                      </w:divBdr>
                    </w:div>
                    <w:div w:id="624652991">
                      <w:marLeft w:val="0"/>
                      <w:marRight w:val="0"/>
                      <w:marTop w:val="0"/>
                      <w:marBottom w:val="0"/>
                      <w:divBdr>
                        <w:top w:val="none" w:sz="0" w:space="0" w:color="auto"/>
                        <w:left w:val="none" w:sz="0" w:space="0" w:color="auto"/>
                        <w:bottom w:val="none" w:sz="0" w:space="0" w:color="auto"/>
                        <w:right w:val="none" w:sz="0" w:space="0" w:color="auto"/>
                      </w:divBdr>
                    </w:div>
                    <w:div w:id="818621051">
                      <w:marLeft w:val="0"/>
                      <w:marRight w:val="0"/>
                      <w:marTop w:val="0"/>
                      <w:marBottom w:val="0"/>
                      <w:divBdr>
                        <w:top w:val="none" w:sz="0" w:space="0" w:color="auto"/>
                        <w:left w:val="none" w:sz="0" w:space="0" w:color="auto"/>
                        <w:bottom w:val="none" w:sz="0" w:space="0" w:color="auto"/>
                        <w:right w:val="none" w:sz="0" w:space="0" w:color="auto"/>
                      </w:divBdr>
                    </w:div>
                    <w:div w:id="862789736">
                      <w:marLeft w:val="0"/>
                      <w:marRight w:val="0"/>
                      <w:marTop w:val="0"/>
                      <w:marBottom w:val="0"/>
                      <w:divBdr>
                        <w:top w:val="none" w:sz="0" w:space="0" w:color="auto"/>
                        <w:left w:val="none" w:sz="0" w:space="0" w:color="auto"/>
                        <w:bottom w:val="none" w:sz="0" w:space="0" w:color="auto"/>
                        <w:right w:val="none" w:sz="0" w:space="0" w:color="auto"/>
                      </w:divBdr>
                    </w:div>
                    <w:div w:id="1001397732">
                      <w:marLeft w:val="0"/>
                      <w:marRight w:val="0"/>
                      <w:marTop w:val="0"/>
                      <w:marBottom w:val="0"/>
                      <w:divBdr>
                        <w:top w:val="none" w:sz="0" w:space="0" w:color="auto"/>
                        <w:left w:val="none" w:sz="0" w:space="0" w:color="auto"/>
                        <w:bottom w:val="none" w:sz="0" w:space="0" w:color="auto"/>
                        <w:right w:val="none" w:sz="0" w:space="0" w:color="auto"/>
                      </w:divBdr>
                    </w:div>
                    <w:div w:id="1341738749">
                      <w:marLeft w:val="0"/>
                      <w:marRight w:val="0"/>
                      <w:marTop w:val="0"/>
                      <w:marBottom w:val="0"/>
                      <w:divBdr>
                        <w:top w:val="none" w:sz="0" w:space="0" w:color="auto"/>
                        <w:left w:val="none" w:sz="0" w:space="0" w:color="auto"/>
                        <w:bottom w:val="none" w:sz="0" w:space="0" w:color="auto"/>
                        <w:right w:val="none" w:sz="0" w:space="0" w:color="auto"/>
                      </w:divBdr>
                    </w:div>
                    <w:div w:id="1383139969">
                      <w:marLeft w:val="0"/>
                      <w:marRight w:val="0"/>
                      <w:marTop w:val="0"/>
                      <w:marBottom w:val="0"/>
                      <w:divBdr>
                        <w:top w:val="none" w:sz="0" w:space="0" w:color="auto"/>
                        <w:left w:val="none" w:sz="0" w:space="0" w:color="auto"/>
                        <w:bottom w:val="none" w:sz="0" w:space="0" w:color="auto"/>
                        <w:right w:val="none" w:sz="0" w:space="0" w:color="auto"/>
                      </w:divBdr>
                    </w:div>
                  </w:divsChild>
                </w:div>
                <w:div w:id="911738019">
                  <w:marLeft w:val="0"/>
                  <w:marRight w:val="0"/>
                  <w:marTop w:val="0"/>
                  <w:marBottom w:val="0"/>
                  <w:divBdr>
                    <w:top w:val="none" w:sz="0" w:space="0" w:color="auto"/>
                    <w:left w:val="none" w:sz="0" w:space="0" w:color="auto"/>
                    <w:bottom w:val="none" w:sz="0" w:space="0" w:color="auto"/>
                    <w:right w:val="none" w:sz="0" w:space="0" w:color="auto"/>
                  </w:divBdr>
                  <w:divsChild>
                    <w:div w:id="383064123">
                      <w:marLeft w:val="0"/>
                      <w:marRight w:val="0"/>
                      <w:marTop w:val="0"/>
                      <w:marBottom w:val="0"/>
                      <w:divBdr>
                        <w:top w:val="none" w:sz="0" w:space="0" w:color="auto"/>
                        <w:left w:val="none" w:sz="0" w:space="0" w:color="auto"/>
                        <w:bottom w:val="none" w:sz="0" w:space="0" w:color="auto"/>
                        <w:right w:val="none" w:sz="0" w:space="0" w:color="auto"/>
                      </w:divBdr>
                    </w:div>
                    <w:div w:id="422533790">
                      <w:marLeft w:val="0"/>
                      <w:marRight w:val="0"/>
                      <w:marTop w:val="0"/>
                      <w:marBottom w:val="0"/>
                      <w:divBdr>
                        <w:top w:val="none" w:sz="0" w:space="0" w:color="auto"/>
                        <w:left w:val="none" w:sz="0" w:space="0" w:color="auto"/>
                        <w:bottom w:val="none" w:sz="0" w:space="0" w:color="auto"/>
                        <w:right w:val="none" w:sz="0" w:space="0" w:color="auto"/>
                      </w:divBdr>
                    </w:div>
                    <w:div w:id="897319714">
                      <w:marLeft w:val="0"/>
                      <w:marRight w:val="0"/>
                      <w:marTop w:val="0"/>
                      <w:marBottom w:val="0"/>
                      <w:divBdr>
                        <w:top w:val="none" w:sz="0" w:space="0" w:color="auto"/>
                        <w:left w:val="none" w:sz="0" w:space="0" w:color="auto"/>
                        <w:bottom w:val="none" w:sz="0" w:space="0" w:color="auto"/>
                        <w:right w:val="none" w:sz="0" w:space="0" w:color="auto"/>
                      </w:divBdr>
                    </w:div>
                    <w:div w:id="1531338722">
                      <w:marLeft w:val="0"/>
                      <w:marRight w:val="0"/>
                      <w:marTop w:val="0"/>
                      <w:marBottom w:val="0"/>
                      <w:divBdr>
                        <w:top w:val="none" w:sz="0" w:space="0" w:color="auto"/>
                        <w:left w:val="none" w:sz="0" w:space="0" w:color="auto"/>
                        <w:bottom w:val="none" w:sz="0" w:space="0" w:color="auto"/>
                        <w:right w:val="none" w:sz="0" w:space="0" w:color="auto"/>
                      </w:divBdr>
                    </w:div>
                    <w:div w:id="1896159802">
                      <w:marLeft w:val="0"/>
                      <w:marRight w:val="0"/>
                      <w:marTop w:val="0"/>
                      <w:marBottom w:val="0"/>
                      <w:divBdr>
                        <w:top w:val="none" w:sz="0" w:space="0" w:color="auto"/>
                        <w:left w:val="none" w:sz="0" w:space="0" w:color="auto"/>
                        <w:bottom w:val="none" w:sz="0" w:space="0" w:color="auto"/>
                        <w:right w:val="none" w:sz="0" w:space="0" w:color="auto"/>
                      </w:divBdr>
                    </w:div>
                  </w:divsChild>
                </w:div>
                <w:div w:id="1094978227">
                  <w:marLeft w:val="0"/>
                  <w:marRight w:val="0"/>
                  <w:marTop w:val="0"/>
                  <w:marBottom w:val="0"/>
                  <w:divBdr>
                    <w:top w:val="none" w:sz="0" w:space="0" w:color="auto"/>
                    <w:left w:val="none" w:sz="0" w:space="0" w:color="auto"/>
                    <w:bottom w:val="none" w:sz="0" w:space="0" w:color="auto"/>
                    <w:right w:val="none" w:sz="0" w:space="0" w:color="auto"/>
                  </w:divBdr>
                  <w:divsChild>
                    <w:div w:id="20867208">
                      <w:marLeft w:val="0"/>
                      <w:marRight w:val="0"/>
                      <w:marTop w:val="0"/>
                      <w:marBottom w:val="0"/>
                      <w:divBdr>
                        <w:top w:val="none" w:sz="0" w:space="0" w:color="auto"/>
                        <w:left w:val="none" w:sz="0" w:space="0" w:color="auto"/>
                        <w:bottom w:val="none" w:sz="0" w:space="0" w:color="auto"/>
                        <w:right w:val="none" w:sz="0" w:space="0" w:color="auto"/>
                      </w:divBdr>
                    </w:div>
                    <w:div w:id="1514221238">
                      <w:marLeft w:val="0"/>
                      <w:marRight w:val="0"/>
                      <w:marTop w:val="0"/>
                      <w:marBottom w:val="0"/>
                      <w:divBdr>
                        <w:top w:val="none" w:sz="0" w:space="0" w:color="auto"/>
                        <w:left w:val="none" w:sz="0" w:space="0" w:color="auto"/>
                        <w:bottom w:val="none" w:sz="0" w:space="0" w:color="auto"/>
                        <w:right w:val="none" w:sz="0" w:space="0" w:color="auto"/>
                      </w:divBdr>
                    </w:div>
                    <w:div w:id="1821648954">
                      <w:marLeft w:val="0"/>
                      <w:marRight w:val="0"/>
                      <w:marTop w:val="0"/>
                      <w:marBottom w:val="0"/>
                      <w:divBdr>
                        <w:top w:val="none" w:sz="0" w:space="0" w:color="auto"/>
                        <w:left w:val="none" w:sz="0" w:space="0" w:color="auto"/>
                        <w:bottom w:val="none" w:sz="0" w:space="0" w:color="auto"/>
                        <w:right w:val="none" w:sz="0" w:space="0" w:color="auto"/>
                      </w:divBdr>
                    </w:div>
                  </w:divsChild>
                </w:div>
                <w:div w:id="1142968062">
                  <w:marLeft w:val="0"/>
                  <w:marRight w:val="0"/>
                  <w:marTop w:val="0"/>
                  <w:marBottom w:val="0"/>
                  <w:divBdr>
                    <w:top w:val="none" w:sz="0" w:space="0" w:color="auto"/>
                    <w:left w:val="none" w:sz="0" w:space="0" w:color="auto"/>
                    <w:bottom w:val="none" w:sz="0" w:space="0" w:color="auto"/>
                    <w:right w:val="none" w:sz="0" w:space="0" w:color="auto"/>
                  </w:divBdr>
                  <w:divsChild>
                    <w:div w:id="583999185">
                      <w:marLeft w:val="0"/>
                      <w:marRight w:val="0"/>
                      <w:marTop w:val="0"/>
                      <w:marBottom w:val="0"/>
                      <w:divBdr>
                        <w:top w:val="none" w:sz="0" w:space="0" w:color="auto"/>
                        <w:left w:val="none" w:sz="0" w:space="0" w:color="auto"/>
                        <w:bottom w:val="none" w:sz="0" w:space="0" w:color="auto"/>
                        <w:right w:val="none" w:sz="0" w:space="0" w:color="auto"/>
                      </w:divBdr>
                    </w:div>
                  </w:divsChild>
                </w:div>
                <w:div w:id="1288511024">
                  <w:marLeft w:val="0"/>
                  <w:marRight w:val="0"/>
                  <w:marTop w:val="0"/>
                  <w:marBottom w:val="0"/>
                  <w:divBdr>
                    <w:top w:val="none" w:sz="0" w:space="0" w:color="auto"/>
                    <w:left w:val="none" w:sz="0" w:space="0" w:color="auto"/>
                    <w:bottom w:val="none" w:sz="0" w:space="0" w:color="auto"/>
                    <w:right w:val="none" w:sz="0" w:space="0" w:color="auto"/>
                  </w:divBdr>
                  <w:divsChild>
                    <w:div w:id="2145586506">
                      <w:marLeft w:val="0"/>
                      <w:marRight w:val="0"/>
                      <w:marTop w:val="0"/>
                      <w:marBottom w:val="0"/>
                      <w:divBdr>
                        <w:top w:val="none" w:sz="0" w:space="0" w:color="auto"/>
                        <w:left w:val="none" w:sz="0" w:space="0" w:color="auto"/>
                        <w:bottom w:val="none" w:sz="0" w:space="0" w:color="auto"/>
                        <w:right w:val="none" w:sz="0" w:space="0" w:color="auto"/>
                      </w:divBdr>
                    </w:div>
                  </w:divsChild>
                </w:div>
                <w:div w:id="1756247480">
                  <w:marLeft w:val="0"/>
                  <w:marRight w:val="0"/>
                  <w:marTop w:val="0"/>
                  <w:marBottom w:val="0"/>
                  <w:divBdr>
                    <w:top w:val="none" w:sz="0" w:space="0" w:color="auto"/>
                    <w:left w:val="none" w:sz="0" w:space="0" w:color="auto"/>
                    <w:bottom w:val="none" w:sz="0" w:space="0" w:color="auto"/>
                    <w:right w:val="none" w:sz="0" w:space="0" w:color="auto"/>
                  </w:divBdr>
                  <w:divsChild>
                    <w:div w:id="455410721">
                      <w:marLeft w:val="0"/>
                      <w:marRight w:val="0"/>
                      <w:marTop w:val="0"/>
                      <w:marBottom w:val="0"/>
                      <w:divBdr>
                        <w:top w:val="none" w:sz="0" w:space="0" w:color="auto"/>
                        <w:left w:val="none" w:sz="0" w:space="0" w:color="auto"/>
                        <w:bottom w:val="none" w:sz="0" w:space="0" w:color="auto"/>
                        <w:right w:val="none" w:sz="0" w:space="0" w:color="auto"/>
                      </w:divBdr>
                    </w:div>
                  </w:divsChild>
                </w:div>
                <w:div w:id="1852144035">
                  <w:marLeft w:val="0"/>
                  <w:marRight w:val="0"/>
                  <w:marTop w:val="0"/>
                  <w:marBottom w:val="0"/>
                  <w:divBdr>
                    <w:top w:val="none" w:sz="0" w:space="0" w:color="auto"/>
                    <w:left w:val="none" w:sz="0" w:space="0" w:color="auto"/>
                    <w:bottom w:val="none" w:sz="0" w:space="0" w:color="auto"/>
                    <w:right w:val="none" w:sz="0" w:space="0" w:color="auto"/>
                  </w:divBdr>
                  <w:divsChild>
                    <w:div w:id="489559007">
                      <w:marLeft w:val="0"/>
                      <w:marRight w:val="0"/>
                      <w:marTop w:val="0"/>
                      <w:marBottom w:val="0"/>
                      <w:divBdr>
                        <w:top w:val="none" w:sz="0" w:space="0" w:color="auto"/>
                        <w:left w:val="none" w:sz="0" w:space="0" w:color="auto"/>
                        <w:bottom w:val="none" w:sz="0" w:space="0" w:color="auto"/>
                        <w:right w:val="none" w:sz="0" w:space="0" w:color="auto"/>
                      </w:divBdr>
                    </w:div>
                    <w:div w:id="94361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731740">
          <w:marLeft w:val="0"/>
          <w:marRight w:val="0"/>
          <w:marTop w:val="0"/>
          <w:marBottom w:val="0"/>
          <w:divBdr>
            <w:top w:val="none" w:sz="0" w:space="0" w:color="auto"/>
            <w:left w:val="none" w:sz="0" w:space="0" w:color="auto"/>
            <w:bottom w:val="none" w:sz="0" w:space="0" w:color="auto"/>
            <w:right w:val="none" w:sz="0" w:space="0" w:color="auto"/>
          </w:divBdr>
        </w:div>
        <w:div w:id="1445417056">
          <w:marLeft w:val="0"/>
          <w:marRight w:val="0"/>
          <w:marTop w:val="0"/>
          <w:marBottom w:val="0"/>
          <w:divBdr>
            <w:top w:val="none" w:sz="0" w:space="0" w:color="auto"/>
            <w:left w:val="none" w:sz="0" w:space="0" w:color="auto"/>
            <w:bottom w:val="none" w:sz="0" w:space="0" w:color="auto"/>
            <w:right w:val="none" w:sz="0" w:space="0" w:color="auto"/>
          </w:divBdr>
        </w:div>
        <w:div w:id="1539515533">
          <w:marLeft w:val="0"/>
          <w:marRight w:val="0"/>
          <w:marTop w:val="0"/>
          <w:marBottom w:val="0"/>
          <w:divBdr>
            <w:top w:val="none" w:sz="0" w:space="0" w:color="auto"/>
            <w:left w:val="none" w:sz="0" w:space="0" w:color="auto"/>
            <w:bottom w:val="none" w:sz="0" w:space="0" w:color="auto"/>
            <w:right w:val="none" w:sz="0" w:space="0" w:color="auto"/>
          </w:divBdr>
        </w:div>
        <w:div w:id="1655602223">
          <w:marLeft w:val="0"/>
          <w:marRight w:val="0"/>
          <w:marTop w:val="0"/>
          <w:marBottom w:val="0"/>
          <w:divBdr>
            <w:top w:val="none" w:sz="0" w:space="0" w:color="auto"/>
            <w:left w:val="none" w:sz="0" w:space="0" w:color="auto"/>
            <w:bottom w:val="none" w:sz="0" w:space="0" w:color="auto"/>
            <w:right w:val="none" w:sz="0" w:space="0" w:color="auto"/>
          </w:divBdr>
          <w:divsChild>
            <w:div w:id="371660213">
              <w:marLeft w:val="0"/>
              <w:marRight w:val="0"/>
              <w:marTop w:val="0"/>
              <w:marBottom w:val="0"/>
              <w:divBdr>
                <w:top w:val="none" w:sz="0" w:space="0" w:color="auto"/>
                <w:left w:val="none" w:sz="0" w:space="0" w:color="auto"/>
                <w:bottom w:val="none" w:sz="0" w:space="0" w:color="auto"/>
                <w:right w:val="none" w:sz="0" w:space="0" w:color="auto"/>
              </w:divBdr>
            </w:div>
            <w:div w:id="407264325">
              <w:marLeft w:val="0"/>
              <w:marRight w:val="0"/>
              <w:marTop w:val="0"/>
              <w:marBottom w:val="0"/>
              <w:divBdr>
                <w:top w:val="none" w:sz="0" w:space="0" w:color="auto"/>
                <w:left w:val="none" w:sz="0" w:space="0" w:color="auto"/>
                <w:bottom w:val="none" w:sz="0" w:space="0" w:color="auto"/>
                <w:right w:val="none" w:sz="0" w:space="0" w:color="auto"/>
              </w:divBdr>
            </w:div>
            <w:div w:id="1551652866">
              <w:marLeft w:val="0"/>
              <w:marRight w:val="0"/>
              <w:marTop w:val="0"/>
              <w:marBottom w:val="0"/>
              <w:divBdr>
                <w:top w:val="none" w:sz="0" w:space="0" w:color="auto"/>
                <w:left w:val="none" w:sz="0" w:space="0" w:color="auto"/>
                <w:bottom w:val="none" w:sz="0" w:space="0" w:color="auto"/>
                <w:right w:val="none" w:sz="0" w:space="0" w:color="auto"/>
              </w:divBdr>
            </w:div>
            <w:div w:id="1574586554">
              <w:marLeft w:val="0"/>
              <w:marRight w:val="0"/>
              <w:marTop w:val="0"/>
              <w:marBottom w:val="0"/>
              <w:divBdr>
                <w:top w:val="none" w:sz="0" w:space="0" w:color="auto"/>
                <w:left w:val="none" w:sz="0" w:space="0" w:color="auto"/>
                <w:bottom w:val="none" w:sz="0" w:space="0" w:color="auto"/>
                <w:right w:val="none" w:sz="0" w:space="0" w:color="auto"/>
              </w:divBdr>
            </w:div>
            <w:div w:id="1709454327">
              <w:marLeft w:val="0"/>
              <w:marRight w:val="0"/>
              <w:marTop w:val="0"/>
              <w:marBottom w:val="0"/>
              <w:divBdr>
                <w:top w:val="none" w:sz="0" w:space="0" w:color="auto"/>
                <w:left w:val="none" w:sz="0" w:space="0" w:color="auto"/>
                <w:bottom w:val="none" w:sz="0" w:space="0" w:color="auto"/>
                <w:right w:val="none" w:sz="0" w:space="0" w:color="auto"/>
              </w:divBdr>
            </w:div>
          </w:divsChild>
        </w:div>
        <w:div w:id="1714499065">
          <w:marLeft w:val="0"/>
          <w:marRight w:val="0"/>
          <w:marTop w:val="0"/>
          <w:marBottom w:val="0"/>
          <w:divBdr>
            <w:top w:val="none" w:sz="0" w:space="0" w:color="auto"/>
            <w:left w:val="none" w:sz="0" w:space="0" w:color="auto"/>
            <w:bottom w:val="none" w:sz="0" w:space="0" w:color="auto"/>
            <w:right w:val="none" w:sz="0" w:space="0" w:color="auto"/>
          </w:divBdr>
        </w:div>
        <w:div w:id="1742406372">
          <w:marLeft w:val="0"/>
          <w:marRight w:val="0"/>
          <w:marTop w:val="0"/>
          <w:marBottom w:val="0"/>
          <w:divBdr>
            <w:top w:val="none" w:sz="0" w:space="0" w:color="auto"/>
            <w:left w:val="none" w:sz="0" w:space="0" w:color="auto"/>
            <w:bottom w:val="none" w:sz="0" w:space="0" w:color="auto"/>
            <w:right w:val="none" w:sz="0" w:space="0" w:color="auto"/>
          </w:divBdr>
        </w:div>
        <w:div w:id="1815104799">
          <w:marLeft w:val="0"/>
          <w:marRight w:val="0"/>
          <w:marTop w:val="0"/>
          <w:marBottom w:val="0"/>
          <w:divBdr>
            <w:top w:val="none" w:sz="0" w:space="0" w:color="auto"/>
            <w:left w:val="none" w:sz="0" w:space="0" w:color="auto"/>
            <w:bottom w:val="none" w:sz="0" w:space="0" w:color="auto"/>
            <w:right w:val="none" w:sz="0" w:space="0" w:color="auto"/>
          </w:divBdr>
        </w:div>
        <w:div w:id="1837452178">
          <w:marLeft w:val="0"/>
          <w:marRight w:val="0"/>
          <w:marTop w:val="0"/>
          <w:marBottom w:val="0"/>
          <w:divBdr>
            <w:top w:val="none" w:sz="0" w:space="0" w:color="auto"/>
            <w:left w:val="none" w:sz="0" w:space="0" w:color="auto"/>
            <w:bottom w:val="none" w:sz="0" w:space="0" w:color="auto"/>
            <w:right w:val="none" w:sz="0" w:space="0" w:color="auto"/>
          </w:divBdr>
        </w:div>
        <w:div w:id="2032875229">
          <w:marLeft w:val="0"/>
          <w:marRight w:val="0"/>
          <w:marTop w:val="0"/>
          <w:marBottom w:val="0"/>
          <w:divBdr>
            <w:top w:val="none" w:sz="0" w:space="0" w:color="auto"/>
            <w:left w:val="none" w:sz="0" w:space="0" w:color="auto"/>
            <w:bottom w:val="none" w:sz="0" w:space="0" w:color="auto"/>
            <w:right w:val="none" w:sz="0" w:space="0" w:color="auto"/>
          </w:divBdr>
        </w:div>
        <w:div w:id="2038120545">
          <w:marLeft w:val="0"/>
          <w:marRight w:val="0"/>
          <w:marTop w:val="0"/>
          <w:marBottom w:val="0"/>
          <w:divBdr>
            <w:top w:val="none" w:sz="0" w:space="0" w:color="auto"/>
            <w:left w:val="none" w:sz="0" w:space="0" w:color="auto"/>
            <w:bottom w:val="none" w:sz="0" w:space="0" w:color="auto"/>
            <w:right w:val="none" w:sz="0" w:space="0" w:color="auto"/>
          </w:divBdr>
        </w:div>
        <w:div w:id="2050569594">
          <w:marLeft w:val="0"/>
          <w:marRight w:val="0"/>
          <w:marTop w:val="0"/>
          <w:marBottom w:val="0"/>
          <w:divBdr>
            <w:top w:val="none" w:sz="0" w:space="0" w:color="auto"/>
            <w:left w:val="none" w:sz="0" w:space="0" w:color="auto"/>
            <w:bottom w:val="none" w:sz="0" w:space="0" w:color="auto"/>
            <w:right w:val="none" w:sz="0" w:space="0" w:color="auto"/>
          </w:divBdr>
        </w:div>
        <w:div w:id="2078823157">
          <w:marLeft w:val="0"/>
          <w:marRight w:val="0"/>
          <w:marTop w:val="0"/>
          <w:marBottom w:val="0"/>
          <w:divBdr>
            <w:top w:val="none" w:sz="0" w:space="0" w:color="auto"/>
            <w:left w:val="none" w:sz="0" w:space="0" w:color="auto"/>
            <w:bottom w:val="none" w:sz="0" w:space="0" w:color="auto"/>
            <w:right w:val="none" w:sz="0" w:space="0" w:color="auto"/>
          </w:divBdr>
        </w:div>
      </w:divsChild>
    </w:div>
    <w:div w:id="722103442">
      <w:bodyDiv w:val="1"/>
      <w:marLeft w:val="0"/>
      <w:marRight w:val="0"/>
      <w:marTop w:val="0"/>
      <w:marBottom w:val="0"/>
      <w:divBdr>
        <w:top w:val="none" w:sz="0" w:space="0" w:color="auto"/>
        <w:left w:val="none" w:sz="0" w:space="0" w:color="auto"/>
        <w:bottom w:val="none" w:sz="0" w:space="0" w:color="auto"/>
        <w:right w:val="none" w:sz="0" w:space="0" w:color="auto"/>
      </w:divBdr>
    </w:div>
    <w:div w:id="724452830">
      <w:bodyDiv w:val="1"/>
      <w:marLeft w:val="0"/>
      <w:marRight w:val="0"/>
      <w:marTop w:val="0"/>
      <w:marBottom w:val="0"/>
      <w:divBdr>
        <w:top w:val="none" w:sz="0" w:space="0" w:color="auto"/>
        <w:left w:val="none" w:sz="0" w:space="0" w:color="auto"/>
        <w:bottom w:val="none" w:sz="0" w:space="0" w:color="auto"/>
        <w:right w:val="none" w:sz="0" w:space="0" w:color="auto"/>
      </w:divBdr>
    </w:div>
    <w:div w:id="725833939">
      <w:bodyDiv w:val="1"/>
      <w:marLeft w:val="0"/>
      <w:marRight w:val="0"/>
      <w:marTop w:val="0"/>
      <w:marBottom w:val="0"/>
      <w:divBdr>
        <w:top w:val="none" w:sz="0" w:space="0" w:color="auto"/>
        <w:left w:val="none" w:sz="0" w:space="0" w:color="auto"/>
        <w:bottom w:val="none" w:sz="0" w:space="0" w:color="auto"/>
        <w:right w:val="none" w:sz="0" w:space="0" w:color="auto"/>
      </w:divBdr>
    </w:div>
    <w:div w:id="734934107">
      <w:bodyDiv w:val="1"/>
      <w:marLeft w:val="0"/>
      <w:marRight w:val="0"/>
      <w:marTop w:val="0"/>
      <w:marBottom w:val="0"/>
      <w:divBdr>
        <w:top w:val="none" w:sz="0" w:space="0" w:color="auto"/>
        <w:left w:val="none" w:sz="0" w:space="0" w:color="auto"/>
        <w:bottom w:val="none" w:sz="0" w:space="0" w:color="auto"/>
        <w:right w:val="none" w:sz="0" w:space="0" w:color="auto"/>
      </w:divBdr>
    </w:div>
    <w:div w:id="750353021">
      <w:bodyDiv w:val="1"/>
      <w:marLeft w:val="0"/>
      <w:marRight w:val="0"/>
      <w:marTop w:val="0"/>
      <w:marBottom w:val="0"/>
      <w:divBdr>
        <w:top w:val="none" w:sz="0" w:space="0" w:color="auto"/>
        <w:left w:val="none" w:sz="0" w:space="0" w:color="auto"/>
        <w:bottom w:val="none" w:sz="0" w:space="0" w:color="auto"/>
        <w:right w:val="none" w:sz="0" w:space="0" w:color="auto"/>
      </w:divBdr>
    </w:div>
    <w:div w:id="752121786">
      <w:bodyDiv w:val="1"/>
      <w:marLeft w:val="0"/>
      <w:marRight w:val="0"/>
      <w:marTop w:val="0"/>
      <w:marBottom w:val="0"/>
      <w:divBdr>
        <w:top w:val="none" w:sz="0" w:space="0" w:color="auto"/>
        <w:left w:val="none" w:sz="0" w:space="0" w:color="auto"/>
        <w:bottom w:val="none" w:sz="0" w:space="0" w:color="auto"/>
        <w:right w:val="none" w:sz="0" w:space="0" w:color="auto"/>
      </w:divBdr>
      <w:divsChild>
        <w:div w:id="58982719">
          <w:marLeft w:val="0"/>
          <w:marRight w:val="0"/>
          <w:marTop w:val="0"/>
          <w:marBottom w:val="0"/>
          <w:divBdr>
            <w:top w:val="none" w:sz="0" w:space="0" w:color="auto"/>
            <w:left w:val="none" w:sz="0" w:space="0" w:color="auto"/>
            <w:bottom w:val="none" w:sz="0" w:space="0" w:color="auto"/>
            <w:right w:val="none" w:sz="0" w:space="0" w:color="auto"/>
          </w:divBdr>
          <w:divsChild>
            <w:div w:id="1803619659">
              <w:marLeft w:val="0"/>
              <w:marRight w:val="0"/>
              <w:marTop w:val="0"/>
              <w:marBottom w:val="0"/>
              <w:divBdr>
                <w:top w:val="none" w:sz="0" w:space="0" w:color="auto"/>
                <w:left w:val="none" w:sz="0" w:space="0" w:color="auto"/>
                <w:bottom w:val="none" w:sz="0" w:space="0" w:color="auto"/>
                <w:right w:val="none" w:sz="0" w:space="0" w:color="auto"/>
              </w:divBdr>
            </w:div>
          </w:divsChild>
        </w:div>
        <w:div w:id="755052115">
          <w:marLeft w:val="0"/>
          <w:marRight w:val="0"/>
          <w:marTop w:val="0"/>
          <w:marBottom w:val="0"/>
          <w:divBdr>
            <w:top w:val="none" w:sz="0" w:space="0" w:color="auto"/>
            <w:left w:val="none" w:sz="0" w:space="0" w:color="auto"/>
            <w:bottom w:val="none" w:sz="0" w:space="0" w:color="auto"/>
            <w:right w:val="none" w:sz="0" w:space="0" w:color="auto"/>
          </w:divBdr>
          <w:divsChild>
            <w:div w:id="230385103">
              <w:marLeft w:val="0"/>
              <w:marRight w:val="0"/>
              <w:marTop w:val="0"/>
              <w:marBottom w:val="0"/>
              <w:divBdr>
                <w:top w:val="none" w:sz="0" w:space="0" w:color="auto"/>
                <w:left w:val="none" w:sz="0" w:space="0" w:color="auto"/>
                <w:bottom w:val="none" w:sz="0" w:space="0" w:color="auto"/>
                <w:right w:val="none" w:sz="0" w:space="0" w:color="auto"/>
              </w:divBdr>
            </w:div>
            <w:div w:id="744106168">
              <w:marLeft w:val="0"/>
              <w:marRight w:val="0"/>
              <w:marTop w:val="0"/>
              <w:marBottom w:val="0"/>
              <w:divBdr>
                <w:top w:val="none" w:sz="0" w:space="0" w:color="auto"/>
                <w:left w:val="none" w:sz="0" w:space="0" w:color="auto"/>
                <w:bottom w:val="none" w:sz="0" w:space="0" w:color="auto"/>
                <w:right w:val="none" w:sz="0" w:space="0" w:color="auto"/>
              </w:divBdr>
            </w:div>
            <w:div w:id="1574509574">
              <w:marLeft w:val="0"/>
              <w:marRight w:val="0"/>
              <w:marTop w:val="0"/>
              <w:marBottom w:val="0"/>
              <w:divBdr>
                <w:top w:val="none" w:sz="0" w:space="0" w:color="auto"/>
                <w:left w:val="none" w:sz="0" w:space="0" w:color="auto"/>
                <w:bottom w:val="none" w:sz="0" w:space="0" w:color="auto"/>
                <w:right w:val="none" w:sz="0" w:space="0" w:color="auto"/>
              </w:divBdr>
            </w:div>
            <w:div w:id="1647128753">
              <w:marLeft w:val="0"/>
              <w:marRight w:val="0"/>
              <w:marTop w:val="0"/>
              <w:marBottom w:val="0"/>
              <w:divBdr>
                <w:top w:val="none" w:sz="0" w:space="0" w:color="auto"/>
                <w:left w:val="none" w:sz="0" w:space="0" w:color="auto"/>
                <w:bottom w:val="none" w:sz="0" w:space="0" w:color="auto"/>
                <w:right w:val="none" w:sz="0" w:space="0" w:color="auto"/>
              </w:divBdr>
            </w:div>
            <w:div w:id="1914851790">
              <w:marLeft w:val="0"/>
              <w:marRight w:val="0"/>
              <w:marTop w:val="0"/>
              <w:marBottom w:val="0"/>
              <w:divBdr>
                <w:top w:val="none" w:sz="0" w:space="0" w:color="auto"/>
                <w:left w:val="none" w:sz="0" w:space="0" w:color="auto"/>
                <w:bottom w:val="none" w:sz="0" w:space="0" w:color="auto"/>
                <w:right w:val="none" w:sz="0" w:space="0" w:color="auto"/>
              </w:divBdr>
            </w:div>
          </w:divsChild>
        </w:div>
        <w:div w:id="1858156442">
          <w:marLeft w:val="0"/>
          <w:marRight w:val="0"/>
          <w:marTop w:val="0"/>
          <w:marBottom w:val="0"/>
          <w:divBdr>
            <w:top w:val="none" w:sz="0" w:space="0" w:color="auto"/>
            <w:left w:val="none" w:sz="0" w:space="0" w:color="auto"/>
            <w:bottom w:val="none" w:sz="0" w:space="0" w:color="auto"/>
            <w:right w:val="none" w:sz="0" w:space="0" w:color="auto"/>
          </w:divBdr>
          <w:divsChild>
            <w:div w:id="1949852668">
              <w:marLeft w:val="0"/>
              <w:marRight w:val="0"/>
              <w:marTop w:val="0"/>
              <w:marBottom w:val="0"/>
              <w:divBdr>
                <w:top w:val="none" w:sz="0" w:space="0" w:color="auto"/>
                <w:left w:val="none" w:sz="0" w:space="0" w:color="auto"/>
                <w:bottom w:val="none" w:sz="0" w:space="0" w:color="auto"/>
                <w:right w:val="none" w:sz="0" w:space="0" w:color="auto"/>
              </w:divBdr>
            </w:div>
          </w:divsChild>
        </w:div>
        <w:div w:id="1921594563">
          <w:marLeft w:val="0"/>
          <w:marRight w:val="0"/>
          <w:marTop w:val="0"/>
          <w:marBottom w:val="0"/>
          <w:divBdr>
            <w:top w:val="none" w:sz="0" w:space="0" w:color="auto"/>
            <w:left w:val="none" w:sz="0" w:space="0" w:color="auto"/>
            <w:bottom w:val="none" w:sz="0" w:space="0" w:color="auto"/>
            <w:right w:val="none" w:sz="0" w:space="0" w:color="auto"/>
          </w:divBdr>
          <w:divsChild>
            <w:div w:id="1155955400">
              <w:marLeft w:val="0"/>
              <w:marRight w:val="0"/>
              <w:marTop w:val="0"/>
              <w:marBottom w:val="0"/>
              <w:divBdr>
                <w:top w:val="none" w:sz="0" w:space="0" w:color="auto"/>
                <w:left w:val="none" w:sz="0" w:space="0" w:color="auto"/>
                <w:bottom w:val="none" w:sz="0" w:space="0" w:color="auto"/>
                <w:right w:val="none" w:sz="0" w:space="0" w:color="auto"/>
              </w:divBdr>
            </w:div>
          </w:divsChild>
        </w:div>
        <w:div w:id="2006207926">
          <w:marLeft w:val="0"/>
          <w:marRight w:val="0"/>
          <w:marTop w:val="0"/>
          <w:marBottom w:val="0"/>
          <w:divBdr>
            <w:top w:val="none" w:sz="0" w:space="0" w:color="auto"/>
            <w:left w:val="none" w:sz="0" w:space="0" w:color="auto"/>
            <w:bottom w:val="none" w:sz="0" w:space="0" w:color="auto"/>
            <w:right w:val="none" w:sz="0" w:space="0" w:color="auto"/>
          </w:divBdr>
          <w:divsChild>
            <w:div w:id="186451514">
              <w:marLeft w:val="0"/>
              <w:marRight w:val="0"/>
              <w:marTop w:val="0"/>
              <w:marBottom w:val="0"/>
              <w:divBdr>
                <w:top w:val="none" w:sz="0" w:space="0" w:color="auto"/>
                <w:left w:val="none" w:sz="0" w:space="0" w:color="auto"/>
                <w:bottom w:val="none" w:sz="0" w:space="0" w:color="auto"/>
                <w:right w:val="none" w:sz="0" w:space="0" w:color="auto"/>
              </w:divBdr>
            </w:div>
            <w:div w:id="280693748">
              <w:marLeft w:val="0"/>
              <w:marRight w:val="0"/>
              <w:marTop w:val="0"/>
              <w:marBottom w:val="0"/>
              <w:divBdr>
                <w:top w:val="none" w:sz="0" w:space="0" w:color="auto"/>
                <w:left w:val="none" w:sz="0" w:space="0" w:color="auto"/>
                <w:bottom w:val="none" w:sz="0" w:space="0" w:color="auto"/>
                <w:right w:val="none" w:sz="0" w:space="0" w:color="auto"/>
              </w:divBdr>
            </w:div>
            <w:div w:id="3305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6855">
      <w:bodyDiv w:val="1"/>
      <w:marLeft w:val="0"/>
      <w:marRight w:val="0"/>
      <w:marTop w:val="0"/>
      <w:marBottom w:val="0"/>
      <w:divBdr>
        <w:top w:val="none" w:sz="0" w:space="0" w:color="auto"/>
        <w:left w:val="none" w:sz="0" w:space="0" w:color="auto"/>
        <w:bottom w:val="none" w:sz="0" w:space="0" w:color="auto"/>
        <w:right w:val="none" w:sz="0" w:space="0" w:color="auto"/>
      </w:divBdr>
    </w:div>
    <w:div w:id="790636392">
      <w:bodyDiv w:val="1"/>
      <w:marLeft w:val="0"/>
      <w:marRight w:val="0"/>
      <w:marTop w:val="0"/>
      <w:marBottom w:val="0"/>
      <w:divBdr>
        <w:top w:val="none" w:sz="0" w:space="0" w:color="auto"/>
        <w:left w:val="none" w:sz="0" w:space="0" w:color="auto"/>
        <w:bottom w:val="none" w:sz="0" w:space="0" w:color="auto"/>
        <w:right w:val="none" w:sz="0" w:space="0" w:color="auto"/>
      </w:divBdr>
      <w:divsChild>
        <w:div w:id="921451662">
          <w:marLeft w:val="0"/>
          <w:marRight w:val="0"/>
          <w:marTop w:val="105"/>
          <w:marBottom w:val="105"/>
          <w:divBdr>
            <w:top w:val="none" w:sz="0" w:space="0" w:color="auto"/>
            <w:left w:val="none" w:sz="0" w:space="0" w:color="auto"/>
            <w:bottom w:val="none" w:sz="0" w:space="0" w:color="auto"/>
            <w:right w:val="none" w:sz="0" w:space="0" w:color="auto"/>
          </w:divBdr>
          <w:divsChild>
            <w:div w:id="173500138">
              <w:marLeft w:val="0"/>
              <w:marRight w:val="0"/>
              <w:marTop w:val="105"/>
              <w:marBottom w:val="105"/>
              <w:divBdr>
                <w:top w:val="none" w:sz="0" w:space="0" w:color="auto"/>
                <w:left w:val="none" w:sz="0" w:space="0" w:color="auto"/>
                <w:bottom w:val="none" w:sz="0" w:space="0" w:color="auto"/>
                <w:right w:val="none" w:sz="0" w:space="0" w:color="auto"/>
              </w:divBdr>
              <w:divsChild>
                <w:div w:id="431827050">
                  <w:marLeft w:val="0"/>
                  <w:marRight w:val="0"/>
                  <w:marTop w:val="105"/>
                  <w:marBottom w:val="105"/>
                  <w:divBdr>
                    <w:top w:val="none" w:sz="0" w:space="0" w:color="auto"/>
                    <w:left w:val="none" w:sz="0" w:space="0" w:color="auto"/>
                    <w:bottom w:val="none" w:sz="0" w:space="0" w:color="auto"/>
                    <w:right w:val="none" w:sz="0" w:space="0" w:color="auto"/>
                  </w:divBdr>
                  <w:divsChild>
                    <w:div w:id="1692880075">
                      <w:marLeft w:val="0"/>
                      <w:marRight w:val="0"/>
                      <w:marTop w:val="105"/>
                      <w:marBottom w:val="105"/>
                      <w:divBdr>
                        <w:top w:val="none" w:sz="0" w:space="0" w:color="auto"/>
                        <w:left w:val="none" w:sz="0" w:space="0" w:color="auto"/>
                        <w:bottom w:val="none" w:sz="0" w:space="0" w:color="auto"/>
                        <w:right w:val="none" w:sz="0" w:space="0" w:color="auto"/>
                      </w:divBdr>
                      <w:divsChild>
                        <w:div w:id="1352028635">
                          <w:marLeft w:val="0"/>
                          <w:marRight w:val="0"/>
                          <w:marTop w:val="105"/>
                          <w:marBottom w:val="105"/>
                          <w:divBdr>
                            <w:top w:val="none" w:sz="0" w:space="0" w:color="auto"/>
                            <w:left w:val="none" w:sz="0" w:space="0" w:color="auto"/>
                            <w:bottom w:val="none" w:sz="0" w:space="0" w:color="auto"/>
                            <w:right w:val="none" w:sz="0" w:space="0" w:color="auto"/>
                          </w:divBdr>
                          <w:divsChild>
                            <w:div w:id="1460612204">
                              <w:marLeft w:val="0"/>
                              <w:marRight w:val="0"/>
                              <w:marTop w:val="105"/>
                              <w:marBottom w:val="105"/>
                              <w:divBdr>
                                <w:top w:val="none" w:sz="0" w:space="0" w:color="auto"/>
                                <w:left w:val="none" w:sz="0" w:space="0" w:color="auto"/>
                                <w:bottom w:val="none" w:sz="0" w:space="0" w:color="auto"/>
                                <w:right w:val="none" w:sz="0" w:space="0" w:color="auto"/>
                              </w:divBdr>
                              <w:divsChild>
                                <w:div w:id="1291546110">
                                  <w:marLeft w:val="0"/>
                                  <w:marRight w:val="0"/>
                                  <w:marTop w:val="105"/>
                                  <w:marBottom w:val="105"/>
                                  <w:divBdr>
                                    <w:top w:val="none" w:sz="0" w:space="0" w:color="auto"/>
                                    <w:left w:val="none" w:sz="0" w:space="0" w:color="auto"/>
                                    <w:bottom w:val="none" w:sz="0" w:space="0" w:color="auto"/>
                                    <w:right w:val="none" w:sz="0" w:space="0" w:color="auto"/>
                                  </w:divBdr>
                                  <w:divsChild>
                                    <w:div w:id="280109217">
                                      <w:marLeft w:val="0"/>
                                      <w:marRight w:val="0"/>
                                      <w:marTop w:val="105"/>
                                      <w:marBottom w:val="105"/>
                                      <w:divBdr>
                                        <w:top w:val="none" w:sz="0" w:space="0" w:color="auto"/>
                                        <w:left w:val="none" w:sz="0" w:space="0" w:color="auto"/>
                                        <w:bottom w:val="none" w:sz="0" w:space="0" w:color="auto"/>
                                        <w:right w:val="none" w:sz="0" w:space="0" w:color="auto"/>
                                      </w:divBdr>
                                    </w:div>
                                  </w:divsChild>
                                </w:div>
                                <w:div w:id="1422991786">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719648">
      <w:bodyDiv w:val="1"/>
      <w:marLeft w:val="0"/>
      <w:marRight w:val="0"/>
      <w:marTop w:val="0"/>
      <w:marBottom w:val="0"/>
      <w:divBdr>
        <w:top w:val="none" w:sz="0" w:space="0" w:color="auto"/>
        <w:left w:val="none" w:sz="0" w:space="0" w:color="auto"/>
        <w:bottom w:val="none" w:sz="0" w:space="0" w:color="auto"/>
        <w:right w:val="none" w:sz="0" w:space="0" w:color="auto"/>
      </w:divBdr>
    </w:div>
    <w:div w:id="810564441">
      <w:bodyDiv w:val="1"/>
      <w:marLeft w:val="0"/>
      <w:marRight w:val="0"/>
      <w:marTop w:val="0"/>
      <w:marBottom w:val="0"/>
      <w:divBdr>
        <w:top w:val="none" w:sz="0" w:space="0" w:color="auto"/>
        <w:left w:val="none" w:sz="0" w:space="0" w:color="auto"/>
        <w:bottom w:val="none" w:sz="0" w:space="0" w:color="auto"/>
        <w:right w:val="none" w:sz="0" w:space="0" w:color="auto"/>
      </w:divBdr>
    </w:div>
    <w:div w:id="812216896">
      <w:bodyDiv w:val="1"/>
      <w:marLeft w:val="0"/>
      <w:marRight w:val="0"/>
      <w:marTop w:val="0"/>
      <w:marBottom w:val="0"/>
      <w:divBdr>
        <w:top w:val="none" w:sz="0" w:space="0" w:color="auto"/>
        <w:left w:val="none" w:sz="0" w:space="0" w:color="auto"/>
        <w:bottom w:val="none" w:sz="0" w:space="0" w:color="auto"/>
        <w:right w:val="none" w:sz="0" w:space="0" w:color="auto"/>
      </w:divBdr>
    </w:div>
    <w:div w:id="813521034">
      <w:bodyDiv w:val="1"/>
      <w:marLeft w:val="0"/>
      <w:marRight w:val="0"/>
      <w:marTop w:val="0"/>
      <w:marBottom w:val="0"/>
      <w:divBdr>
        <w:top w:val="none" w:sz="0" w:space="0" w:color="auto"/>
        <w:left w:val="none" w:sz="0" w:space="0" w:color="auto"/>
        <w:bottom w:val="none" w:sz="0" w:space="0" w:color="auto"/>
        <w:right w:val="none" w:sz="0" w:space="0" w:color="auto"/>
      </w:divBdr>
    </w:div>
    <w:div w:id="829709270">
      <w:bodyDiv w:val="1"/>
      <w:marLeft w:val="0"/>
      <w:marRight w:val="0"/>
      <w:marTop w:val="0"/>
      <w:marBottom w:val="0"/>
      <w:divBdr>
        <w:top w:val="none" w:sz="0" w:space="0" w:color="auto"/>
        <w:left w:val="none" w:sz="0" w:space="0" w:color="auto"/>
        <w:bottom w:val="none" w:sz="0" w:space="0" w:color="auto"/>
        <w:right w:val="none" w:sz="0" w:space="0" w:color="auto"/>
      </w:divBdr>
    </w:div>
    <w:div w:id="841090324">
      <w:bodyDiv w:val="1"/>
      <w:marLeft w:val="0"/>
      <w:marRight w:val="0"/>
      <w:marTop w:val="0"/>
      <w:marBottom w:val="0"/>
      <w:divBdr>
        <w:top w:val="none" w:sz="0" w:space="0" w:color="auto"/>
        <w:left w:val="none" w:sz="0" w:space="0" w:color="auto"/>
        <w:bottom w:val="none" w:sz="0" w:space="0" w:color="auto"/>
        <w:right w:val="none" w:sz="0" w:space="0" w:color="auto"/>
      </w:divBdr>
    </w:div>
    <w:div w:id="850342693">
      <w:bodyDiv w:val="1"/>
      <w:marLeft w:val="0"/>
      <w:marRight w:val="0"/>
      <w:marTop w:val="0"/>
      <w:marBottom w:val="0"/>
      <w:divBdr>
        <w:top w:val="none" w:sz="0" w:space="0" w:color="auto"/>
        <w:left w:val="none" w:sz="0" w:space="0" w:color="auto"/>
        <w:bottom w:val="none" w:sz="0" w:space="0" w:color="auto"/>
        <w:right w:val="none" w:sz="0" w:space="0" w:color="auto"/>
      </w:divBdr>
    </w:div>
    <w:div w:id="856817818">
      <w:bodyDiv w:val="1"/>
      <w:marLeft w:val="0"/>
      <w:marRight w:val="0"/>
      <w:marTop w:val="0"/>
      <w:marBottom w:val="0"/>
      <w:divBdr>
        <w:top w:val="none" w:sz="0" w:space="0" w:color="auto"/>
        <w:left w:val="none" w:sz="0" w:space="0" w:color="auto"/>
        <w:bottom w:val="none" w:sz="0" w:space="0" w:color="auto"/>
        <w:right w:val="none" w:sz="0" w:space="0" w:color="auto"/>
      </w:divBdr>
    </w:div>
    <w:div w:id="862938876">
      <w:bodyDiv w:val="1"/>
      <w:marLeft w:val="0"/>
      <w:marRight w:val="0"/>
      <w:marTop w:val="0"/>
      <w:marBottom w:val="0"/>
      <w:divBdr>
        <w:top w:val="none" w:sz="0" w:space="0" w:color="auto"/>
        <w:left w:val="none" w:sz="0" w:space="0" w:color="auto"/>
        <w:bottom w:val="none" w:sz="0" w:space="0" w:color="auto"/>
        <w:right w:val="none" w:sz="0" w:space="0" w:color="auto"/>
      </w:divBdr>
    </w:div>
    <w:div w:id="883562382">
      <w:bodyDiv w:val="1"/>
      <w:marLeft w:val="0"/>
      <w:marRight w:val="0"/>
      <w:marTop w:val="0"/>
      <w:marBottom w:val="0"/>
      <w:divBdr>
        <w:top w:val="none" w:sz="0" w:space="0" w:color="auto"/>
        <w:left w:val="none" w:sz="0" w:space="0" w:color="auto"/>
        <w:bottom w:val="none" w:sz="0" w:space="0" w:color="auto"/>
        <w:right w:val="none" w:sz="0" w:space="0" w:color="auto"/>
      </w:divBdr>
    </w:div>
    <w:div w:id="901983693">
      <w:bodyDiv w:val="1"/>
      <w:marLeft w:val="0"/>
      <w:marRight w:val="0"/>
      <w:marTop w:val="0"/>
      <w:marBottom w:val="0"/>
      <w:divBdr>
        <w:top w:val="none" w:sz="0" w:space="0" w:color="auto"/>
        <w:left w:val="none" w:sz="0" w:space="0" w:color="auto"/>
        <w:bottom w:val="none" w:sz="0" w:space="0" w:color="auto"/>
        <w:right w:val="none" w:sz="0" w:space="0" w:color="auto"/>
      </w:divBdr>
    </w:div>
    <w:div w:id="932590105">
      <w:bodyDiv w:val="1"/>
      <w:marLeft w:val="0"/>
      <w:marRight w:val="0"/>
      <w:marTop w:val="0"/>
      <w:marBottom w:val="0"/>
      <w:divBdr>
        <w:top w:val="none" w:sz="0" w:space="0" w:color="auto"/>
        <w:left w:val="none" w:sz="0" w:space="0" w:color="auto"/>
        <w:bottom w:val="none" w:sz="0" w:space="0" w:color="auto"/>
        <w:right w:val="none" w:sz="0" w:space="0" w:color="auto"/>
      </w:divBdr>
    </w:div>
    <w:div w:id="964123438">
      <w:bodyDiv w:val="1"/>
      <w:marLeft w:val="0"/>
      <w:marRight w:val="0"/>
      <w:marTop w:val="0"/>
      <w:marBottom w:val="0"/>
      <w:divBdr>
        <w:top w:val="none" w:sz="0" w:space="0" w:color="auto"/>
        <w:left w:val="none" w:sz="0" w:space="0" w:color="auto"/>
        <w:bottom w:val="none" w:sz="0" w:space="0" w:color="auto"/>
        <w:right w:val="none" w:sz="0" w:space="0" w:color="auto"/>
      </w:divBdr>
      <w:divsChild>
        <w:div w:id="1234584717">
          <w:marLeft w:val="0"/>
          <w:marRight w:val="0"/>
          <w:marTop w:val="0"/>
          <w:marBottom w:val="0"/>
          <w:divBdr>
            <w:top w:val="none" w:sz="0" w:space="0" w:color="auto"/>
            <w:left w:val="none" w:sz="0" w:space="0" w:color="auto"/>
            <w:bottom w:val="none" w:sz="0" w:space="0" w:color="auto"/>
            <w:right w:val="none" w:sz="0" w:space="0" w:color="auto"/>
          </w:divBdr>
          <w:divsChild>
            <w:div w:id="5985667">
              <w:marLeft w:val="0"/>
              <w:marRight w:val="0"/>
              <w:marTop w:val="0"/>
              <w:marBottom w:val="0"/>
              <w:divBdr>
                <w:top w:val="none" w:sz="0" w:space="0" w:color="auto"/>
                <w:left w:val="none" w:sz="0" w:space="0" w:color="auto"/>
                <w:bottom w:val="none" w:sz="0" w:space="0" w:color="auto"/>
                <w:right w:val="none" w:sz="0" w:space="0" w:color="auto"/>
              </w:divBdr>
            </w:div>
            <w:div w:id="1456410433">
              <w:marLeft w:val="0"/>
              <w:marRight w:val="0"/>
              <w:marTop w:val="0"/>
              <w:marBottom w:val="0"/>
              <w:divBdr>
                <w:top w:val="none" w:sz="0" w:space="0" w:color="auto"/>
                <w:left w:val="none" w:sz="0" w:space="0" w:color="auto"/>
                <w:bottom w:val="none" w:sz="0" w:space="0" w:color="auto"/>
                <w:right w:val="none" w:sz="0" w:space="0" w:color="auto"/>
              </w:divBdr>
            </w:div>
          </w:divsChild>
        </w:div>
        <w:div w:id="1030061540">
          <w:marLeft w:val="0"/>
          <w:marRight w:val="0"/>
          <w:marTop w:val="0"/>
          <w:marBottom w:val="0"/>
          <w:divBdr>
            <w:top w:val="none" w:sz="0" w:space="0" w:color="auto"/>
            <w:left w:val="none" w:sz="0" w:space="0" w:color="auto"/>
            <w:bottom w:val="none" w:sz="0" w:space="0" w:color="auto"/>
            <w:right w:val="none" w:sz="0" w:space="0" w:color="auto"/>
          </w:divBdr>
          <w:divsChild>
            <w:div w:id="2127657876">
              <w:marLeft w:val="0"/>
              <w:marRight w:val="0"/>
              <w:marTop w:val="0"/>
              <w:marBottom w:val="0"/>
              <w:divBdr>
                <w:top w:val="none" w:sz="0" w:space="0" w:color="auto"/>
                <w:left w:val="none" w:sz="0" w:space="0" w:color="auto"/>
                <w:bottom w:val="none" w:sz="0" w:space="0" w:color="auto"/>
                <w:right w:val="none" w:sz="0" w:space="0" w:color="auto"/>
              </w:divBdr>
            </w:div>
            <w:div w:id="452600538">
              <w:marLeft w:val="0"/>
              <w:marRight w:val="0"/>
              <w:marTop w:val="0"/>
              <w:marBottom w:val="0"/>
              <w:divBdr>
                <w:top w:val="none" w:sz="0" w:space="0" w:color="auto"/>
                <w:left w:val="none" w:sz="0" w:space="0" w:color="auto"/>
                <w:bottom w:val="none" w:sz="0" w:space="0" w:color="auto"/>
                <w:right w:val="none" w:sz="0" w:space="0" w:color="auto"/>
              </w:divBdr>
            </w:div>
            <w:div w:id="1189487190">
              <w:marLeft w:val="0"/>
              <w:marRight w:val="0"/>
              <w:marTop w:val="0"/>
              <w:marBottom w:val="0"/>
              <w:divBdr>
                <w:top w:val="none" w:sz="0" w:space="0" w:color="auto"/>
                <w:left w:val="none" w:sz="0" w:space="0" w:color="auto"/>
                <w:bottom w:val="none" w:sz="0" w:space="0" w:color="auto"/>
                <w:right w:val="none" w:sz="0" w:space="0" w:color="auto"/>
              </w:divBdr>
            </w:div>
          </w:divsChild>
        </w:div>
        <w:div w:id="158161812">
          <w:marLeft w:val="0"/>
          <w:marRight w:val="0"/>
          <w:marTop w:val="0"/>
          <w:marBottom w:val="0"/>
          <w:divBdr>
            <w:top w:val="none" w:sz="0" w:space="0" w:color="auto"/>
            <w:left w:val="none" w:sz="0" w:space="0" w:color="auto"/>
            <w:bottom w:val="none" w:sz="0" w:space="0" w:color="auto"/>
            <w:right w:val="none" w:sz="0" w:space="0" w:color="auto"/>
          </w:divBdr>
          <w:divsChild>
            <w:div w:id="222251472">
              <w:marLeft w:val="0"/>
              <w:marRight w:val="0"/>
              <w:marTop w:val="0"/>
              <w:marBottom w:val="0"/>
              <w:divBdr>
                <w:top w:val="none" w:sz="0" w:space="0" w:color="auto"/>
                <w:left w:val="none" w:sz="0" w:space="0" w:color="auto"/>
                <w:bottom w:val="none" w:sz="0" w:space="0" w:color="auto"/>
                <w:right w:val="none" w:sz="0" w:space="0" w:color="auto"/>
              </w:divBdr>
            </w:div>
            <w:div w:id="1360737140">
              <w:marLeft w:val="0"/>
              <w:marRight w:val="0"/>
              <w:marTop w:val="0"/>
              <w:marBottom w:val="0"/>
              <w:divBdr>
                <w:top w:val="none" w:sz="0" w:space="0" w:color="auto"/>
                <w:left w:val="none" w:sz="0" w:space="0" w:color="auto"/>
                <w:bottom w:val="none" w:sz="0" w:space="0" w:color="auto"/>
                <w:right w:val="none" w:sz="0" w:space="0" w:color="auto"/>
              </w:divBdr>
            </w:div>
            <w:div w:id="1939100501">
              <w:marLeft w:val="0"/>
              <w:marRight w:val="0"/>
              <w:marTop w:val="0"/>
              <w:marBottom w:val="0"/>
              <w:divBdr>
                <w:top w:val="none" w:sz="0" w:space="0" w:color="auto"/>
                <w:left w:val="none" w:sz="0" w:space="0" w:color="auto"/>
                <w:bottom w:val="none" w:sz="0" w:space="0" w:color="auto"/>
                <w:right w:val="none" w:sz="0" w:space="0" w:color="auto"/>
              </w:divBdr>
            </w:div>
            <w:div w:id="51776113">
              <w:marLeft w:val="0"/>
              <w:marRight w:val="0"/>
              <w:marTop w:val="0"/>
              <w:marBottom w:val="0"/>
              <w:divBdr>
                <w:top w:val="none" w:sz="0" w:space="0" w:color="auto"/>
                <w:left w:val="none" w:sz="0" w:space="0" w:color="auto"/>
                <w:bottom w:val="none" w:sz="0" w:space="0" w:color="auto"/>
                <w:right w:val="none" w:sz="0" w:space="0" w:color="auto"/>
              </w:divBdr>
            </w:div>
          </w:divsChild>
        </w:div>
        <w:div w:id="1731415377">
          <w:marLeft w:val="0"/>
          <w:marRight w:val="0"/>
          <w:marTop w:val="0"/>
          <w:marBottom w:val="0"/>
          <w:divBdr>
            <w:top w:val="none" w:sz="0" w:space="0" w:color="auto"/>
            <w:left w:val="none" w:sz="0" w:space="0" w:color="auto"/>
            <w:bottom w:val="none" w:sz="0" w:space="0" w:color="auto"/>
            <w:right w:val="none" w:sz="0" w:space="0" w:color="auto"/>
          </w:divBdr>
          <w:divsChild>
            <w:div w:id="452289128">
              <w:marLeft w:val="0"/>
              <w:marRight w:val="0"/>
              <w:marTop w:val="0"/>
              <w:marBottom w:val="0"/>
              <w:divBdr>
                <w:top w:val="none" w:sz="0" w:space="0" w:color="auto"/>
                <w:left w:val="none" w:sz="0" w:space="0" w:color="auto"/>
                <w:bottom w:val="none" w:sz="0" w:space="0" w:color="auto"/>
                <w:right w:val="none" w:sz="0" w:space="0" w:color="auto"/>
              </w:divBdr>
            </w:div>
            <w:div w:id="2043897098">
              <w:marLeft w:val="0"/>
              <w:marRight w:val="0"/>
              <w:marTop w:val="0"/>
              <w:marBottom w:val="0"/>
              <w:divBdr>
                <w:top w:val="none" w:sz="0" w:space="0" w:color="auto"/>
                <w:left w:val="none" w:sz="0" w:space="0" w:color="auto"/>
                <w:bottom w:val="none" w:sz="0" w:space="0" w:color="auto"/>
                <w:right w:val="none" w:sz="0" w:space="0" w:color="auto"/>
              </w:divBdr>
            </w:div>
          </w:divsChild>
        </w:div>
        <w:div w:id="555050353">
          <w:marLeft w:val="0"/>
          <w:marRight w:val="0"/>
          <w:marTop w:val="0"/>
          <w:marBottom w:val="0"/>
          <w:divBdr>
            <w:top w:val="none" w:sz="0" w:space="0" w:color="auto"/>
            <w:left w:val="none" w:sz="0" w:space="0" w:color="auto"/>
            <w:bottom w:val="none" w:sz="0" w:space="0" w:color="auto"/>
            <w:right w:val="none" w:sz="0" w:space="0" w:color="auto"/>
          </w:divBdr>
          <w:divsChild>
            <w:div w:id="397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859190">
      <w:bodyDiv w:val="1"/>
      <w:marLeft w:val="0"/>
      <w:marRight w:val="0"/>
      <w:marTop w:val="0"/>
      <w:marBottom w:val="0"/>
      <w:divBdr>
        <w:top w:val="none" w:sz="0" w:space="0" w:color="auto"/>
        <w:left w:val="none" w:sz="0" w:space="0" w:color="auto"/>
        <w:bottom w:val="none" w:sz="0" w:space="0" w:color="auto"/>
        <w:right w:val="none" w:sz="0" w:space="0" w:color="auto"/>
      </w:divBdr>
    </w:div>
    <w:div w:id="992757708">
      <w:bodyDiv w:val="1"/>
      <w:marLeft w:val="0"/>
      <w:marRight w:val="0"/>
      <w:marTop w:val="0"/>
      <w:marBottom w:val="0"/>
      <w:divBdr>
        <w:top w:val="none" w:sz="0" w:space="0" w:color="auto"/>
        <w:left w:val="none" w:sz="0" w:space="0" w:color="auto"/>
        <w:bottom w:val="none" w:sz="0" w:space="0" w:color="auto"/>
        <w:right w:val="none" w:sz="0" w:space="0" w:color="auto"/>
      </w:divBdr>
    </w:div>
    <w:div w:id="996761565">
      <w:bodyDiv w:val="1"/>
      <w:marLeft w:val="0"/>
      <w:marRight w:val="0"/>
      <w:marTop w:val="0"/>
      <w:marBottom w:val="0"/>
      <w:divBdr>
        <w:top w:val="none" w:sz="0" w:space="0" w:color="auto"/>
        <w:left w:val="none" w:sz="0" w:space="0" w:color="auto"/>
        <w:bottom w:val="none" w:sz="0" w:space="0" w:color="auto"/>
        <w:right w:val="none" w:sz="0" w:space="0" w:color="auto"/>
      </w:divBdr>
    </w:div>
    <w:div w:id="1050417770">
      <w:bodyDiv w:val="1"/>
      <w:marLeft w:val="0"/>
      <w:marRight w:val="0"/>
      <w:marTop w:val="0"/>
      <w:marBottom w:val="0"/>
      <w:divBdr>
        <w:top w:val="none" w:sz="0" w:space="0" w:color="auto"/>
        <w:left w:val="none" w:sz="0" w:space="0" w:color="auto"/>
        <w:bottom w:val="none" w:sz="0" w:space="0" w:color="auto"/>
        <w:right w:val="none" w:sz="0" w:space="0" w:color="auto"/>
      </w:divBdr>
    </w:div>
    <w:div w:id="1078091463">
      <w:bodyDiv w:val="1"/>
      <w:marLeft w:val="0"/>
      <w:marRight w:val="0"/>
      <w:marTop w:val="0"/>
      <w:marBottom w:val="0"/>
      <w:divBdr>
        <w:top w:val="none" w:sz="0" w:space="0" w:color="auto"/>
        <w:left w:val="none" w:sz="0" w:space="0" w:color="auto"/>
        <w:bottom w:val="none" w:sz="0" w:space="0" w:color="auto"/>
        <w:right w:val="none" w:sz="0" w:space="0" w:color="auto"/>
      </w:divBdr>
      <w:divsChild>
        <w:div w:id="385032191">
          <w:marLeft w:val="0"/>
          <w:marRight w:val="0"/>
          <w:marTop w:val="0"/>
          <w:marBottom w:val="0"/>
          <w:divBdr>
            <w:top w:val="none" w:sz="0" w:space="0" w:color="auto"/>
            <w:left w:val="none" w:sz="0" w:space="0" w:color="auto"/>
            <w:bottom w:val="none" w:sz="0" w:space="0" w:color="auto"/>
            <w:right w:val="none" w:sz="0" w:space="0" w:color="auto"/>
          </w:divBdr>
        </w:div>
        <w:div w:id="17896496">
          <w:marLeft w:val="0"/>
          <w:marRight w:val="0"/>
          <w:marTop w:val="0"/>
          <w:marBottom w:val="0"/>
          <w:divBdr>
            <w:top w:val="none" w:sz="0" w:space="0" w:color="auto"/>
            <w:left w:val="none" w:sz="0" w:space="0" w:color="auto"/>
            <w:bottom w:val="none" w:sz="0" w:space="0" w:color="auto"/>
            <w:right w:val="none" w:sz="0" w:space="0" w:color="auto"/>
          </w:divBdr>
        </w:div>
        <w:div w:id="1905527063">
          <w:marLeft w:val="0"/>
          <w:marRight w:val="0"/>
          <w:marTop w:val="0"/>
          <w:marBottom w:val="0"/>
          <w:divBdr>
            <w:top w:val="none" w:sz="0" w:space="0" w:color="auto"/>
            <w:left w:val="none" w:sz="0" w:space="0" w:color="auto"/>
            <w:bottom w:val="none" w:sz="0" w:space="0" w:color="auto"/>
            <w:right w:val="none" w:sz="0" w:space="0" w:color="auto"/>
          </w:divBdr>
        </w:div>
      </w:divsChild>
    </w:div>
    <w:div w:id="1080297944">
      <w:bodyDiv w:val="1"/>
      <w:marLeft w:val="0"/>
      <w:marRight w:val="0"/>
      <w:marTop w:val="0"/>
      <w:marBottom w:val="0"/>
      <w:divBdr>
        <w:top w:val="none" w:sz="0" w:space="0" w:color="auto"/>
        <w:left w:val="none" w:sz="0" w:space="0" w:color="auto"/>
        <w:bottom w:val="none" w:sz="0" w:space="0" w:color="auto"/>
        <w:right w:val="none" w:sz="0" w:space="0" w:color="auto"/>
      </w:divBdr>
    </w:div>
    <w:div w:id="1081949986">
      <w:bodyDiv w:val="1"/>
      <w:marLeft w:val="0"/>
      <w:marRight w:val="0"/>
      <w:marTop w:val="0"/>
      <w:marBottom w:val="0"/>
      <w:divBdr>
        <w:top w:val="none" w:sz="0" w:space="0" w:color="auto"/>
        <w:left w:val="none" w:sz="0" w:space="0" w:color="auto"/>
        <w:bottom w:val="none" w:sz="0" w:space="0" w:color="auto"/>
        <w:right w:val="none" w:sz="0" w:space="0" w:color="auto"/>
      </w:divBdr>
    </w:div>
    <w:div w:id="1084494691">
      <w:bodyDiv w:val="1"/>
      <w:marLeft w:val="0"/>
      <w:marRight w:val="0"/>
      <w:marTop w:val="0"/>
      <w:marBottom w:val="0"/>
      <w:divBdr>
        <w:top w:val="none" w:sz="0" w:space="0" w:color="auto"/>
        <w:left w:val="none" w:sz="0" w:space="0" w:color="auto"/>
        <w:bottom w:val="none" w:sz="0" w:space="0" w:color="auto"/>
        <w:right w:val="none" w:sz="0" w:space="0" w:color="auto"/>
      </w:divBdr>
    </w:div>
    <w:div w:id="1085686783">
      <w:bodyDiv w:val="1"/>
      <w:marLeft w:val="0"/>
      <w:marRight w:val="0"/>
      <w:marTop w:val="0"/>
      <w:marBottom w:val="0"/>
      <w:divBdr>
        <w:top w:val="none" w:sz="0" w:space="0" w:color="auto"/>
        <w:left w:val="none" w:sz="0" w:space="0" w:color="auto"/>
        <w:bottom w:val="none" w:sz="0" w:space="0" w:color="auto"/>
        <w:right w:val="none" w:sz="0" w:space="0" w:color="auto"/>
      </w:divBdr>
    </w:div>
    <w:div w:id="1115253346">
      <w:bodyDiv w:val="1"/>
      <w:marLeft w:val="0"/>
      <w:marRight w:val="0"/>
      <w:marTop w:val="0"/>
      <w:marBottom w:val="0"/>
      <w:divBdr>
        <w:top w:val="none" w:sz="0" w:space="0" w:color="auto"/>
        <w:left w:val="none" w:sz="0" w:space="0" w:color="auto"/>
        <w:bottom w:val="none" w:sz="0" w:space="0" w:color="auto"/>
        <w:right w:val="none" w:sz="0" w:space="0" w:color="auto"/>
      </w:divBdr>
    </w:div>
    <w:div w:id="1126003251">
      <w:bodyDiv w:val="1"/>
      <w:marLeft w:val="0"/>
      <w:marRight w:val="0"/>
      <w:marTop w:val="0"/>
      <w:marBottom w:val="0"/>
      <w:divBdr>
        <w:top w:val="none" w:sz="0" w:space="0" w:color="auto"/>
        <w:left w:val="none" w:sz="0" w:space="0" w:color="auto"/>
        <w:bottom w:val="none" w:sz="0" w:space="0" w:color="auto"/>
        <w:right w:val="none" w:sz="0" w:space="0" w:color="auto"/>
      </w:divBdr>
    </w:div>
    <w:div w:id="1141655030">
      <w:bodyDiv w:val="1"/>
      <w:marLeft w:val="0"/>
      <w:marRight w:val="0"/>
      <w:marTop w:val="0"/>
      <w:marBottom w:val="0"/>
      <w:divBdr>
        <w:top w:val="none" w:sz="0" w:space="0" w:color="auto"/>
        <w:left w:val="none" w:sz="0" w:space="0" w:color="auto"/>
        <w:bottom w:val="none" w:sz="0" w:space="0" w:color="auto"/>
        <w:right w:val="none" w:sz="0" w:space="0" w:color="auto"/>
      </w:divBdr>
    </w:div>
    <w:div w:id="1145665665">
      <w:bodyDiv w:val="1"/>
      <w:marLeft w:val="0"/>
      <w:marRight w:val="0"/>
      <w:marTop w:val="0"/>
      <w:marBottom w:val="0"/>
      <w:divBdr>
        <w:top w:val="none" w:sz="0" w:space="0" w:color="auto"/>
        <w:left w:val="none" w:sz="0" w:space="0" w:color="auto"/>
        <w:bottom w:val="none" w:sz="0" w:space="0" w:color="auto"/>
        <w:right w:val="none" w:sz="0" w:space="0" w:color="auto"/>
      </w:divBdr>
    </w:div>
    <w:div w:id="1152521494">
      <w:bodyDiv w:val="1"/>
      <w:marLeft w:val="0"/>
      <w:marRight w:val="0"/>
      <w:marTop w:val="0"/>
      <w:marBottom w:val="0"/>
      <w:divBdr>
        <w:top w:val="none" w:sz="0" w:space="0" w:color="auto"/>
        <w:left w:val="none" w:sz="0" w:space="0" w:color="auto"/>
        <w:bottom w:val="none" w:sz="0" w:space="0" w:color="auto"/>
        <w:right w:val="none" w:sz="0" w:space="0" w:color="auto"/>
      </w:divBdr>
    </w:div>
    <w:div w:id="1153179376">
      <w:bodyDiv w:val="1"/>
      <w:marLeft w:val="0"/>
      <w:marRight w:val="0"/>
      <w:marTop w:val="0"/>
      <w:marBottom w:val="0"/>
      <w:divBdr>
        <w:top w:val="none" w:sz="0" w:space="0" w:color="auto"/>
        <w:left w:val="none" w:sz="0" w:space="0" w:color="auto"/>
        <w:bottom w:val="none" w:sz="0" w:space="0" w:color="auto"/>
        <w:right w:val="none" w:sz="0" w:space="0" w:color="auto"/>
      </w:divBdr>
    </w:div>
    <w:div w:id="1156720925">
      <w:bodyDiv w:val="1"/>
      <w:marLeft w:val="0"/>
      <w:marRight w:val="0"/>
      <w:marTop w:val="0"/>
      <w:marBottom w:val="0"/>
      <w:divBdr>
        <w:top w:val="none" w:sz="0" w:space="0" w:color="auto"/>
        <w:left w:val="none" w:sz="0" w:space="0" w:color="auto"/>
        <w:bottom w:val="none" w:sz="0" w:space="0" w:color="auto"/>
        <w:right w:val="none" w:sz="0" w:space="0" w:color="auto"/>
      </w:divBdr>
    </w:div>
    <w:div w:id="1163885917">
      <w:bodyDiv w:val="1"/>
      <w:marLeft w:val="0"/>
      <w:marRight w:val="0"/>
      <w:marTop w:val="0"/>
      <w:marBottom w:val="0"/>
      <w:divBdr>
        <w:top w:val="none" w:sz="0" w:space="0" w:color="auto"/>
        <w:left w:val="none" w:sz="0" w:space="0" w:color="auto"/>
        <w:bottom w:val="none" w:sz="0" w:space="0" w:color="auto"/>
        <w:right w:val="none" w:sz="0" w:space="0" w:color="auto"/>
      </w:divBdr>
    </w:div>
    <w:div w:id="1164323347">
      <w:bodyDiv w:val="1"/>
      <w:marLeft w:val="0"/>
      <w:marRight w:val="0"/>
      <w:marTop w:val="0"/>
      <w:marBottom w:val="0"/>
      <w:divBdr>
        <w:top w:val="none" w:sz="0" w:space="0" w:color="auto"/>
        <w:left w:val="none" w:sz="0" w:space="0" w:color="auto"/>
        <w:bottom w:val="none" w:sz="0" w:space="0" w:color="auto"/>
        <w:right w:val="none" w:sz="0" w:space="0" w:color="auto"/>
      </w:divBdr>
      <w:divsChild>
        <w:div w:id="496464615">
          <w:marLeft w:val="0"/>
          <w:marRight w:val="0"/>
          <w:marTop w:val="0"/>
          <w:marBottom w:val="0"/>
          <w:divBdr>
            <w:top w:val="none" w:sz="0" w:space="0" w:color="auto"/>
            <w:left w:val="none" w:sz="0" w:space="0" w:color="auto"/>
            <w:bottom w:val="none" w:sz="0" w:space="0" w:color="auto"/>
            <w:right w:val="none" w:sz="0" w:space="0" w:color="auto"/>
          </w:divBdr>
          <w:divsChild>
            <w:div w:id="285237639">
              <w:marLeft w:val="0"/>
              <w:marRight w:val="0"/>
              <w:marTop w:val="30"/>
              <w:marBottom w:val="30"/>
              <w:divBdr>
                <w:top w:val="none" w:sz="0" w:space="0" w:color="auto"/>
                <w:left w:val="none" w:sz="0" w:space="0" w:color="auto"/>
                <w:bottom w:val="none" w:sz="0" w:space="0" w:color="auto"/>
                <w:right w:val="none" w:sz="0" w:space="0" w:color="auto"/>
              </w:divBdr>
              <w:divsChild>
                <w:div w:id="1300065870">
                  <w:marLeft w:val="0"/>
                  <w:marRight w:val="0"/>
                  <w:marTop w:val="0"/>
                  <w:marBottom w:val="0"/>
                  <w:divBdr>
                    <w:top w:val="none" w:sz="0" w:space="0" w:color="auto"/>
                    <w:left w:val="none" w:sz="0" w:space="0" w:color="auto"/>
                    <w:bottom w:val="none" w:sz="0" w:space="0" w:color="auto"/>
                    <w:right w:val="none" w:sz="0" w:space="0" w:color="auto"/>
                  </w:divBdr>
                  <w:divsChild>
                    <w:div w:id="222568983">
                      <w:marLeft w:val="0"/>
                      <w:marRight w:val="0"/>
                      <w:marTop w:val="0"/>
                      <w:marBottom w:val="0"/>
                      <w:divBdr>
                        <w:top w:val="none" w:sz="0" w:space="0" w:color="auto"/>
                        <w:left w:val="none" w:sz="0" w:space="0" w:color="auto"/>
                        <w:bottom w:val="none" w:sz="0" w:space="0" w:color="auto"/>
                        <w:right w:val="none" w:sz="0" w:space="0" w:color="auto"/>
                      </w:divBdr>
                    </w:div>
                  </w:divsChild>
                </w:div>
                <w:div w:id="1334651124">
                  <w:marLeft w:val="0"/>
                  <w:marRight w:val="0"/>
                  <w:marTop w:val="0"/>
                  <w:marBottom w:val="0"/>
                  <w:divBdr>
                    <w:top w:val="none" w:sz="0" w:space="0" w:color="auto"/>
                    <w:left w:val="none" w:sz="0" w:space="0" w:color="auto"/>
                    <w:bottom w:val="none" w:sz="0" w:space="0" w:color="auto"/>
                    <w:right w:val="none" w:sz="0" w:space="0" w:color="auto"/>
                  </w:divBdr>
                  <w:divsChild>
                    <w:div w:id="1147895539">
                      <w:marLeft w:val="0"/>
                      <w:marRight w:val="0"/>
                      <w:marTop w:val="0"/>
                      <w:marBottom w:val="0"/>
                      <w:divBdr>
                        <w:top w:val="none" w:sz="0" w:space="0" w:color="auto"/>
                        <w:left w:val="none" w:sz="0" w:space="0" w:color="auto"/>
                        <w:bottom w:val="none" w:sz="0" w:space="0" w:color="auto"/>
                        <w:right w:val="none" w:sz="0" w:space="0" w:color="auto"/>
                      </w:divBdr>
                    </w:div>
                  </w:divsChild>
                </w:div>
                <w:div w:id="78213995">
                  <w:marLeft w:val="0"/>
                  <w:marRight w:val="0"/>
                  <w:marTop w:val="0"/>
                  <w:marBottom w:val="0"/>
                  <w:divBdr>
                    <w:top w:val="none" w:sz="0" w:space="0" w:color="auto"/>
                    <w:left w:val="none" w:sz="0" w:space="0" w:color="auto"/>
                    <w:bottom w:val="none" w:sz="0" w:space="0" w:color="auto"/>
                    <w:right w:val="none" w:sz="0" w:space="0" w:color="auto"/>
                  </w:divBdr>
                  <w:divsChild>
                    <w:div w:id="444081031">
                      <w:marLeft w:val="0"/>
                      <w:marRight w:val="0"/>
                      <w:marTop w:val="0"/>
                      <w:marBottom w:val="0"/>
                      <w:divBdr>
                        <w:top w:val="none" w:sz="0" w:space="0" w:color="auto"/>
                        <w:left w:val="none" w:sz="0" w:space="0" w:color="auto"/>
                        <w:bottom w:val="none" w:sz="0" w:space="0" w:color="auto"/>
                        <w:right w:val="none" w:sz="0" w:space="0" w:color="auto"/>
                      </w:divBdr>
                    </w:div>
                  </w:divsChild>
                </w:div>
                <w:div w:id="664944231">
                  <w:marLeft w:val="0"/>
                  <w:marRight w:val="0"/>
                  <w:marTop w:val="0"/>
                  <w:marBottom w:val="0"/>
                  <w:divBdr>
                    <w:top w:val="none" w:sz="0" w:space="0" w:color="auto"/>
                    <w:left w:val="none" w:sz="0" w:space="0" w:color="auto"/>
                    <w:bottom w:val="none" w:sz="0" w:space="0" w:color="auto"/>
                    <w:right w:val="none" w:sz="0" w:space="0" w:color="auto"/>
                  </w:divBdr>
                  <w:divsChild>
                    <w:div w:id="63455131">
                      <w:marLeft w:val="0"/>
                      <w:marRight w:val="0"/>
                      <w:marTop w:val="0"/>
                      <w:marBottom w:val="0"/>
                      <w:divBdr>
                        <w:top w:val="none" w:sz="0" w:space="0" w:color="auto"/>
                        <w:left w:val="none" w:sz="0" w:space="0" w:color="auto"/>
                        <w:bottom w:val="none" w:sz="0" w:space="0" w:color="auto"/>
                        <w:right w:val="none" w:sz="0" w:space="0" w:color="auto"/>
                      </w:divBdr>
                    </w:div>
                  </w:divsChild>
                </w:div>
                <w:div w:id="262155320">
                  <w:marLeft w:val="0"/>
                  <w:marRight w:val="0"/>
                  <w:marTop w:val="0"/>
                  <w:marBottom w:val="0"/>
                  <w:divBdr>
                    <w:top w:val="none" w:sz="0" w:space="0" w:color="auto"/>
                    <w:left w:val="none" w:sz="0" w:space="0" w:color="auto"/>
                    <w:bottom w:val="none" w:sz="0" w:space="0" w:color="auto"/>
                    <w:right w:val="none" w:sz="0" w:space="0" w:color="auto"/>
                  </w:divBdr>
                  <w:divsChild>
                    <w:div w:id="97877732">
                      <w:marLeft w:val="0"/>
                      <w:marRight w:val="0"/>
                      <w:marTop w:val="0"/>
                      <w:marBottom w:val="0"/>
                      <w:divBdr>
                        <w:top w:val="none" w:sz="0" w:space="0" w:color="auto"/>
                        <w:left w:val="none" w:sz="0" w:space="0" w:color="auto"/>
                        <w:bottom w:val="none" w:sz="0" w:space="0" w:color="auto"/>
                        <w:right w:val="none" w:sz="0" w:space="0" w:color="auto"/>
                      </w:divBdr>
                    </w:div>
                  </w:divsChild>
                </w:div>
                <w:div w:id="983848949">
                  <w:marLeft w:val="0"/>
                  <w:marRight w:val="0"/>
                  <w:marTop w:val="0"/>
                  <w:marBottom w:val="0"/>
                  <w:divBdr>
                    <w:top w:val="none" w:sz="0" w:space="0" w:color="auto"/>
                    <w:left w:val="none" w:sz="0" w:space="0" w:color="auto"/>
                    <w:bottom w:val="none" w:sz="0" w:space="0" w:color="auto"/>
                    <w:right w:val="none" w:sz="0" w:space="0" w:color="auto"/>
                  </w:divBdr>
                  <w:divsChild>
                    <w:div w:id="1997680848">
                      <w:marLeft w:val="0"/>
                      <w:marRight w:val="0"/>
                      <w:marTop w:val="0"/>
                      <w:marBottom w:val="0"/>
                      <w:divBdr>
                        <w:top w:val="none" w:sz="0" w:space="0" w:color="auto"/>
                        <w:left w:val="none" w:sz="0" w:space="0" w:color="auto"/>
                        <w:bottom w:val="none" w:sz="0" w:space="0" w:color="auto"/>
                        <w:right w:val="none" w:sz="0" w:space="0" w:color="auto"/>
                      </w:divBdr>
                    </w:div>
                  </w:divsChild>
                </w:div>
                <w:div w:id="697775960">
                  <w:marLeft w:val="0"/>
                  <w:marRight w:val="0"/>
                  <w:marTop w:val="0"/>
                  <w:marBottom w:val="0"/>
                  <w:divBdr>
                    <w:top w:val="none" w:sz="0" w:space="0" w:color="auto"/>
                    <w:left w:val="none" w:sz="0" w:space="0" w:color="auto"/>
                    <w:bottom w:val="none" w:sz="0" w:space="0" w:color="auto"/>
                    <w:right w:val="none" w:sz="0" w:space="0" w:color="auto"/>
                  </w:divBdr>
                  <w:divsChild>
                    <w:div w:id="2030446669">
                      <w:marLeft w:val="0"/>
                      <w:marRight w:val="0"/>
                      <w:marTop w:val="0"/>
                      <w:marBottom w:val="0"/>
                      <w:divBdr>
                        <w:top w:val="none" w:sz="0" w:space="0" w:color="auto"/>
                        <w:left w:val="none" w:sz="0" w:space="0" w:color="auto"/>
                        <w:bottom w:val="none" w:sz="0" w:space="0" w:color="auto"/>
                        <w:right w:val="none" w:sz="0" w:space="0" w:color="auto"/>
                      </w:divBdr>
                    </w:div>
                  </w:divsChild>
                </w:div>
                <w:div w:id="445736556">
                  <w:marLeft w:val="0"/>
                  <w:marRight w:val="0"/>
                  <w:marTop w:val="0"/>
                  <w:marBottom w:val="0"/>
                  <w:divBdr>
                    <w:top w:val="none" w:sz="0" w:space="0" w:color="auto"/>
                    <w:left w:val="none" w:sz="0" w:space="0" w:color="auto"/>
                    <w:bottom w:val="none" w:sz="0" w:space="0" w:color="auto"/>
                    <w:right w:val="none" w:sz="0" w:space="0" w:color="auto"/>
                  </w:divBdr>
                  <w:divsChild>
                    <w:div w:id="1337655653">
                      <w:marLeft w:val="0"/>
                      <w:marRight w:val="0"/>
                      <w:marTop w:val="0"/>
                      <w:marBottom w:val="0"/>
                      <w:divBdr>
                        <w:top w:val="none" w:sz="0" w:space="0" w:color="auto"/>
                        <w:left w:val="none" w:sz="0" w:space="0" w:color="auto"/>
                        <w:bottom w:val="none" w:sz="0" w:space="0" w:color="auto"/>
                        <w:right w:val="none" w:sz="0" w:space="0" w:color="auto"/>
                      </w:divBdr>
                    </w:div>
                  </w:divsChild>
                </w:div>
                <w:div w:id="1979190154">
                  <w:marLeft w:val="0"/>
                  <w:marRight w:val="0"/>
                  <w:marTop w:val="0"/>
                  <w:marBottom w:val="0"/>
                  <w:divBdr>
                    <w:top w:val="none" w:sz="0" w:space="0" w:color="auto"/>
                    <w:left w:val="none" w:sz="0" w:space="0" w:color="auto"/>
                    <w:bottom w:val="none" w:sz="0" w:space="0" w:color="auto"/>
                    <w:right w:val="none" w:sz="0" w:space="0" w:color="auto"/>
                  </w:divBdr>
                  <w:divsChild>
                    <w:div w:id="1417828081">
                      <w:marLeft w:val="0"/>
                      <w:marRight w:val="0"/>
                      <w:marTop w:val="0"/>
                      <w:marBottom w:val="0"/>
                      <w:divBdr>
                        <w:top w:val="none" w:sz="0" w:space="0" w:color="auto"/>
                        <w:left w:val="none" w:sz="0" w:space="0" w:color="auto"/>
                        <w:bottom w:val="none" w:sz="0" w:space="0" w:color="auto"/>
                        <w:right w:val="none" w:sz="0" w:space="0" w:color="auto"/>
                      </w:divBdr>
                    </w:div>
                  </w:divsChild>
                </w:div>
                <w:div w:id="1787894691">
                  <w:marLeft w:val="0"/>
                  <w:marRight w:val="0"/>
                  <w:marTop w:val="0"/>
                  <w:marBottom w:val="0"/>
                  <w:divBdr>
                    <w:top w:val="none" w:sz="0" w:space="0" w:color="auto"/>
                    <w:left w:val="none" w:sz="0" w:space="0" w:color="auto"/>
                    <w:bottom w:val="none" w:sz="0" w:space="0" w:color="auto"/>
                    <w:right w:val="none" w:sz="0" w:space="0" w:color="auto"/>
                  </w:divBdr>
                  <w:divsChild>
                    <w:div w:id="633172269">
                      <w:marLeft w:val="0"/>
                      <w:marRight w:val="0"/>
                      <w:marTop w:val="0"/>
                      <w:marBottom w:val="0"/>
                      <w:divBdr>
                        <w:top w:val="none" w:sz="0" w:space="0" w:color="auto"/>
                        <w:left w:val="none" w:sz="0" w:space="0" w:color="auto"/>
                        <w:bottom w:val="none" w:sz="0" w:space="0" w:color="auto"/>
                        <w:right w:val="none" w:sz="0" w:space="0" w:color="auto"/>
                      </w:divBdr>
                    </w:div>
                  </w:divsChild>
                </w:div>
                <w:div w:id="2067559799">
                  <w:marLeft w:val="0"/>
                  <w:marRight w:val="0"/>
                  <w:marTop w:val="0"/>
                  <w:marBottom w:val="0"/>
                  <w:divBdr>
                    <w:top w:val="none" w:sz="0" w:space="0" w:color="auto"/>
                    <w:left w:val="none" w:sz="0" w:space="0" w:color="auto"/>
                    <w:bottom w:val="none" w:sz="0" w:space="0" w:color="auto"/>
                    <w:right w:val="none" w:sz="0" w:space="0" w:color="auto"/>
                  </w:divBdr>
                  <w:divsChild>
                    <w:div w:id="1573932674">
                      <w:marLeft w:val="0"/>
                      <w:marRight w:val="0"/>
                      <w:marTop w:val="0"/>
                      <w:marBottom w:val="0"/>
                      <w:divBdr>
                        <w:top w:val="none" w:sz="0" w:space="0" w:color="auto"/>
                        <w:left w:val="none" w:sz="0" w:space="0" w:color="auto"/>
                        <w:bottom w:val="none" w:sz="0" w:space="0" w:color="auto"/>
                        <w:right w:val="none" w:sz="0" w:space="0" w:color="auto"/>
                      </w:divBdr>
                    </w:div>
                  </w:divsChild>
                </w:div>
                <w:div w:id="644237825">
                  <w:marLeft w:val="0"/>
                  <w:marRight w:val="0"/>
                  <w:marTop w:val="0"/>
                  <w:marBottom w:val="0"/>
                  <w:divBdr>
                    <w:top w:val="none" w:sz="0" w:space="0" w:color="auto"/>
                    <w:left w:val="none" w:sz="0" w:space="0" w:color="auto"/>
                    <w:bottom w:val="none" w:sz="0" w:space="0" w:color="auto"/>
                    <w:right w:val="none" w:sz="0" w:space="0" w:color="auto"/>
                  </w:divBdr>
                  <w:divsChild>
                    <w:div w:id="299724525">
                      <w:marLeft w:val="0"/>
                      <w:marRight w:val="0"/>
                      <w:marTop w:val="0"/>
                      <w:marBottom w:val="0"/>
                      <w:divBdr>
                        <w:top w:val="none" w:sz="0" w:space="0" w:color="auto"/>
                        <w:left w:val="none" w:sz="0" w:space="0" w:color="auto"/>
                        <w:bottom w:val="none" w:sz="0" w:space="0" w:color="auto"/>
                        <w:right w:val="none" w:sz="0" w:space="0" w:color="auto"/>
                      </w:divBdr>
                    </w:div>
                  </w:divsChild>
                </w:div>
                <w:div w:id="1137912256">
                  <w:marLeft w:val="0"/>
                  <w:marRight w:val="0"/>
                  <w:marTop w:val="0"/>
                  <w:marBottom w:val="0"/>
                  <w:divBdr>
                    <w:top w:val="none" w:sz="0" w:space="0" w:color="auto"/>
                    <w:left w:val="none" w:sz="0" w:space="0" w:color="auto"/>
                    <w:bottom w:val="none" w:sz="0" w:space="0" w:color="auto"/>
                    <w:right w:val="none" w:sz="0" w:space="0" w:color="auto"/>
                  </w:divBdr>
                  <w:divsChild>
                    <w:div w:id="862673664">
                      <w:marLeft w:val="0"/>
                      <w:marRight w:val="0"/>
                      <w:marTop w:val="0"/>
                      <w:marBottom w:val="0"/>
                      <w:divBdr>
                        <w:top w:val="none" w:sz="0" w:space="0" w:color="auto"/>
                        <w:left w:val="none" w:sz="0" w:space="0" w:color="auto"/>
                        <w:bottom w:val="none" w:sz="0" w:space="0" w:color="auto"/>
                        <w:right w:val="none" w:sz="0" w:space="0" w:color="auto"/>
                      </w:divBdr>
                    </w:div>
                  </w:divsChild>
                </w:div>
                <w:div w:id="1836458904">
                  <w:marLeft w:val="0"/>
                  <w:marRight w:val="0"/>
                  <w:marTop w:val="0"/>
                  <w:marBottom w:val="0"/>
                  <w:divBdr>
                    <w:top w:val="none" w:sz="0" w:space="0" w:color="auto"/>
                    <w:left w:val="none" w:sz="0" w:space="0" w:color="auto"/>
                    <w:bottom w:val="none" w:sz="0" w:space="0" w:color="auto"/>
                    <w:right w:val="none" w:sz="0" w:space="0" w:color="auto"/>
                  </w:divBdr>
                  <w:divsChild>
                    <w:div w:id="1006244611">
                      <w:marLeft w:val="0"/>
                      <w:marRight w:val="0"/>
                      <w:marTop w:val="0"/>
                      <w:marBottom w:val="0"/>
                      <w:divBdr>
                        <w:top w:val="none" w:sz="0" w:space="0" w:color="auto"/>
                        <w:left w:val="none" w:sz="0" w:space="0" w:color="auto"/>
                        <w:bottom w:val="none" w:sz="0" w:space="0" w:color="auto"/>
                        <w:right w:val="none" w:sz="0" w:space="0" w:color="auto"/>
                      </w:divBdr>
                    </w:div>
                  </w:divsChild>
                </w:div>
                <w:div w:id="1998534050">
                  <w:marLeft w:val="0"/>
                  <w:marRight w:val="0"/>
                  <w:marTop w:val="0"/>
                  <w:marBottom w:val="0"/>
                  <w:divBdr>
                    <w:top w:val="none" w:sz="0" w:space="0" w:color="auto"/>
                    <w:left w:val="none" w:sz="0" w:space="0" w:color="auto"/>
                    <w:bottom w:val="none" w:sz="0" w:space="0" w:color="auto"/>
                    <w:right w:val="none" w:sz="0" w:space="0" w:color="auto"/>
                  </w:divBdr>
                  <w:divsChild>
                    <w:div w:id="349838775">
                      <w:marLeft w:val="0"/>
                      <w:marRight w:val="0"/>
                      <w:marTop w:val="0"/>
                      <w:marBottom w:val="0"/>
                      <w:divBdr>
                        <w:top w:val="none" w:sz="0" w:space="0" w:color="auto"/>
                        <w:left w:val="none" w:sz="0" w:space="0" w:color="auto"/>
                        <w:bottom w:val="none" w:sz="0" w:space="0" w:color="auto"/>
                        <w:right w:val="none" w:sz="0" w:space="0" w:color="auto"/>
                      </w:divBdr>
                    </w:div>
                  </w:divsChild>
                </w:div>
                <w:div w:id="611477286">
                  <w:marLeft w:val="0"/>
                  <w:marRight w:val="0"/>
                  <w:marTop w:val="0"/>
                  <w:marBottom w:val="0"/>
                  <w:divBdr>
                    <w:top w:val="none" w:sz="0" w:space="0" w:color="auto"/>
                    <w:left w:val="none" w:sz="0" w:space="0" w:color="auto"/>
                    <w:bottom w:val="none" w:sz="0" w:space="0" w:color="auto"/>
                    <w:right w:val="none" w:sz="0" w:space="0" w:color="auto"/>
                  </w:divBdr>
                  <w:divsChild>
                    <w:div w:id="481656828">
                      <w:marLeft w:val="0"/>
                      <w:marRight w:val="0"/>
                      <w:marTop w:val="0"/>
                      <w:marBottom w:val="0"/>
                      <w:divBdr>
                        <w:top w:val="none" w:sz="0" w:space="0" w:color="auto"/>
                        <w:left w:val="none" w:sz="0" w:space="0" w:color="auto"/>
                        <w:bottom w:val="none" w:sz="0" w:space="0" w:color="auto"/>
                        <w:right w:val="none" w:sz="0" w:space="0" w:color="auto"/>
                      </w:divBdr>
                    </w:div>
                  </w:divsChild>
                </w:div>
                <w:div w:id="375008334">
                  <w:marLeft w:val="0"/>
                  <w:marRight w:val="0"/>
                  <w:marTop w:val="0"/>
                  <w:marBottom w:val="0"/>
                  <w:divBdr>
                    <w:top w:val="none" w:sz="0" w:space="0" w:color="auto"/>
                    <w:left w:val="none" w:sz="0" w:space="0" w:color="auto"/>
                    <w:bottom w:val="none" w:sz="0" w:space="0" w:color="auto"/>
                    <w:right w:val="none" w:sz="0" w:space="0" w:color="auto"/>
                  </w:divBdr>
                  <w:divsChild>
                    <w:div w:id="1064765771">
                      <w:marLeft w:val="0"/>
                      <w:marRight w:val="0"/>
                      <w:marTop w:val="0"/>
                      <w:marBottom w:val="0"/>
                      <w:divBdr>
                        <w:top w:val="none" w:sz="0" w:space="0" w:color="auto"/>
                        <w:left w:val="none" w:sz="0" w:space="0" w:color="auto"/>
                        <w:bottom w:val="none" w:sz="0" w:space="0" w:color="auto"/>
                        <w:right w:val="none" w:sz="0" w:space="0" w:color="auto"/>
                      </w:divBdr>
                    </w:div>
                  </w:divsChild>
                </w:div>
                <w:div w:id="440760709">
                  <w:marLeft w:val="0"/>
                  <w:marRight w:val="0"/>
                  <w:marTop w:val="0"/>
                  <w:marBottom w:val="0"/>
                  <w:divBdr>
                    <w:top w:val="none" w:sz="0" w:space="0" w:color="auto"/>
                    <w:left w:val="none" w:sz="0" w:space="0" w:color="auto"/>
                    <w:bottom w:val="none" w:sz="0" w:space="0" w:color="auto"/>
                    <w:right w:val="none" w:sz="0" w:space="0" w:color="auto"/>
                  </w:divBdr>
                  <w:divsChild>
                    <w:div w:id="1225095534">
                      <w:marLeft w:val="0"/>
                      <w:marRight w:val="0"/>
                      <w:marTop w:val="0"/>
                      <w:marBottom w:val="0"/>
                      <w:divBdr>
                        <w:top w:val="none" w:sz="0" w:space="0" w:color="auto"/>
                        <w:left w:val="none" w:sz="0" w:space="0" w:color="auto"/>
                        <w:bottom w:val="none" w:sz="0" w:space="0" w:color="auto"/>
                        <w:right w:val="none" w:sz="0" w:space="0" w:color="auto"/>
                      </w:divBdr>
                    </w:div>
                  </w:divsChild>
                </w:div>
                <w:div w:id="1314262138">
                  <w:marLeft w:val="0"/>
                  <w:marRight w:val="0"/>
                  <w:marTop w:val="0"/>
                  <w:marBottom w:val="0"/>
                  <w:divBdr>
                    <w:top w:val="none" w:sz="0" w:space="0" w:color="auto"/>
                    <w:left w:val="none" w:sz="0" w:space="0" w:color="auto"/>
                    <w:bottom w:val="none" w:sz="0" w:space="0" w:color="auto"/>
                    <w:right w:val="none" w:sz="0" w:space="0" w:color="auto"/>
                  </w:divBdr>
                  <w:divsChild>
                    <w:div w:id="547029648">
                      <w:marLeft w:val="0"/>
                      <w:marRight w:val="0"/>
                      <w:marTop w:val="0"/>
                      <w:marBottom w:val="0"/>
                      <w:divBdr>
                        <w:top w:val="none" w:sz="0" w:space="0" w:color="auto"/>
                        <w:left w:val="none" w:sz="0" w:space="0" w:color="auto"/>
                        <w:bottom w:val="none" w:sz="0" w:space="0" w:color="auto"/>
                        <w:right w:val="none" w:sz="0" w:space="0" w:color="auto"/>
                      </w:divBdr>
                    </w:div>
                  </w:divsChild>
                </w:div>
                <w:div w:id="74523091">
                  <w:marLeft w:val="0"/>
                  <w:marRight w:val="0"/>
                  <w:marTop w:val="0"/>
                  <w:marBottom w:val="0"/>
                  <w:divBdr>
                    <w:top w:val="none" w:sz="0" w:space="0" w:color="auto"/>
                    <w:left w:val="none" w:sz="0" w:space="0" w:color="auto"/>
                    <w:bottom w:val="none" w:sz="0" w:space="0" w:color="auto"/>
                    <w:right w:val="none" w:sz="0" w:space="0" w:color="auto"/>
                  </w:divBdr>
                  <w:divsChild>
                    <w:div w:id="658851138">
                      <w:marLeft w:val="0"/>
                      <w:marRight w:val="0"/>
                      <w:marTop w:val="0"/>
                      <w:marBottom w:val="0"/>
                      <w:divBdr>
                        <w:top w:val="none" w:sz="0" w:space="0" w:color="auto"/>
                        <w:left w:val="none" w:sz="0" w:space="0" w:color="auto"/>
                        <w:bottom w:val="none" w:sz="0" w:space="0" w:color="auto"/>
                        <w:right w:val="none" w:sz="0" w:space="0" w:color="auto"/>
                      </w:divBdr>
                    </w:div>
                  </w:divsChild>
                </w:div>
                <w:div w:id="1341421228">
                  <w:marLeft w:val="0"/>
                  <w:marRight w:val="0"/>
                  <w:marTop w:val="0"/>
                  <w:marBottom w:val="0"/>
                  <w:divBdr>
                    <w:top w:val="none" w:sz="0" w:space="0" w:color="auto"/>
                    <w:left w:val="none" w:sz="0" w:space="0" w:color="auto"/>
                    <w:bottom w:val="none" w:sz="0" w:space="0" w:color="auto"/>
                    <w:right w:val="none" w:sz="0" w:space="0" w:color="auto"/>
                  </w:divBdr>
                  <w:divsChild>
                    <w:div w:id="633144829">
                      <w:marLeft w:val="0"/>
                      <w:marRight w:val="0"/>
                      <w:marTop w:val="0"/>
                      <w:marBottom w:val="0"/>
                      <w:divBdr>
                        <w:top w:val="none" w:sz="0" w:space="0" w:color="auto"/>
                        <w:left w:val="none" w:sz="0" w:space="0" w:color="auto"/>
                        <w:bottom w:val="none" w:sz="0" w:space="0" w:color="auto"/>
                        <w:right w:val="none" w:sz="0" w:space="0" w:color="auto"/>
                      </w:divBdr>
                    </w:div>
                  </w:divsChild>
                </w:div>
                <w:div w:id="1569463659">
                  <w:marLeft w:val="0"/>
                  <w:marRight w:val="0"/>
                  <w:marTop w:val="0"/>
                  <w:marBottom w:val="0"/>
                  <w:divBdr>
                    <w:top w:val="none" w:sz="0" w:space="0" w:color="auto"/>
                    <w:left w:val="none" w:sz="0" w:space="0" w:color="auto"/>
                    <w:bottom w:val="none" w:sz="0" w:space="0" w:color="auto"/>
                    <w:right w:val="none" w:sz="0" w:space="0" w:color="auto"/>
                  </w:divBdr>
                  <w:divsChild>
                    <w:div w:id="1622346715">
                      <w:marLeft w:val="0"/>
                      <w:marRight w:val="0"/>
                      <w:marTop w:val="0"/>
                      <w:marBottom w:val="0"/>
                      <w:divBdr>
                        <w:top w:val="none" w:sz="0" w:space="0" w:color="auto"/>
                        <w:left w:val="none" w:sz="0" w:space="0" w:color="auto"/>
                        <w:bottom w:val="none" w:sz="0" w:space="0" w:color="auto"/>
                        <w:right w:val="none" w:sz="0" w:space="0" w:color="auto"/>
                      </w:divBdr>
                    </w:div>
                  </w:divsChild>
                </w:div>
                <w:div w:id="236474335">
                  <w:marLeft w:val="0"/>
                  <w:marRight w:val="0"/>
                  <w:marTop w:val="0"/>
                  <w:marBottom w:val="0"/>
                  <w:divBdr>
                    <w:top w:val="none" w:sz="0" w:space="0" w:color="auto"/>
                    <w:left w:val="none" w:sz="0" w:space="0" w:color="auto"/>
                    <w:bottom w:val="none" w:sz="0" w:space="0" w:color="auto"/>
                    <w:right w:val="none" w:sz="0" w:space="0" w:color="auto"/>
                  </w:divBdr>
                  <w:divsChild>
                    <w:div w:id="759256807">
                      <w:marLeft w:val="0"/>
                      <w:marRight w:val="0"/>
                      <w:marTop w:val="0"/>
                      <w:marBottom w:val="0"/>
                      <w:divBdr>
                        <w:top w:val="none" w:sz="0" w:space="0" w:color="auto"/>
                        <w:left w:val="none" w:sz="0" w:space="0" w:color="auto"/>
                        <w:bottom w:val="none" w:sz="0" w:space="0" w:color="auto"/>
                        <w:right w:val="none" w:sz="0" w:space="0" w:color="auto"/>
                      </w:divBdr>
                    </w:div>
                  </w:divsChild>
                </w:div>
                <w:div w:id="159927253">
                  <w:marLeft w:val="0"/>
                  <w:marRight w:val="0"/>
                  <w:marTop w:val="0"/>
                  <w:marBottom w:val="0"/>
                  <w:divBdr>
                    <w:top w:val="none" w:sz="0" w:space="0" w:color="auto"/>
                    <w:left w:val="none" w:sz="0" w:space="0" w:color="auto"/>
                    <w:bottom w:val="none" w:sz="0" w:space="0" w:color="auto"/>
                    <w:right w:val="none" w:sz="0" w:space="0" w:color="auto"/>
                  </w:divBdr>
                  <w:divsChild>
                    <w:div w:id="1324815939">
                      <w:marLeft w:val="0"/>
                      <w:marRight w:val="0"/>
                      <w:marTop w:val="0"/>
                      <w:marBottom w:val="0"/>
                      <w:divBdr>
                        <w:top w:val="none" w:sz="0" w:space="0" w:color="auto"/>
                        <w:left w:val="none" w:sz="0" w:space="0" w:color="auto"/>
                        <w:bottom w:val="none" w:sz="0" w:space="0" w:color="auto"/>
                        <w:right w:val="none" w:sz="0" w:space="0" w:color="auto"/>
                      </w:divBdr>
                    </w:div>
                  </w:divsChild>
                </w:div>
                <w:div w:id="1710298197">
                  <w:marLeft w:val="0"/>
                  <w:marRight w:val="0"/>
                  <w:marTop w:val="0"/>
                  <w:marBottom w:val="0"/>
                  <w:divBdr>
                    <w:top w:val="none" w:sz="0" w:space="0" w:color="auto"/>
                    <w:left w:val="none" w:sz="0" w:space="0" w:color="auto"/>
                    <w:bottom w:val="none" w:sz="0" w:space="0" w:color="auto"/>
                    <w:right w:val="none" w:sz="0" w:space="0" w:color="auto"/>
                  </w:divBdr>
                  <w:divsChild>
                    <w:div w:id="1074745012">
                      <w:marLeft w:val="0"/>
                      <w:marRight w:val="0"/>
                      <w:marTop w:val="0"/>
                      <w:marBottom w:val="0"/>
                      <w:divBdr>
                        <w:top w:val="none" w:sz="0" w:space="0" w:color="auto"/>
                        <w:left w:val="none" w:sz="0" w:space="0" w:color="auto"/>
                        <w:bottom w:val="none" w:sz="0" w:space="0" w:color="auto"/>
                        <w:right w:val="none" w:sz="0" w:space="0" w:color="auto"/>
                      </w:divBdr>
                    </w:div>
                  </w:divsChild>
                </w:div>
                <w:div w:id="109515948">
                  <w:marLeft w:val="0"/>
                  <w:marRight w:val="0"/>
                  <w:marTop w:val="0"/>
                  <w:marBottom w:val="0"/>
                  <w:divBdr>
                    <w:top w:val="none" w:sz="0" w:space="0" w:color="auto"/>
                    <w:left w:val="none" w:sz="0" w:space="0" w:color="auto"/>
                    <w:bottom w:val="none" w:sz="0" w:space="0" w:color="auto"/>
                    <w:right w:val="none" w:sz="0" w:space="0" w:color="auto"/>
                  </w:divBdr>
                  <w:divsChild>
                    <w:div w:id="2076705245">
                      <w:marLeft w:val="0"/>
                      <w:marRight w:val="0"/>
                      <w:marTop w:val="0"/>
                      <w:marBottom w:val="0"/>
                      <w:divBdr>
                        <w:top w:val="none" w:sz="0" w:space="0" w:color="auto"/>
                        <w:left w:val="none" w:sz="0" w:space="0" w:color="auto"/>
                        <w:bottom w:val="none" w:sz="0" w:space="0" w:color="auto"/>
                        <w:right w:val="none" w:sz="0" w:space="0" w:color="auto"/>
                      </w:divBdr>
                    </w:div>
                  </w:divsChild>
                </w:div>
                <w:div w:id="653066470">
                  <w:marLeft w:val="0"/>
                  <w:marRight w:val="0"/>
                  <w:marTop w:val="0"/>
                  <w:marBottom w:val="0"/>
                  <w:divBdr>
                    <w:top w:val="none" w:sz="0" w:space="0" w:color="auto"/>
                    <w:left w:val="none" w:sz="0" w:space="0" w:color="auto"/>
                    <w:bottom w:val="none" w:sz="0" w:space="0" w:color="auto"/>
                    <w:right w:val="none" w:sz="0" w:space="0" w:color="auto"/>
                  </w:divBdr>
                  <w:divsChild>
                    <w:div w:id="288706820">
                      <w:marLeft w:val="0"/>
                      <w:marRight w:val="0"/>
                      <w:marTop w:val="0"/>
                      <w:marBottom w:val="0"/>
                      <w:divBdr>
                        <w:top w:val="none" w:sz="0" w:space="0" w:color="auto"/>
                        <w:left w:val="none" w:sz="0" w:space="0" w:color="auto"/>
                        <w:bottom w:val="none" w:sz="0" w:space="0" w:color="auto"/>
                        <w:right w:val="none" w:sz="0" w:space="0" w:color="auto"/>
                      </w:divBdr>
                    </w:div>
                  </w:divsChild>
                </w:div>
                <w:div w:id="23018501">
                  <w:marLeft w:val="0"/>
                  <w:marRight w:val="0"/>
                  <w:marTop w:val="0"/>
                  <w:marBottom w:val="0"/>
                  <w:divBdr>
                    <w:top w:val="none" w:sz="0" w:space="0" w:color="auto"/>
                    <w:left w:val="none" w:sz="0" w:space="0" w:color="auto"/>
                    <w:bottom w:val="none" w:sz="0" w:space="0" w:color="auto"/>
                    <w:right w:val="none" w:sz="0" w:space="0" w:color="auto"/>
                  </w:divBdr>
                  <w:divsChild>
                    <w:div w:id="219100237">
                      <w:marLeft w:val="0"/>
                      <w:marRight w:val="0"/>
                      <w:marTop w:val="0"/>
                      <w:marBottom w:val="0"/>
                      <w:divBdr>
                        <w:top w:val="none" w:sz="0" w:space="0" w:color="auto"/>
                        <w:left w:val="none" w:sz="0" w:space="0" w:color="auto"/>
                        <w:bottom w:val="none" w:sz="0" w:space="0" w:color="auto"/>
                        <w:right w:val="none" w:sz="0" w:space="0" w:color="auto"/>
                      </w:divBdr>
                    </w:div>
                  </w:divsChild>
                </w:div>
                <w:div w:id="2143114186">
                  <w:marLeft w:val="0"/>
                  <w:marRight w:val="0"/>
                  <w:marTop w:val="0"/>
                  <w:marBottom w:val="0"/>
                  <w:divBdr>
                    <w:top w:val="none" w:sz="0" w:space="0" w:color="auto"/>
                    <w:left w:val="none" w:sz="0" w:space="0" w:color="auto"/>
                    <w:bottom w:val="none" w:sz="0" w:space="0" w:color="auto"/>
                    <w:right w:val="none" w:sz="0" w:space="0" w:color="auto"/>
                  </w:divBdr>
                  <w:divsChild>
                    <w:div w:id="854542588">
                      <w:marLeft w:val="0"/>
                      <w:marRight w:val="0"/>
                      <w:marTop w:val="0"/>
                      <w:marBottom w:val="0"/>
                      <w:divBdr>
                        <w:top w:val="none" w:sz="0" w:space="0" w:color="auto"/>
                        <w:left w:val="none" w:sz="0" w:space="0" w:color="auto"/>
                        <w:bottom w:val="none" w:sz="0" w:space="0" w:color="auto"/>
                        <w:right w:val="none" w:sz="0" w:space="0" w:color="auto"/>
                      </w:divBdr>
                    </w:div>
                  </w:divsChild>
                </w:div>
                <w:div w:id="1270042176">
                  <w:marLeft w:val="0"/>
                  <w:marRight w:val="0"/>
                  <w:marTop w:val="0"/>
                  <w:marBottom w:val="0"/>
                  <w:divBdr>
                    <w:top w:val="none" w:sz="0" w:space="0" w:color="auto"/>
                    <w:left w:val="none" w:sz="0" w:space="0" w:color="auto"/>
                    <w:bottom w:val="none" w:sz="0" w:space="0" w:color="auto"/>
                    <w:right w:val="none" w:sz="0" w:space="0" w:color="auto"/>
                  </w:divBdr>
                  <w:divsChild>
                    <w:div w:id="7414401">
                      <w:marLeft w:val="0"/>
                      <w:marRight w:val="0"/>
                      <w:marTop w:val="0"/>
                      <w:marBottom w:val="0"/>
                      <w:divBdr>
                        <w:top w:val="none" w:sz="0" w:space="0" w:color="auto"/>
                        <w:left w:val="none" w:sz="0" w:space="0" w:color="auto"/>
                        <w:bottom w:val="none" w:sz="0" w:space="0" w:color="auto"/>
                        <w:right w:val="none" w:sz="0" w:space="0" w:color="auto"/>
                      </w:divBdr>
                    </w:div>
                  </w:divsChild>
                </w:div>
                <w:div w:id="304626240">
                  <w:marLeft w:val="0"/>
                  <w:marRight w:val="0"/>
                  <w:marTop w:val="0"/>
                  <w:marBottom w:val="0"/>
                  <w:divBdr>
                    <w:top w:val="none" w:sz="0" w:space="0" w:color="auto"/>
                    <w:left w:val="none" w:sz="0" w:space="0" w:color="auto"/>
                    <w:bottom w:val="none" w:sz="0" w:space="0" w:color="auto"/>
                    <w:right w:val="none" w:sz="0" w:space="0" w:color="auto"/>
                  </w:divBdr>
                  <w:divsChild>
                    <w:div w:id="226459457">
                      <w:marLeft w:val="0"/>
                      <w:marRight w:val="0"/>
                      <w:marTop w:val="0"/>
                      <w:marBottom w:val="0"/>
                      <w:divBdr>
                        <w:top w:val="none" w:sz="0" w:space="0" w:color="auto"/>
                        <w:left w:val="none" w:sz="0" w:space="0" w:color="auto"/>
                        <w:bottom w:val="none" w:sz="0" w:space="0" w:color="auto"/>
                        <w:right w:val="none" w:sz="0" w:space="0" w:color="auto"/>
                      </w:divBdr>
                    </w:div>
                  </w:divsChild>
                </w:div>
                <w:div w:id="1644696061">
                  <w:marLeft w:val="0"/>
                  <w:marRight w:val="0"/>
                  <w:marTop w:val="0"/>
                  <w:marBottom w:val="0"/>
                  <w:divBdr>
                    <w:top w:val="none" w:sz="0" w:space="0" w:color="auto"/>
                    <w:left w:val="none" w:sz="0" w:space="0" w:color="auto"/>
                    <w:bottom w:val="none" w:sz="0" w:space="0" w:color="auto"/>
                    <w:right w:val="none" w:sz="0" w:space="0" w:color="auto"/>
                  </w:divBdr>
                  <w:divsChild>
                    <w:div w:id="1266157831">
                      <w:marLeft w:val="0"/>
                      <w:marRight w:val="0"/>
                      <w:marTop w:val="0"/>
                      <w:marBottom w:val="0"/>
                      <w:divBdr>
                        <w:top w:val="none" w:sz="0" w:space="0" w:color="auto"/>
                        <w:left w:val="none" w:sz="0" w:space="0" w:color="auto"/>
                        <w:bottom w:val="none" w:sz="0" w:space="0" w:color="auto"/>
                        <w:right w:val="none" w:sz="0" w:space="0" w:color="auto"/>
                      </w:divBdr>
                    </w:div>
                  </w:divsChild>
                </w:div>
                <w:div w:id="1044448309">
                  <w:marLeft w:val="0"/>
                  <w:marRight w:val="0"/>
                  <w:marTop w:val="0"/>
                  <w:marBottom w:val="0"/>
                  <w:divBdr>
                    <w:top w:val="none" w:sz="0" w:space="0" w:color="auto"/>
                    <w:left w:val="none" w:sz="0" w:space="0" w:color="auto"/>
                    <w:bottom w:val="none" w:sz="0" w:space="0" w:color="auto"/>
                    <w:right w:val="none" w:sz="0" w:space="0" w:color="auto"/>
                  </w:divBdr>
                  <w:divsChild>
                    <w:div w:id="315767857">
                      <w:marLeft w:val="0"/>
                      <w:marRight w:val="0"/>
                      <w:marTop w:val="0"/>
                      <w:marBottom w:val="0"/>
                      <w:divBdr>
                        <w:top w:val="none" w:sz="0" w:space="0" w:color="auto"/>
                        <w:left w:val="none" w:sz="0" w:space="0" w:color="auto"/>
                        <w:bottom w:val="none" w:sz="0" w:space="0" w:color="auto"/>
                        <w:right w:val="none" w:sz="0" w:space="0" w:color="auto"/>
                      </w:divBdr>
                    </w:div>
                  </w:divsChild>
                </w:div>
                <w:div w:id="27266659">
                  <w:marLeft w:val="0"/>
                  <w:marRight w:val="0"/>
                  <w:marTop w:val="0"/>
                  <w:marBottom w:val="0"/>
                  <w:divBdr>
                    <w:top w:val="none" w:sz="0" w:space="0" w:color="auto"/>
                    <w:left w:val="none" w:sz="0" w:space="0" w:color="auto"/>
                    <w:bottom w:val="none" w:sz="0" w:space="0" w:color="auto"/>
                    <w:right w:val="none" w:sz="0" w:space="0" w:color="auto"/>
                  </w:divBdr>
                  <w:divsChild>
                    <w:div w:id="2072802876">
                      <w:marLeft w:val="0"/>
                      <w:marRight w:val="0"/>
                      <w:marTop w:val="0"/>
                      <w:marBottom w:val="0"/>
                      <w:divBdr>
                        <w:top w:val="none" w:sz="0" w:space="0" w:color="auto"/>
                        <w:left w:val="none" w:sz="0" w:space="0" w:color="auto"/>
                        <w:bottom w:val="none" w:sz="0" w:space="0" w:color="auto"/>
                        <w:right w:val="none" w:sz="0" w:space="0" w:color="auto"/>
                      </w:divBdr>
                    </w:div>
                  </w:divsChild>
                </w:div>
                <w:div w:id="1724475141">
                  <w:marLeft w:val="0"/>
                  <w:marRight w:val="0"/>
                  <w:marTop w:val="0"/>
                  <w:marBottom w:val="0"/>
                  <w:divBdr>
                    <w:top w:val="none" w:sz="0" w:space="0" w:color="auto"/>
                    <w:left w:val="none" w:sz="0" w:space="0" w:color="auto"/>
                    <w:bottom w:val="none" w:sz="0" w:space="0" w:color="auto"/>
                    <w:right w:val="none" w:sz="0" w:space="0" w:color="auto"/>
                  </w:divBdr>
                  <w:divsChild>
                    <w:div w:id="1990278768">
                      <w:marLeft w:val="0"/>
                      <w:marRight w:val="0"/>
                      <w:marTop w:val="0"/>
                      <w:marBottom w:val="0"/>
                      <w:divBdr>
                        <w:top w:val="none" w:sz="0" w:space="0" w:color="auto"/>
                        <w:left w:val="none" w:sz="0" w:space="0" w:color="auto"/>
                        <w:bottom w:val="none" w:sz="0" w:space="0" w:color="auto"/>
                        <w:right w:val="none" w:sz="0" w:space="0" w:color="auto"/>
                      </w:divBdr>
                    </w:div>
                  </w:divsChild>
                </w:div>
                <w:div w:id="964504533">
                  <w:marLeft w:val="0"/>
                  <w:marRight w:val="0"/>
                  <w:marTop w:val="0"/>
                  <w:marBottom w:val="0"/>
                  <w:divBdr>
                    <w:top w:val="none" w:sz="0" w:space="0" w:color="auto"/>
                    <w:left w:val="none" w:sz="0" w:space="0" w:color="auto"/>
                    <w:bottom w:val="none" w:sz="0" w:space="0" w:color="auto"/>
                    <w:right w:val="none" w:sz="0" w:space="0" w:color="auto"/>
                  </w:divBdr>
                  <w:divsChild>
                    <w:div w:id="1540783247">
                      <w:marLeft w:val="0"/>
                      <w:marRight w:val="0"/>
                      <w:marTop w:val="0"/>
                      <w:marBottom w:val="0"/>
                      <w:divBdr>
                        <w:top w:val="none" w:sz="0" w:space="0" w:color="auto"/>
                        <w:left w:val="none" w:sz="0" w:space="0" w:color="auto"/>
                        <w:bottom w:val="none" w:sz="0" w:space="0" w:color="auto"/>
                        <w:right w:val="none" w:sz="0" w:space="0" w:color="auto"/>
                      </w:divBdr>
                    </w:div>
                  </w:divsChild>
                </w:div>
                <w:div w:id="1983315970">
                  <w:marLeft w:val="0"/>
                  <w:marRight w:val="0"/>
                  <w:marTop w:val="0"/>
                  <w:marBottom w:val="0"/>
                  <w:divBdr>
                    <w:top w:val="none" w:sz="0" w:space="0" w:color="auto"/>
                    <w:left w:val="none" w:sz="0" w:space="0" w:color="auto"/>
                    <w:bottom w:val="none" w:sz="0" w:space="0" w:color="auto"/>
                    <w:right w:val="none" w:sz="0" w:space="0" w:color="auto"/>
                  </w:divBdr>
                  <w:divsChild>
                    <w:div w:id="392774227">
                      <w:marLeft w:val="0"/>
                      <w:marRight w:val="0"/>
                      <w:marTop w:val="0"/>
                      <w:marBottom w:val="0"/>
                      <w:divBdr>
                        <w:top w:val="none" w:sz="0" w:space="0" w:color="auto"/>
                        <w:left w:val="none" w:sz="0" w:space="0" w:color="auto"/>
                        <w:bottom w:val="none" w:sz="0" w:space="0" w:color="auto"/>
                        <w:right w:val="none" w:sz="0" w:space="0" w:color="auto"/>
                      </w:divBdr>
                    </w:div>
                  </w:divsChild>
                </w:div>
                <w:div w:id="1044712501">
                  <w:marLeft w:val="0"/>
                  <w:marRight w:val="0"/>
                  <w:marTop w:val="0"/>
                  <w:marBottom w:val="0"/>
                  <w:divBdr>
                    <w:top w:val="none" w:sz="0" w:space="0" w:color="auto"/>
                    <w:left w:val="none" w:sz="0" w:space="0" w:color="auto"/>
                    <w:bottom w:val="none" w:sz="0" w:space="0" w:color="auto"/>
                    <w:right w:val="none" w:sz="0" w:space="0" w:color="auto"/>
                  </w:divBdr>
                  <w:divsChild>
                    <w:div w:id="1643651579">
                      <w:marLeft w:val="0"/>
                      <w:marRight w:val="0"/>
                      <w:marTop w:val="0"/>
                      <w:marBottom w:val="0"/>
                      <w:divBdr>
                        <w:top w:val="none" w:sz="0" w:space="0" w:color="auto"/>
                        <w:left w:val="none" w:sz="0" w:space="0" w:color="auto"/>
                        <w:bottom w:val="none" w:sz="0" w:space="0" w:color="auto"/>
                        <w:right w:val="none" w:sz="0" w:space="0" w:color="auto"/>
                      </w:divBdr>
                    </w:div>
                  </w:divsChild>
                </w:div>
                <w:div w:id="2083792301">
                  <w:marLeft w:val="0"/>
                  <w:marRight w:val="0"/>
                  <w:marTop w:val="0"/>
                  <w:marBottom w:val="0"/>
                  <w:divBdr>
                    <w:top w:val="none" w:sz="0" w:space="0" w:color="auto"/>
                    <w:left w:val="none" w:sz="0" w:space="0" w:color="auto"/>
                    <w:bottom w:val="none" w:sz="0" w:space="0" w:color="auto"/>
                    <w:right w:val="none" w:sz="0" w:space="0" w:color="auto"/>
                  </w:divBdr>
                  <w:divsChild>
                    <w:div w:id="1496913775">
                      <w:marLeft w:val="0"/>
                      <w:marRight w:val="0"/>
                      <w:marTop w:val="0"/>
                      <w:marBottom w:val="0"/>
                      <w:divBdr>
                        <w:top w:val="none" w:sz="0" w:space="0" w:color="auto"/>
                        <w:left w:val="none" w:sz="0" w:space="0" w:color="auto"/>
                        <w:bottom w:val="none" w:sz="0" w:space="0" w:color="auto"/>
                        <w:right w:val="none" w:sz="0" w:space="0" w:color="auto"/>
                      </w:divBdr>
                    </w:div>
                  </w:divsChild>
                </w:div>
                <w:div w:id="1059594435">
                  <w:marLeft w:val="0"/>
                  <w:marRight w:val="0"/>
                  <w:marTop w:val="0"/>
                  <w:marBottom w:val="0"/>
                  <w:divBdr>
                    <w:top w:val="none" w:sz="0" w:space="0" w:color="auto"/>
                    <w:left w:val="none" w:sz="0" w:space="0" w:color="auto"/>
                    <w:bottom w:val="none" w:sz="0" w:space="0" w:color="auto"/>
                    <w:right w:val="none" w:sz="0" w:space="0" w:color="auto"/>
                  </w:divBdr>
                  <w:divsChild>
                    <w:div w:id="1892156124">
                      <w:marLeft w:val="0"/>
                      <w:marRight w:val="0"/>
                      <w:marTop w:val="0"/>
                      <w:marBottom w:val="0"/>
                      <w:divBdr>
                        <w:top w:val="none" w:sz="0" w:space="0" w:color="auto"/>
                        <w:left w:val="none" w:sz="0" w:space="0" w:color="auto"/>
                        <w:bottom w:val="none" w:sz="0" w:space="0" w:color="auto"/>
                        <w:right w:val="none" w:sz="0" w:space="0" w:color="auto"/>
                      </w:divBdr>
                    </w:div>
                  </w:divsChild>
                </w:div>
                <w:div w:id="356274328">
                  <w:marLeft w:val="0"/>
                  <w:marRight w:val="0"/>
                  <w:marTop w:val="0"/>
                  <w:marBottom w:val="0"/>
                  <w:divBdr>
                    <w:top w:val="none" w:sz="0" w:space="0" w:color="auto"/>
                    <w:left w:val="none" w:sz="0" w:space="0" w:color="auto"/>
                    <w:bottom w:val="none" w:sz="0" w:space="0" w:color="auto"/>
                    <w:right w:val="none" w:sz="0" w:space="0" w:color="auto"/>
                  </w:divBdr>
                  <w:divsChild>
                    <w:div w:id="1835221427">
                      <w:marLeft w:val="0"/>
                      <w:marRight w:val="0"/>
                      <w:marTop w:val="0"/>
                      <w:marBottom w:val="0"/>
                      <w:divBdr>
                        <w:top w:val="none" w:sz="0" w:space="0" w:color="auto"/>
                        <w:left w:val="none" w:sz="0" w:space="0" w:color="auto"/>
                        <w:bottom w:val="none" w:sz="0" w:space="0" w:color="auto"/>
                        <w:right w:val="none" w:sz="0" w:space="0" w:color="auto"/>
                      </w:divBdr>
                    </w:div>
                  </w:divsChild>
                </w:div>
                <w:div w:id="526021594">
                  <w:marLeft w:val="0"/>
                  <w:marRight w:val="0"/>
                  <w:marTop w:val="0"/>
                  <w:marBottom w:val="0"/>
                  <w:divBdr>
                    <w:top w:val="none" w:sz="0" w:space="0" w:color="auto"/>
                    <w:left w:val="none" w:sz="0" w:space="0" w:color="auto"/>
                    <w:bottom w:val="none" w:sz="0" w:space="0" w:color="auto"/>
                    <w:right w:val="none" w:sz="0" w:space="0" w:color="auto"/>
                  </w:divBdr>
                  <w:divsChild>
                    <w:div w:id="1918132031">
                      <w:marLeft w:val="0"/>
                      <w:marRight w:val="0"/>
                      <w:marTop w:val="0"/>
                      <w:marBottom w:val="0"/>
                      <w:divBdr>
                        <w:top w:val="none" w:sz="0" w:space="0" w:color="auto"/>
                        <w:left w:val="none" w:sz="0" w:space="0" w:color="auto"/>
                        <w:bottom w:val="none" w:sz="0" w:space="0" w:color="auto"/>
                        <w:right w:val="none" w:sz="0" w:space="0" w:color="auto"/>
                      </w:divBdr>
                    </w:div>
                  </w:divsChild>
                </w:div>
                <w:div w:id="1882591734">
                  <w:marLeft w:val="0"/>
                  <w:marRight w:val="0"/>
                  <w:marTop w:val="0"/>
                  <w:marBottom w:val="0"/>
                  <w:divBdr>
                    <w:top w:val="none" w:sz="0" w:space="0" w:color="auto"/>
                    <w:left w:val="none" w:sz="0" w:space="0" w:color="auto"/>
                    <w:bottom w:val="none" w:sz="0" w:space="0" w:color="auto"/>
                    <w:right w:val="none" w:sz="0" w:space="0" w:color="auto"/>
                  </w:divBdr>
                  <w:divsChild>
                    <w:div w:id="448092496">
                      <w:marLeft w:val="0"/>
                      <w:marRight w:val="0"/>
                      <w:marTop w:val="0"/>
                      <w:marBottom w:val="0"/>
                      <w:divBdr>
                        <w:top w:val="none" w:sz="0" w:space="0" w:color="auto"/>
                        <w:left w:val="none" w:sz="0" w:space="0" w:color="auto"/>
                        <w:bottom w:val="none" w:sz="0" w:space="0" w:color="auto"/>
                        <w:right w:val="none" w:sz="0" w:space="0" w:color="auto"/>
                      </w:divBdr>
                    </w:div>
                  </w:divsChild>
                </w:div>
                <w:div w:id="1904486287">
                  <w:marLeft w:val="0"/>
                  <w:marRight w:val="0"/>
                  <w:marTop w:val="0"/>
                  <w:marBottom w:val="0"/>
                  <w:divBdr>
                    <w:top w:val="none" w:sz="0" w:space="0" w:color="auto"/>
                    <w:left w:val="none" w:sz="0" w:space="0" w:color="auto"/>
                    <w:bottom w:val="none" w:sz="0" w:space="0" w:color="auto"/>
                    <w:right w:val="none" w:sz="0" w:space="0" w:color="auto"/>
                  </w:divBdr>
                  <w:divsChild>
                    <w:div w:id="78068383">
                      <w:marLeft w:val="0"/>
                      <w:marRight w:val="0"/>
                      <w:marTop w:val="0"/>
                      <w:marBottom w:val="0"/>
                      <w:divBdr>
                        <w:top w:val="none" w:sz="0" w:space="0" w:color="auto"/>
                        <w:left w:val="none" w:sz="0" w:space="0" w:color="auto"/>
                        <w:bottom w:val="none" w:sz="0" w:space="0" w:color="auto"/>
                        <w:right w:val="none" w:sz="0" w:space="0" w:color="auto"/>
                      </w:divBdr>
                    </w:div>
                  </w:divsChild>
                </w:div>
                <w:div w:id="1474328594">
                  <w:marLeft w:val="0"/>
                  <w:marRight w:val="0"/>
                  <w:marTop w:val="0"/>
                  <w:marBottom w:val="0"/>
                  <w:divBdr>
                    <w:top w:val="none" w:sz="0" w:space="0" w:color="auto"/>
                    <w:left w:val="none" w:sz="0" w:space="0" w:color="auto"/>
                    <w:bottom w:val="none" w:sz="0" w:space="0" w:color="auto"/>
                    <w:right w:val="none" w:sz="0" w:space="0" w:color="auto"/>
                  </w:divBdr>
                  <w:divsChild>
                    <w:div w:id="782965817">
                      <w:marLeft w:val="0"/>
                      <w:marRight w:val="0"/>
                      <w:marTop w:val="0"/>
                      <w:marBottom w:val="0"/>
                      <w:divBdr>
                        <w:top w:val="none" w:sz="0" w:space="0" w:color="auto"/>
                        <w:left w:val="none" w:sz="0" w:space="0" w:color="auto"/>
                        <w:bottom w:val="none" w:sz="0" w:space="0" w:color="auto"/>
                        <w:right w:val="none" w:sz="0" w:space="0" w:color="auto"/>
                      </w:divBdr>
                    </w:div>
                  </w:divsChild>
                </w:div>
                <w:div w:id="522283538">
                  <w:marLeft w:val="0"/>
                  <w:marRight w:val="0"/>
                  <w:marTop w:val="0"/>
                  <w:marBottom w:val="0"/>
                  <w:divBdr>
                    <w:top w:val="none" w:sz="0" w:space="0" w:color="auto"/>
                    <w:left w:val="none" w:sz="0" w:space="0" w:color="auto"/>
                    <w:bottom w:val="none" w:sz="0" w:space="0" w:color="auto"/>
                    <w:right w:val="none" w:sz="0" w:space="0" w:color="auto"/>
                  </w:divBdr>
                  <w:divsChild>
                    <w:div w:id="49617245">
                      <w:marLeft w:val="0"/>
                      <w:marRight w:val="0"/>
                      <w:marTop w:val="0"/>
                      <w:marBottom w:val="0"/>
                      <w:divBdr>
                        <w:top w:val="none" w:sz="0" w:space="0" w:color="auto"/>
                        <w:left w:val="none" w:sz="0" w:space="0" w:color="auto"/>
                        <w:bottom w:val="none" w:sz="0" w:space="0" w:color="auto"/>
                        <w:right w:val="none" w:sz="0" w:space="0" w:color="auto"/>
                      </w:divBdr>
                    </w:div>
                  </w:divsChild>
                </w:div>
                <w:div w:id="249588459">
                  <w:marLeft w:val="0"/>
                  <w:marRight w:val="0"/>
                  <w:marTop w:val="0"/>
                  <w:marBottom w:val="0"/>
                  <w:divBdr>
                    <w:top w:val="none" w:sz="0" w:space="0" w:color="auto"/>
                    <w:left w:val="none" w:sz="0" w:space="0" w:color="auto"/>
                    <w:bottom w:val="none" w:sz="0" w:space="0" w:color="auto"/>
                    <w:right w:val="none" w:sz="0" w:space="0" w:color="auto"/>
                  </w:divBdr>
                  <w:divsChild>
                    <w:div w:id="1374964845">
                      <w:marLeft w:val="0"/>
                      <w:marRight w:val="0"/>
                      <w:marTop w:val="0"/>
                      <w:marBottom w:val="0"/>
                      <w:divBdr>
                        <w:top w:val="none" w:sz="0" w:space="0" w:color="auto"/>
                        <w:left w:val="none" w:sz="0" w:space="0" w:color="auto"/>
                        <w:bottom w:val="none" w:sz="0" w:space="0" w:color="auto"/>
                        <w:right w:val="none" w:sz="0" w:space="0" w:color="auto"/>
                      </w:divBdr>
                    </w:div>
                  </w:divsChild>
                </w:div>
                <w:div w:id="1047296651">
                  <w:marLeft w:val="0"/>
                  <w:marRight w:val="0"/>
                  <w:marTop w:val="0"/>
                  <w:marBottom w:val="0"/>
                  <w:divBdr>
                    <w:top w:val="none" w:sz="0" w:space="0" w:color="auto"/>
                    <w:left w:val="none" w:sz="0" w:space="0" w:color="auto"/>
                    <w:bottom w:val="none" w:sz="0" w:space="0" w:color="auto"/>
                    <w:right w:val="none" w:sz="0" w:space="0" w:color="auto"/>
                  </w:divBdr>
                  <w:divsChild>
                    <w:div w:id="1882085597">
                      <w:marLeft w:val="0"/>
                      <w:marRight w:val="0"/>
                      <w:marTop w:val="0"/>
                      <w:marBottom w:val="0"/>
                      <w:divBdr>
                        <w:top w:val="none" w:sz="0" w:space="0" w:color="auto"/>
                        <w:left w:val="none" w:sz="0" w:space="0" w:color="auto"/>
                        <w:bottom w:val="none" w:sz="0" w:space="0" w:color="auto"/>
                        <w:right w:val="none" w:sz="0" w:space="0" w:color="auto"/>
                      </w:divBdr>
                    </w:div>
                  </w:divsChild>
                </w:div>
                <w:div w:id="895239090">
                  <w:marLeft w:val="0"/>
                  <w:marRight w:val="0"/>
                  <w:marTop w:val="0"/>
                  <w:marBottom w:val="0"/>
                  <w:divBdr>
                    <w:top w:val="none" w:sz="0" w:space="0" w:color="auto"/>
                    <w:left w:val="none" w:sz="0" w:space="0" w:color="auto"/>
                    <w:bottom w:val="none" w:sz="0" w:space="0" w:color="auto"/>
                    <w:right w:val="none" w:sz="0" w:space="0" w:color="auto"/>
                  </w:divBdr>
                  <w:divsChild>
                    <w:div w:id="1181622245">
                      <w:marLeft w:val="0"/>
                      <w:marRight w:val="0"/>
                      <w:marTop w:val="0"/>
                      <w:marBottom w:val="0"/>
                      <w:divBdr>
                        <w:top w:val="none" w:sz="0" w:space="0" w:color="auto"/>
                        <w:left w:val="none" w:sz="0" w:space="0" w:color="auto"/>
                        <w:bottom w:val="none" w:sz="0" w:space="0" w:color="auto"/>
                        <w:right w:val="none" w:sz="0" w:space="0" w:color="auto"/>
                      </w:divBdr>
                    </w:div>
                  </w:divsChild>
                </w:div>
                <w:div w:id="1481965589">
                  <w:marLeft w:val="0"/>
                  <w:marRight w:val="0"/>
                  <w:marTop w:val="0"/>
                  <w:marBottom w:val="0"/>
                  <w:divBdr>
                    <w:top w:val="none" w:sz="0" w:space="0" w:color="auto"/>
                    <w:left w:val="none" w:sz="0" w:space="0" w:color="auto"/>
                    <w:bottom w:val="none" w:sz="0" w:space="0" w:color="auto"/>
                    <w:right w:val="none" w:sz="0" w:space="0" w:color="auto"/>
                  </w:divBdr>
                  <w:divsChild>
                    <w:div w:id="334768283">
                      <w:marLeft w:val="0"/>
                      <w:marRight w:val="0"/>
                      <w:marTop w:val="0"/>
                      <w:marBottom w:val="0"/>
                      <w:divBdr>
                        <w:top w:val="none" w:sz="0" w:space="0" w:color="auto"/>
                        <w:left w:val="none" w:sz="0" w:space="0" w:color="auto"/>
                        <w:bottom w:val="none" w:sz="0" w:space="0" w:color="auto"/>
                        <w:right w:val="none" w:sz="0" w:space="0" w:color="auto"/>
                      </w:divBdr>
                    </w:div>
                  </w:divsChild>
                </w:div>
                <w:div w:id="292907162">
                  <w:marLeft w:val="0"/>
                  <w:marRight w:val="0"/>
                  <w:marTop w:val="0"/>
                  <w:marBottom w:val="0"/>
                  <w:divBdr>
                    <w:top w:val="none" w:sz="0" w:space="0" w:color="auto"/>
                    <w:left w:val="none" w:sz="0" w:space="0" w:color="auto"/>
                    <w:bottom w:val="none" w:sz="0" w:space="0" w:color="auto"/>
                    <w:right w:val="none" w:sz="0" w:space="0" w:color="auto"/>
                  </w:divBdr>
                  <w:divsChild>
                    <w:div w:id="877547276">
                      <w:marLeft w:val="0"/>
                      <w:marRight w:val="0"/>
                      <w:marTop w:val="0"/>
                      <w:marBottom w:val="0"/>
                      <w:divBdr>
                        <w:top w:val="none" w:sz="0" w:space="0" w:color="auto"/>
                        <w:left w:val="none" w:sz="0" w:space="0" w:color="auto"/>
                        <w:bottom w:val="none" w:sz="0" w:space="0" w:color="auto"/>
                        <w:right w:val="none" w:sz="0" w:space="0" w:color="auto"/>
                      </w:divBdr>
                    </w:div>
                  </w:divsChild>
                </w:div>
                <w:div w:id="54595690">
                  <w:marLeft w:val="0"/>
                  <w:marRight w:val="0"/>
                  <w:marTop w:val="0"/>
                  <w:marBottom w:val="0"/>
                  <w:divBdr>
                    <w:top w:val="none" w:sz="0" w:space="0" w:color="auto"/>
                    <w:left w:val="none" w:sz="0" w:space="0" w:color="auto"/>
                    <w:bottom w:val="none" w:sz="0" w:space="0" w:color="auto"/>
                    <w:right w:val="none" w:sz="0" w:space="0" w:color="auto"/>
                  </w:divBdr>
                  <w:divsChild>
                    <w:div w:id="2084646275">
                      <w:marLeft w:val="0"/>
                      <w:marRight w:val="0"/>
                      <w:marTop w:val="0"/>
                      <w:marBottom w:val="0"/>
                      <w:divBdr>
                        <w:top w:val="none" w:sz="0" w:space="0" w:color="auto"/>
                        <w:left w:val="none" w:sz="0" w:space="0" w:color="auto"/>
                        <w:bottom w:val="none" w:sz="0" w:space="0" w:color="auto"/>
                        <w:right w:val="none" w:sz="0" w:space="0" w:color="auto"/>
                      </w:divBdr>
                    </w:div>
                  </w:divsChild>
                </w:div>
                <w:div w:id="1429960381">
                  <w:marLeft w:val="0"/>
                  <w:marRight w:val="0"/>
                  <w:marTop w:val="0"/>
                  <w:marBottom w:val="0"/>
                  <w:divBdr>
                    <w:top w:val="none" w:sz="0" w:space="0" w:color="auto"/>
                    <w:left w:val="none" w:sz="0" w:space="0" w:color="auto"/>
                    <w:bottom w:val="none" w:sz="0" w:space="0" w:color="auto"/>
                    <w:right w:val="none" w:sz="0" w:space="0" w:color="auto"/>
                  </w:divBdr>
                  <w:divsChild>
                    <w:div w:id="914701231">
                      <w:marLeft w:val="0"/>
                      <w:marRight w:val="0"/>
                      <w:marTop w:val="0"/>
                      <w:marBottom w:val="0"/>
                      <w:divBdr>
                        <w:top w:val="none" w:sz="0" w:space="0" w:color="auto"/>
                        <w:left w:val="none" w:sz="0" w:space="0" w:color="auto"/>
                        <w:bottom w:val="none" w:sz="0" w:space="0" w:color="auto"/>
                        <w:right w:val="none" w:sz="0" w:space="0" w:color="auto"/>
                      </w:divBdr>
                    </w:div>
                  </w:divsChild>
                </w:div>
                <w:div w:id="2142965904">
                  <w:marLeft w:val="0"/>
                  <w:marRight w:val="0"/>
                  <w:marTop w:val="0"/>
                  <w:marBottom w:val="0"/>
                  <w:divBdr>
                    <w:top w:val="none" w:sz="0" w:space="0" w:color="auto"/>
                    <w:left w:val="none" w:sz="0" w:space="0" w:color="auto"/>
                    <w:bottom w:val="none" w:sz="0" w:space="0" w:color="auto"/>
                    <w:right w:val="none" w:sz="0" w:space="0" w:color="auto"/>
                  </w:divBdr>
                  <w:divsChild>
                    <w:div w:id="1650401526">
                      <w:marLeft w:val="0"/>
                      <w:marRight w:val="0"/>
                      <w:marTop w:val="0"/>
                      <w:marBottom w:val="0"/>
                      <w:divBdr>
                        <w:top w:val="none" w:sz="0" w:space="0" w:color="auto"/>
                        <w:left w:val="none" w:sz="0" w:space="0" w:color="auto"/>
                        <w:bottom w:val="none" w:sz="0" w:space="0" w:color="auto"/>
                        <w:right w:val="none" w:sz="0" w:space="0" w:color="auto"/>
                      </w:divBdr>
                    </w:div>
                  </w:divsChild>
                </w:div>
                <w:div w:id="1563099955">
                  <w:marLeft w:val="0"/>
                  <w:marRight w:val="0"/>
                  <w:marTop w:val="0"/>
                  <w:marBottom w:val="0"/>
                  <w:divBdr>
                    <w:top w:val="none" w:sz="0" w:space="0" w:color="auto"/>
                    <w:left w:val="none" w:sz="0" w:space="0" w:color="auto"/>
                    <w:bottom w:val="none" w:sz="0" w:space="0" w:color="auto"/>
                    <w:right w:val="none" w:sz="0" w:space="0" w:color="auto"/>
                  </w:divBdr>
                  <w:divsChild>
                    <w:div w:id="1868368575">
                      <w:marLeft w:val="0"/>
                      <w:marRight w:val="0"/>
                      <w:marTop w:val="0"/>
                      <w:marBottom w:val="0"/>
                      <w:divBdr>
                        <w:top w:val="none" w:sz="0" w:space="0" w:color="auto"/>
                        <w:left w:val="none" w:sz="0" w:space="0" w:color="auto"/>
                        <w:bottom w:val="none" w:sz="0" w:space="0" w:color="auto"/>
                        <w:right w:val="none" w:sz="0" w:space="0" w:color="auto"/>
                      </w:divBdr>
                    </w:div>
                  </w:divsChild>
                </w:div>
                <w:div w:id="1757752876">
                  <w:marLeft w:val="0"/>
                  <w:marRight w:val="0"/>
                  <w:marTop w:val="0"/>
                  <w:marBottom w:val="0"/>
                  <w:divBdr>
                    <w:top w:val="none" w:sz="0" w:space="0" w:color="auto"/>
                    <w:left w:val="none" w:sz="0" w:space="0" w:color="auto"/>
                    <w:bottom w:val="none" w:sz="0" w:space="0" w:color="auto"/>
                    <w:right w:val="none" w:sz="0" w:space="0" w:color="auto"/>
                  </w:divBdr>
                  <w:divsChild>
                    <w:div w:id="1004213195">
                      <w:marLeft w:val="0"/>
                      <w:marRight w:val="0"/>
                      <w:marTop w:val="0"/>
                      <w:marBottom w:val="0"/>
                      <w:divBdr>
                        <w:top w:val="none" w:sz="0" w:space="0" w:color="auto"/>
                        <w:left w:val="none" w:sz="0" w:space="0" w:color="auto"/>
                        <w:bottom w:val="none" w:sz="0" w:space="0" w:color="auto"/>
                        <w:right w:val="none" w:sz="0" w:space="0" w:color="auto"/>
                      </w:divBdr>
                    </w:div>
                  </w:divsChild>
                </w:div>
                <w:div w:id="1718118301">
                  <w:marLeft w:val="0"/>
                  <w:marRight w:val="0"/>
                  <w:marTop w:val="0"/>
                  <w:marBottom w:val="0"/>
                  <w:divBdr>
                    <w:top w:val="none" w:sz="0" w:space="0" w:color="auto"/>
                    <w:left w:val="none" w:sz="0" w:space="0" w:color="auto"/>
                    <w:bottom w:val="none" w:sz="0" w:space="0" w:color="auto"/>
                    <w:right w:val="none" w:sz="0" w:space="0" w:color="auto"/>
                  </w:divBdr>
                  <w:divsChild>
                    <w:div w:id="1417555817">
                      <w:marLeft w:val="0"/>
                      <w:marRight w:val="0"/>
                      <w:marTop w:val="0"/>
                      <w:marBottom w:val="0"/>
                      <w:divBdr>
                        <w:top w:val="none" w:sz="0" w:space="0" w:color="auto"/>
                        <w:left w:val="none" w:sz="0" w:space="0" w:color="auto"/>
                        <w:bottom w:val="none" w:sz="0" w:space="0" w:color="auto"/>
                        <w:right w:val="none" w:sz="0" w:space="0" w:color="auto"/>
                      </w:divBdr>
                    </w:div>
                  </w:divsChild>
                </w:div>
                <w:div w:id="117381340">
                  <w:marLeft w:val="0"/>
                  <w:marRight w:val="0"/>
                  <w:marTop w:val="0"/>
                  <w:marBottom w:val="0"/>
                  <w:divBdr>
                    <w:top w:val="none" w:sz="0" w:space="0" w:color="auto"/>
                    <w:left w:val="none" w:sz="0" w:space="0" w:color="auto"/>
                    <w:bottom w:val="none" w:sz="0" w:space="0" w:color="auto"/>
                    <w:right w:val="none" w:sz="0" w:space="0" w:color="auto"/>
                  </w:divBdr>
                  <w:divsChild>
                    <w:div w:id="295835943">
                      <w:marLeft w:val="0"/>
                      <w:marRight w:val="0"/>
                      <w:marTop w:val="0"/>
                      <w:marBottom w:val="0"/>
                      <w:divBdr>
                        <w:top w:val="none" w:sz="0" w:space="0" w:color="auto"/>
                        <w:left w:val="none" w:sz="0" w:space="0" w:color="auto"/>
                        <w:bottom w:val="none" w:sz="0" w:space="0" w:color="auto"/>
                        <w:right w:val="none" w:sz="0" w:space="0" w:color="auto"/>
                      </w:divBdr>
                    </w:div>
                  </w:divsChild>
                </w:div>
                <w:div w:id="1351179227">
                  <w:marLeft w:val="0"/>
                  <w:marRight w:val="0"/>
                  <w:marTop w:val="0"/>
                  <w:marBottom w:val="0"/>
                  <w:divBdr>
                    <w:top w:val="none" w:sz="0" w:space="0" w:color="auto"/>
                    <w:left w:val="none" w:sz="0" w:space="0" w:color="auto"/>
                    <w:bottom w:val="none" w:sz="0" w:space="0" w:color="auto"/>
                    <w:right w:val="none" w:sz="0" w:space="0" w:color="auto"/>
                  </w:divBdr>
                  <w:divsChild>
                    <w:div w:id="834303250">
                      <w:marLeft w:val="0"/>
                      <w:marRight w:val="0"/>
                      <w:marTop w:val="0"/>
                      <w:marBottom w:val="0"/>
                      <w:divBdr>
                        <w:top w:val="none" w:sz="0" w:space="0" w:color="auto"/>
                        <w:left w:val="none" w:sz="0" w:space="0" w:color="auto"/>
                        <w:bottom w:val="none" w:sz="0" w:space="0" w:color="auto"/>
                        <w:right w:val="none" w:sz="0" w:space="0" w:color="auto"/>
                      </w:divBdr>
                    </w:div>
                  </w:divsChild>
                </w:div>
                <w:div w:id="312755207">
                  <w:marLeft w:val="0"/>
                  <w:marRight w:val="0"/>
                  <w:marTop w:val="0"/>
                  <w:marBottom w:val="0"/>
                  <w:divBdr>
                    <w:top w:val="none" w:sz="0" w:space="0" w:color="auto"/>
                    <w:left w:val="none" w:sz="0" w:space="0" w:color="auto"/>
                    <w:bottom w:val="none" w:sz="0" w:space="0" w:color="auto"/>
                    <w:right w:val="none" w:sz="0" w:space="0" w:color="auto"/>
                  </w:divBdr>
                  <w:divsChild>
                    <w:div w:id="1493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7082">
          <w:marLeft w:val="0"/>
          <w:marRight w:val="0"/>
          <w:marTop w:val="0"/>
          <w:marBottom w:val="0"/>
          <w:divBdr>
            <w:top w:val="none" w:sz="0" w:space="0" w:color="auto"/>
            <w:left w:val="none" w:sz="0" w:space="0" w:color="auto"/>
            <w:bottom w:val="none" w:sz="0" w:space="0" w:color="auto"/>
            <w:right w:val="none" w:sz="0" w:space="0" w:color="auto"/>
          </w:divBdr>
          <w:divsChild>
            <w:div w:id="856312260">
              <w:marLeft w:val="0"/>
              <w:marRight w:val="0"/>
              <w:marTop w:val="0"/>
              <w:marBottom w:val="0"/>
              <w:divBdr>
                <w:top w:val="none" w:sz="0" w:space="0" w:color="auto"/>
                <w:left w:val="none" w:sz="0" w:space="0" w:color="auto"/>
                <w:bottom w:val="none" w:sz="0" w:space="0" w:color="auto"/>
                <w:right w:val="none" w:sz="0" w:space="0" w:color="auto"/>
              </w:divBdr>
            </w:div>
            <w:div w:id="270480243">
              <w:marLeft w:val="0"/>
              <w:marRight w:val="0"/>
              <w:marTop w:val="0"/>
              <w:marBottom w:val="0"/>
              <w:divBdr>
                <w:top w:val="none" w:sz="0" w:space="0" w:color="auto"/>
                <w:left w:val="none" w:sz="0" w:space="0" w:color="auto"/>
                <w:bottom w:val="none" w:sz="0" w:space="0" w:color="auto"/>
                <w:right w:val="none" w:sz="0" w:space="0" w:color="auto"/>
              </w:divBdr>
            </w:div>
            <w:div w:id="1773160039">
              <w:marLeft w:val="0"/>
              <w:marRight w:val="0"/>
              <w:marTop w:val="0"/>
              <w:marBottom w:val="0"/>
              <w:divBdr>
                <w:top w:val="none" w:sz="0" w:space="0" w:color="auto"/>
                <w:left w:val="none" w:sz="0" w:space="0" w:color="auto"/>
                <w:bottom w:val="none" w:sz="0" w:space="0" w:color="auto"/>
                <w:right w:val="none" w:sz="0" w:space="0" w:color="auto"/>
              </w:divBdr>
            </w:div>
            <w:div w:id="1787970340">
              <w:marLeft w:val="0"/>
              <w:marRight w:val="0"/>
              <w:marTop w:val="0"/>
              <w:marBottom w:val="0"/>
              <w:divBdr>
                <w:top w:val="none" w:sz="0" w:space="0" w:color="auto"/>
                <w:left w:val="none" w:sz="0" w:space="0" w:color="auto"/>
                <w:bottom w:val="none" w:sz="0" w:space="0" w:color="auto"/>
                <w:right w:val="none" w:sz="0" w:space="0" w:color="auto"/>
              </w:divBdr>
            </w:div>
            <w:div w:id="1596354217">
              <w:marLeft w:val="0"/>
              <w:marRight w:val="0"/>
              <w:marTop w:val="0"/>
              <w:marBottom w:val="0"/>
              <w:divBdr>
                <w:top w:val="none" w:sz="0" w:space="0" w:color="auto"/>
                <w:left w:val="none" w:sz="0" w:space="0" w:color="auto"/>
                <w:bottom w:val="none" w:sz="0" w:space="0" w:color="auto"/>
                <w:right w:val="none" w:sz="0" w:space="0" w:color="auto"/>
              </w:divBdr>
            </w:div>
          </w:divsChild>
        </w:div>
        <w:div w:id="115293003">
          <w:marLeft w:val="0"/>
          <w:marRight w:val="0"/>
          <w:marTop w:val="0"/>
          <w:marBottom w:val="0"/>
          <w:divBdr>
            <w:top w:val="none" w:sz="0" w:space="0" w:color="auto"/>
            <w:left w:val="none" w:sz="0" w:space="0" w:color="auto"/>
            <w:bottom w:val="none" w:sz="0" w:space="0" w:color="auto"/>
            <w:right w:val="none" w:sz="0" w:space="0" w:color="auto"/>
          </w:divBdr>
          <w:divsChild>
            <w:div w:id="9319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3411">
      <w:bodyDiv w:val="1"/>
      <w:marLeft w:val="0"/>
      <w:marRight w:val="0"/>
      <w:marTop w:val="0"/>
      <w:marBottom w:val="0"/>
      <w:divBdr>
        <w:top w:val="none" w:sz="0" w:space="0" w:color="auto"/>
        <w:left w:val="none" w:sz="0" w:space="0" w:color="auto"/>
        <w:bottom w:val="none" w:sz="0" w:space="0" w:color="auto"/>
        <w:right w:val="none" w:sz="0" w:space="0" w:color="auto"/>
      </w:divBdr>
    </w:div>
    <w:div w:id="1258362983">
      <w:bodyDiv w:val="1"/>
      <w:marLeft w:val="0"/>
      <w:marRight w:val="0"/>
      <w:marTop w:val="0"/>
      <w:marBottom w:val="0"/>
      <w:divBdr>
        <w:top w:val="none" w:sz="0" w:space="0" w:color="auto"/>
        <w:left w:val="none" w:sz="0" w:space="0" w:color="auto"/>
        <w:bottom w:val="none" w:sz="0" w:space="0" w:color="auto"/>
        <w:right w:val="none" w:sz="0" w:space="0" w:color="auto"/>
      </w:divBdr>
    </w:div>
    <w:div w:id="1273392146">
      <w:bodyDiv w:val="1"/>
      <w:marLeft w:val="0"/>
      <w:marRight w:val="0"/>
      <w:marTop w:val="0"/>
      <w:marBottom w:val="0"/>
      <w:divBdr>
        <w:top w:val="none" w:sz="0" w:space="0" w:color="auto"/>
        <w:left w:val="none" w:sz="0" w:space="0" w:color="auto"/>
        <w:bottom w:val="none" w:sz="0" w:space="0" w:color="auto"/>
        <w:right w:val="none" w:sz="0" w:space="0" w:color="auto"/>
      </w:divBdr>
    </w:div>
    <w:div w:id="1291015106">
      <w:bodyDiv w:val="1"/>
      <w:marLeft w:val="0"/>
      <w:marRight w:val="0"/>
      <w:marTop w:val="0"/>
      <w:marBottom w:val="0"/>
      <w:divBdr>
        <w:top w:val="none" w:sz="0" w:space="0" w:color="auto"/>
        <w:left w:val="none" w:sz="0" w:space="0" w:color="auto"/>
        <w:bottom w:val="none" w:sz="0" w:space="0" w:color="auto"/>
        <w:right w:val="none" w:sz="0" w:space="0" w:color="auto"/>
      </w:divBdr>
    </w:div>
    <w:div w:id="1321344360">
      <w:bodyDiv w:val="1"/>
      <w:marLeft w:val="0"/>
      <w:marRight w:val="0"/>
      <w:marTop w:val="0"/>
      <w:marBottom w:val="0"/>
      <w:divBdr>
        <w:top w:val="none" w:sz="0" w:space="0" w:color="auto"/>
        <w:left w:val="none" w:sz="0" w:space="0" w:color="auto"/>
        <w:bottom w:val="none" w:sz="0" w:space="0" w:color="auto"/>
        <w:right w:val="none" w:sz="0" w:space="0" w:color="auto"/>
      </w:divBdr>
    </w:div>
    <w:div w:id="1355230467">
      <w:bodyDiv w:val="1"/>
      <w:marLeft w:val="0"/>
      <w:marRight w:val="0"/>
      <w:marTop w:val="0"/>
      <w:marBottom w:val="0"/>
      <w:divBdr>
        <w:top w:val="none" w:sz="0" w:space="0" w:color="auto"/>
        <w:left w:val="none" w:sz="0" w:space="0" w:color="auto"/>
        <w:bottom w:val="none" w:sz="0" w:space="0" w:color="auto"/>
        <w:right w:val="none" w:sz="0" w:space="0" w:color="auto"/>
      </w:divBdr>
    </w:div>
    <w:div w:id="1366322295">
      <w:bodyDiv w:val="1"/>
      <w:marLeft w:val="0"/>
      <w:marRight w:val="0"/>
      <w:marTop w:val="0"/>
      <w:marBottom w:val="0"/>
      <w:divBdr>
        <w:top w:val="none" w:sz="0" w:space="0" w:color="auto"/>
        <w:left w:val="none" w:sz="0" w:space="0" w:color="auto"/>
        <w:bottom w:val="none" w:sz="0" w:space="0" w:color="auto"/>
        <w:right w:val="none" w:sz="0" w:space="0" w:color="auto"/>
      </w:divBdr>
      <w:divsChild>
        <w:div w:id="8289776">
          <w:marLeft w:val="0"/>
          <w:marRight w:val="0"/>
          <w:marTop w:val="0"/>
          <w:marBottom w:val="0"/>
          <w:divBdr>
            <w:top w:val="none" w:sz="0" w:space="0" w:color="auto"/>
            <w:left w:val="none" w:sz="0" w:space="0" w:color="auto"/>
            <w:bottom w:val="none" w:sz="0" w:space="0" w:color="auto"/>
            <w:right w:val="none" w:sz="0" w:space="0" w:color="auto"/>
          </w:divBdr>
          <w:divsChild>
            <w:div w:id="582031348">
              <w:marLeft w:val="0"/>
              <w:marRight w:val="0"/>
              <w:marTop w:val="0"/>
              <w:marBottom w:val="0"/>
              <w:divBdr>
                <w:top w:val="none" w:sz="0" w:space="0" w:color="auto"/>
                <w:left w:val="none" w:sz="0" w:space="0" w:color="auto"/>
                <w:bottom w:val="none" w:sz="0" w:space="0" w:color="auto"/>
                <w:right w:val="none" w:sz="0" w:space="0" w:color="auto"/>
              </w:divBdr>
              <w:divsChild>
                <w:div w:id="71843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80">
          <w:marLeft w:val="0"/>
          <w:marRight w:val="0"/>
          <w:marTop w:val="0"/>
          <w:marBottom w:val="0"/>
          <w:divBdr>
            <w:top w:val="none" w:sz="0" w:space="0" w:color="auto"/>
            <w:left w:val="none" w:sz="0" w:space="0" w:color="auto"/>
            <w:bottom w:val="none" w:sz="0" w:space="0" w:color="auto"/>
            <w:right w:val="none" w:sz="0" w:space="0" w:color="auto"/>
          </w:divBdr>
        </w:div>
        <w:div w:id="71003046">
          <w:marLeft w:val="0"/>
          <w:marRight w:val="0"/>
          <w:marTop w:val="0"/>
          <w:marBottom w:val="0"/>
          <w:divBdr>
            <w:top w:val="none" w:sz="0" w:space="0" w:color="auto"/>
            <w:left w:val="none" w:sz="0" w:space="0" w:color="auto"/>
            <w:bottom w:val="none" w:sz="0" w:space="0" w:color="auto"/>
            <w:right w:val="none" w:sz="0" w:space="0" w:color="auto"/>
          </w:divBdr>
        </w:div>
        <w:div w:id="77286225">
          <w:marLeft w:val="0"/>
          <w:marRight w:val="0"/>
          <w:marTop w:val="0"/>
          <w:marBottom w:val="0"/>
          <w:divBdr>
            <w:top w:val="none" w:sz="0" w:space="0" w:color="auto"/>
            <w:left w:val="none" w:sz="0" w:space="0" w:color="auto"/>
            <w:bottom w:val="none" w:sz="0" w:space="0" w:color="auto"/>
            <w:right w:val="none" w:sz="0" w:space="0" w:color="auto"/>
          </w:divBdr>
        </w:div>
        <w:div w:id="77602044">
          <w:marLeft w:val="0"/>
          <w:marRight w:val="0"/>
          <w:marTop w:val="0"/>
          <w:marBottom w:val="0"/>
          <w:divBdr>
            <w:top w:val="none" w:sz="0" w:space="0" w:color="auto"/>
            <w:left w:val="none" w:sz="0" w:space="0" w:color="auto"/>
            <w:bottom w:val="none" w:sz="0" w:space="0" w:color="auto"/>
            <w:right w:val="none" w:sz="0" w:space="0" w:color="auto"/>
          </w:divBdr>
        </w:div>
        <w:div w:id="81608331">
          <w:marLeft w:val="0"/>
          <w:marRight w:val="0"/>
          <w:marTop w:val="0"/>
          <w:marBottom w:val="0"/>
          <w:divBdr>
            <w:top w:val="none" w:sz="0" w:space="0" w:color="auto"/>
            <w:left w:val="none" w:sz="0" w:space="0" w:color="auto"/>
            <w:bottom w:val="none" w:sz="0" w:space="0" w:color="auto"/>
            <w:right w:val="none" w:sz="0" w:space="0" w:color="auto"/>
          </w:divBdr>
        </w:div>
        <w:div w:id="86654999">
          <w:marLeft w:val="0"/>
          <w:marRight w:val="0"/>
          <w:marTop w:val="0"/>
          <w:marBottom w:val="0"/>
          <w:divBdr>
            <w:top w:val="none" w:sz="0" w:space="0" w:color="auto"/>
            <w:left w:val="none" w:sz="0" w:space="0" w:color="auto"/>
            <w:bottom w:val="none" w:sz="0" w:space="0" w:color="auto"/>
            <w:right w:val="none" w:sz="0" w:space="0" w:color="auto"/>
          </w:divBdr>
          <w:divsChild>
            <w:div w:id="732579885">
              <w:marLeft w:val="0"/>
              <w:marRight w:val="0"/>
              <w:marTop w:val="0"/>
              <w:marBottom w:val="0"/>
              <w:divBdr>
                <w:top w:val="none" w:sz="0" w:space="0" w:color="auto"/>
                <w:left w:val="none" w:sz="0" w:space="0" w:color="auto"/>
                <w:bottom w:val="none" w:sz="0" w:space="0" w:color="auto"/>
                <w:right w:val="none" w:sz="0" w:space="0" w:color="auto"/>
              </w:divBdr>
              <w:divsChild>
                <w:div w:id="10404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5292">
          <w:marLeft w:val="0"/>
          <w:marRight w:val="0"/>
          <w:marTop w:val="0"/>
          <w:marBottom w:val="0"/>
          <w:divBdr>
            <w:top w:val="none" w:sz="0" w:space="0" w:color="auto"/>
            <w:left w:val="none" w:sz="0" w:space="0" w:color="auto"/>
            <w:bottom w:val="none" w:sz="0" w:space="0" w:color="auto"/>
            <w:right w:val="none" w:sz="0" w:space="0" w:color="auto"/>
          </w:divBdr>
        </w:div>
        <w:div w:id="99843557">
          <w:marLeft w:val="0"/>
          <w:marRight w:val="0"/>
          <w:marTop w:val="0"/>
          <w:marBottom w:val="0"/>
          <w:divBdr>
            <w:top w:val="none" w:sz="0" w:space="0" w:color="auto"/>
            <w:left w:val="none" w:sz="0" w:space="0" w:color="auto"/>
            <w:bottom w:val="none" w:sz="0" w:space="0" w:color="auto"/>
            <w:right w:val="none" w:sz="0" w:space="0" w:color="auto"/>
          </w:divBdr>
        </w:div>
        <w:div w:id="102190560">
          <w:marLeft w:val="0"/>
          <w:marRight w:val="0"/>
          <w:marTop w:val="0"/>
          <w:marBottom w:val="0"/>
          <w:divBdr>
            <w:top w:val="none" w:sz="0" w:space="0" w:color="auto"/>
            <w:left w:val="none" w:sz="0" w:space="0" w:color="auto"/>
            <w:bottom w:val="none" w:sz="0" w:space="0" w:color="auto"/>
            <w:right w:val="none" w:sz="0" w:space="0" w:color="auto"/>
          </w:divBdr>
        </w:div>
        <w:div w:id="102577283">
          <w:marLeft w:val="0"/>
          <w:marRight w:val="0"/>
          <w:marTop w:val="0"/>
          <w:marBottom w:val="0"/>
          <w:divBdr>
            <w:top w:val="none" w:sz="0" w:space="0" w:color="auto"/>
            <w:left w:val="none" w:sz="0" w:space="0" w:color="auto"/>
            <w:bottom w:val="none" w:sz="0" w:space="0" w:color="auto"/>
            <w:right w:val="none" w:sz="0" w:space="0" w:color="auto"/>
          </w:divBdr>
        </w:div>
        <w:div w:id="131993119">
          <w:marLeft w:val="0"/>
          <w:marRight w:val="0"/>
          <w:marTop w:val="0"/>
          <w:marBottom w:val="0"/>
          <w:divBdr>
            <w:top w:val="none" w:sz="0" w:space="0" w:color="auto"/>
            <w:left w:val="none" w:sz="0" w:space="0" w:color="auto"/>
            <w:bottom w:val="none" w:sz="0" w:space="0" w:color="auto"/>
            <w:right w:val="none" w:sz="0" w:space="0" w:color="auto"/>
          </w:divBdr>
        </w:div>
        <w:div w:id="153686058">
          <w:marLeft w:val="0"/>
          <w:marRight w:val="0"/>
          <w:marTop w:val="0"/>
          <w:marBottom w:val="0"/>
          <w:divBdr>
            <w:top w:val="none" w:sz="0" w:space="0" w:color="auto"/>
            <w:left w:val="none" w:sz="0" w:space="0" w:color="auto"/>
            <w:bottom w:val="none" w:sz="0" w:space="0" w:color="auto"/>
            <w:right w:val="none" w:sz="0" w:space="0" w:color="auto"/>
          </w:divBdr>
        </w:div>
        <w:div w:id="164712478">
          <w:marLeft w:val="0"/>
          <w:marRight w:val="0"/>
          <w:marTop w:val="0"/>
          <w:marBottom w:val="0"/>
          <w:divBdr>
            <w:top w:val="none" w:sz="0" w:space="0" w:color="auto"/>
            <w:left w:val="none" w:sz="0" w:space="0" w:color="auto"/>
            <w:bottom w:val="none" w:sz="0" w:space="0" w:color="auto"/>
            <w:right w:val="none" w:sz="0" w:space="0" w:color="auto"/>
          </w:divBdr>
        </w:div>
        <w:div w:id="168327098">
          <w:marLeft w:val="0"/>
          <w:marRight w:val="0"/>
          <w:marTop w:val="0"/>
          <w:marBottom w:val="0"/>
          <w:divBdr>
            <w:top w:val="none" w:sz="0" w:space="0" w:color="auto"/>
            <w:left w:val="none" w:sz="0" w:space="0" w:color="auto"/>
            <w:bottom w:val="none" w:sz="0" w:space="0" w:color="auto"/>
            <w:right w:val="none" w:sz="0" w:space="0" w:color="auto"/>
          </w:divBdr>
        </w:div>
        <w:div w:id="175116862">
          <w:marLeft w:val="0"/>
          <w:marRight w:val="0"/>
          <w:marTop w:val="0"/>
          <w:marBottom w:val="0"/>
          <w:divBdr>
            <w:top w:val="none" w:sz="0" w:space="0" w:color="auto"/>
            <w:left w:val="none" w:sz="0" w:space="0" w:color="auto"/>
            <w:bottom w:val="none" w:sz="0" w:space="0" w:color="auto"/>
            <w:right w:val="none" w:sz="0" w:space="0" w:color="auto"/>
          </w:divBdr>
        </w:div>
        <w:div w:id="181477543">
          <w:marLeft w:val="0"/>
          <w:marRight w:val="0"/>
          <w:marTop w:val="0"/>
          <w:marBottom w:val="0"/>
          <w:divBdr>
            <w:top w:val="none" w:sz="0" w:space="0" w:color="auto"/>
            <w:left w:val="none" w:sz="0" w:space="0" w:color="auto"/>
            <w:bottom w:val="none" w:sz="0" w:space="0" w:color="auto"/>
            <w:right w:val="none" w:sz="0" w:space="0" w:color="auto"/>
          </w:divBdr>
        </w:div>
        <w:div w:id="194199560">
          <w:marLeft w:val="0"/>
          <w:marRight w:val="0"/>
          <w:marTop w:val="0"/>
          <w:marBottom w:val="0"/>
          <w:divBdr>
            <w:top w:val="none" w:sz="0" w:space="0" w:color="auto"/>
            <w:left w:val="none" w:sz="0" w:space="0" w:color="auto"/>
            <w:bottom w:val="none" w:sz="0" w:space="0" w:color="auto"/>
            <w:right w:val="none" w:sz="0" w:space="0" w:color="auto"/>
          </w:divBdr>
        </w:div>
        <w:div w:id="197088058">
          <w:marLeft w:val="0"/>
          <w:marRight w:val="0"/>
          <w:marTop w:val="0"/>
          <w:marBottom w:val="0"/>
          <w:divBdr>
            <w:top w:val="none" w:sz="0" w:space="0" w:color="auto"/>
            <w:left w:val="none" w:sz="0" w:space="0" w:color="auto"/>
            <w:bottom w:val="none" w:sz="0" w:space="0" w:color="auto"/>
            <w:right w:val="none" w:sz="0" w:space="0" w:color="auto"/>
          </w:divBdr>
        </w:div>
        <w:div w:id="200673066">
          <w:marLeft w:val="0"/>
          <w:marRight w:val="0"/>
          <w:marTop w:val="0"/>
          <w:marBottom w:val="0"/>
          <w:divBdr>
            <w:top w:val="none" w:sz="0" w:space="0" w:color="auto"/>
            <w:left w:val="none" w:sz="0" w:space="0" w:color="auto"/>
            <w:bottom w:val="none" w:sz="0" w:space="0" w:color="auto"/>
            <w:right w:val="none" w:sz="0" w:space="0" w:color="auto"/>
          </w:divBdr>
        </w:div>
        <w:div w:id="204025396">
          <w:marLeft w:val="0"/>
          <w:marRight w:val="0"/>
          <w:marTop w:val="0"/>
          <w:marBottom w:val="0"/>
          <w:divBdr>
            <w:top w:val="none" w:sz="0" w:space="0" w:color="auto"/>
            <w:left w:val="none" w:sz="0" w:space="0" w:color="auto"/>
            <w:bottom w:val="none" w:sz="0" w:space="0" w:color="auto"/>
            <w:right w:val="none" w:sz="0" w:space="0" w:color="auto"/>
          </w:divBdr>
          <w:divsChild>
            <w:div w:id="607201136">
              <w:marLeft w:val="0"/>
              <w:marRight w:val="0"/>
              <w:marTop w:val="0"/>
              <w:marBottom w:val="0"/>
              <w:divBdr>
                <w:top w:val="none" w:sz="0" w:space="0" w:color="auto"/>
                <w:left w:val="none" w:sz="0" w:space="0" w:color="auto"/>
                <w:bottom w:val="none" w:sz="0" w:space="0" w:color="auto"/>
                <w:right w:val="none" w:sz="0" w:space="0" w:color="auto"/>
              </w:divBdr>
              <w:divsChild>
                <w:div w:id="4409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5114">
          <w:marLeft w:val="0"/>
          <w:marRight w:val="0"/>
          <w:marTop w:val="0"/>
          <w:marBottom w:val="0"/>
          <w:divBdr>
            <w:top w:val="none" w:sz="0" w:space="0" w:color="auto"/>
            <w:left w:val="none" w:sz="0" w:space="0" w:color="auto"/>
            <w:bottom w:val="none" w:sz="0" w:space="0" w:color="auto"/>
            <w:right w:val="none" w:sz="0" w:space="0" w:color="auto"/>
          </w:divBdr>
        </w:div>
        <w:div w:id="222372905">
          <w:marLeft w:val="0"/>
          <w:marRight w:val="0"/>
          <w:marTop w:val="0"/>
          <w:marBottom w:val="0"/>
          <w:divBdr>
            <w:top w:val="none" w:sz="0" w:space="0" w:color="auto"/>
            <w:left w:val="none" w:sz="0" w:space="0" w:color="auto"/>
            <w:bottom w:val="none" w:sz="0" w:space="0" w:color="auto"/>
            <w:right w:val="none" w:sz="0" w:space="0" w:color="auto"/>
          </w:divBdr>
        </w:div>
        <w:div w:id="222525218">
          <w:marLeft w:val="0"/>
          <w:marRight w:val="0"/>
          <w:marTop w:val="0"/>
          <w:marBottom w:val="0"/>
          <w:divBdr>
            <w:top w:val="none" w:sz="0" w:space="0" w:color="auto"/>
            <w:left w:val="none" w:sz="0" w:space="0" w:color="auto"/>
            <w:bottom w:val="none" w:sz="0" w:space="0" w:color="auto"/>
            <w:right w:val="none" w:sz="0" w:space="0" w:color="auto"/>
          </w:divBdr>
        </w:div>
        <w:div w:id="238103295">
          <w:marLeft w:val="0"/>
          <w:marRight w:val="0"/>
          <w:marTop w:val="0"/>
          <w:marBottom w:val="0"/>
          <w:divBdr>
            <w:top w:val="none" w:sz="0" w:space="0" w:color="auto"/>
            <w:left w:val="none" w:sz="0" w:space="0" w:color="auto"/>
            <w:bottom w:val="none" w:sz="0" w:space="0" w:color="auto"/>
            <w:right w:val="none" w:sz="0" w:space="0" w:color="auto"/>
          </w:divBdr>
        </w:div>
        <w:div w:id="241108351">
          <w:marLeft w:val="0"/>
          <w:marRight w:val="0"/>
          <w:marTop w:val="0"/>
          <w:marBottom w:val="0"/>
          <w:divBdr>
            <w:top w:val="none" w:sz="0" w:space="0" w:color="auto"/>
            <w:left w:val="none" w:sz="0" w:space="0" w:color="auto"/>
            <w:bottom w:val="none" w:sz="0" w:space="0" w:color="auto"/>
            <w:right w:val="none" w:sz="0" w:space="0" w:color="auto"/>
          </w:divBdr>
        </w:div>
        <w:div w:id="250117857">
          <w:marLeft w:val="0"/>
          <w:marRight w:val="0"/>
          <w:marTop w:val="0"/>
          <w:marBottom w:val="0"/>
          <w:divBdr>
            <w:top w:val="none" w:sz="0" w:space="0" w:color="auto"/>
            <w:left w:val="none" w:sz="0" w:space="0" w:color="auto"/>
            <w:bottom w:val="none" w:sz="0" w:space="0" w:color="auto"/>
            <w:right w:val="none" w:sz="0" w:space="0" w:color="auto"/>
          </w:divBdr>
          <w:divsChild>
            <w:div w:id="1899783923">
              <w:marLeft w:val="0"/>
              <w:marRight w:val="0"/>
              <w:marTop w:val="0"/>
              <w:marBottom w:val="0"/>
              <w:divBdr>
                <w:top w:val="none" w:sz="0" w:space="0" w:color="auto"/>
                <w:left w:val="none" w:sz="0" w:space="0" w:color="auto"/>
                <w:bottom w:val="none" w:sz="0" w:space="0" w:color="auto"/>
                <w:right w:val="none" w:sz="0" w:space="0" w:color="auto"/>
              </w:divBdr>
              <w:divsChild>
                <w:div w:id="4356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7786">
          <w:marLeft w:val="0"/>
          <w:marRight w:val="0"/>
          <w:marTop w:val="0"/>
          <w:marBottom w:val="0"/>
          <w:divBdr>
            <w:top w:val="none" w:sz="0" w:space="0" w:color="auto"/>
            <w:left w:val="none" w:sz="0" w:space="0" w:color="auto"/>
            <w:bottom w:val="none" w:sz="0" w:space="0" w:color="auto"/>
            <w:right w:val="none" w:sz="0" w:space="0" w:color="auto"/>
          </w:divBdr>
        </w:div>
        <w:div w:id="255945884">
          <w:marLeft w:val="0"/>
          <w:marRight w:val="0"/>
          <w:marTop w:val="0"/>
          <w:marBottom w:val="0"/>
          <w:divBdr>
            <w:top w:val="none" w:sz="0" w:space="0" w:color="auto"/>
            <w:left w:val="none" w:sz="0" w:space="0" w:color="auto"/>
            <w:bottom w:val="none" w:sz="0" w:space="0" w:color="auto"/>
            <w:right w:val="none" w:sz="0" w:space="0" w:color="auto"/>
          </w:divBdr>
        </w:div>
        <w:div w:id="256181579">
          <w:marLeft w:val="0"/>
          <w:marRight w:val="0"/>
          <w:marTop w:val="0"/>
          <w:marBottom w:val="0"/>
          <w:divBdr>
            <w:top w:val="none" w:sz="0" w:space="0" w:color="auto"/>
            <w:left w:val="none" w:sz="0" w:space="0" w:color="auto"/>
            <w:bottom w:val="none" w:sz="0" w:space="0" w:color="auto"/>
            <w:right w:val="none" w:sz="0" w:space="0" w:color="auto"/>
          </w:divBdr>
          <w:divsChild>
            <w:div w:id="1707213935">
              <w:marLeft w:val="0"/>
              <w:marRight w:val="0"/>
              <w:marTop w:val="0"/>
              <w:marBottom w:val="0"/>
              <w:divBdr>
                <w:top w:val="none" w:sz="0" w:space="0" w:color="auto"/>
                <w:left w:val="none" w:sz="0" w:space="0" w:color="auto"/>
                <w:bottom w:val="none" w:sz="0" w:space="0" w:color="auto"/>
                <w:right w:val="none" w:sz="0" w:space="0" w:color="auto"/>
              </w:divBdr>
            </w:div>
          </w:divsChild>
        </w:div>
        <w:div w:id="289746927">
          <w:marLeft w:val="0"/>
          <w:marRight w:val="0"/>
          <w:marTop w:val="0"/>
          <w:marBottom w:val="0"/>
          <w:divBdr>
            <w:top w:val="none" w:sz="0" w:space="0" w:color="auto"/>
            <w:left w:val="none" w:sz="0" w:space="0" w:color="auto"/>
            <w:bottom w:val="none" w:sz="0" w:space="0" w:color="auto"/>
            <w:right w:val="none" w:sz="0" w:space="0" w:color="auto"/>
          </w:divBdr>
        </w:div>
        <w:div w:id="297102800">
          <w:marLeft w:val="0"/>
          <w:marRight w:val="0"/>
          <w:marTop w:val="0"/>
          <w:marBottom w:val="0"/>
          <w:divBdr>
            <w:top w:val="none" w:sz="0" w:space="0" w:color="auto"/>
            <w:left w:val="none" w:sz="0" w:space="0" w:color="auto"/>
            <w:bottom w:val="none" w:sz="0" w:space="0" w:color="auto"/>
            <w:right w:val="none" w:sz="0" w:space="0" w:color="auto"/>
          </w:divBdr>
        </w:div>
        <w:div w:id="301889180">
          <w:marLeft w:val="0"/>
          <w:marRight w:val="0"/>
          <w:marTop w:val="0"/>
          <w:marBottom w:val="0"/>
          <w:divBdr>
            <w:top w:val="none" w:sz="0" w:space="0" w:color="auto"/>
            <w:left w:val="none" w:sz="0" w:space="0" w:color="auto"/>
            <w:bottom w:val="none" w:sz="0" w:space="0" w:color="auto"/>
            <w:right w:val="none" w:sz="0" w:space="0" w:color="auto"/>
          </w:divBdr>
        </w:div>
        <w:div w:id="311450475">
          <w:marLeft w:val="0"/>
          <w:marRight w:val="0"/>
          <w:marTop w:val="0"/>
          <w:marBottom w:val="0"/>
          <w:divBdr>
            <w:top w:val="none" w:sz="0" w:space="0" w:color="auto"/>
            <w:left w:val="none" w:sz="0" w:space="0" w:color="auto"/>
            <w:bottom w:val="none" w:sz="0" w:space="0" w:color="auto"/>
            <w:right w:val="none" w:sz="0" w:space="0" w:color="auto"/>
          </w:divBdr>
        </w:div>
        <w:div w:id="317732028">
          <w:marLeft w:val="0"/>
          <w:marRight w:val="0"/>
          <w:marTop w:val="0"/>
          <w:marBottom w:val="0"/>
          <w:divBdr>
            <w:top w:val="none" w:sz="0" w:space="0" w:color="auto"/>
            <w:left w:val="none" w:sz="0" w:space="0" w:color="auto"/>
            <w:bottom w:val="none" w:sz="0" w:space="0" w:color="auto"/>
            <w:right w:val="none" w:sz="0" w:space="0" w:color="auto"/>
          </w:divBdr>
        </w:div>
        <w:div w:id="335882825">
          <w:marLeft w:val="0"/>
          <w:marRight w:val="0"/>
          <w:marTop w:val="0"/>
          <w:marBottom w:val="0"/>
          <w:divBdr>
            <w:top w:val="none" w:sz="0" w:space="0" w:color="auto"/>
            <w:left w:val="none" w:sz="0" w:space="0" w:color="auto"/>
            <w:bottom w:val="none" w:sz="0" w:space="0" w:color="auto"/>
            <w:right w:val="none" w:sz="0" w:space="0" w:color="auto"/>
          </w:divBdr>
        </w:div>
        <w:div w:id="344944176">
          <w:marLeft w:val="0"/>
          <w:marRight w:val="0"/>
          <w:marTop w:val="0"/>
          <w:marBottom w:val="0"/>
          <w:divBdr>
            <w:top w:val="none" w:sz="0" w:space="0" w:color="auto"/>
            <w:left w:val="none" w:sz="0" w:space="0" w:color="auto"/>
            <w:bottom w:val="none" w:sz="0" w:space="0" w:color="auto"/>
            <w:right w:val="none" w:sz="0" w:space="0" w:color="auto"/>
          </w:divBdr>
        </w:div>
        <w:div w:id="348603023">
          <w:marLeft w:val="0"/>
          <w:marRight w:val="0"/>
          <w:marTop w:val="0"/>
          <w:marBottom w:val="0"/>
          <w:divBdr>
            <w:top w:val="none" w:sz="0" w:space="0" w:color="auto"/>
            <w:left w:val="none" w:sz="0" w:space="0" w:color="auto"/>
            <w:bottom w:val="none" w:sz="0" w:space="0" w:color="auto"/>
            <w:right w:val="none" w:sz="0" w:space="0" w:color="auto"/>
          </w:divBdr>
        </w:div>
        <w:div w:id="353847127">
          <w:marLeft w:val="0"/>
          <w:marRight w:val="0"/>
          <w:marTop w:val="0"/>
          <w:marBottom w:val="0"/>
          <w:divBdr>
            <w:top w:val="none" w:sz="0" w:space="0" w:color="auto"/>
            <w:left w:val="none" w:sz="0" w:space="0" w:color="auto"/>
            <w:bottom w:val="none" w:sz="0" w:space="0" w:color="auto"/>
            <w:right w:val="none" w:sz="0" w:space="0" w:color="auto"/>
          </w:divBdr>
        </w:div>
        <w:div w:id="356351544">
          <w:marLeft w:val="0"/>
          <w:marRight w:val="0"/>
          <w:marTop w:val="0"/>
          <w:marBottom w:val="0"/>
          <w:divBdr>
            <w:top w:val="none" w:sz="0" w:space="0" w:color="auto"/>
            <w:left w:val="none" w:sz="0" w:space="0" w:color="auto"/>
            <w:bottom w:val="none" w:sz="0" w:space="0" w:color="auto"/>
            <w:right w:val="none" w:sz="0" w:space="0" w:color="auto"/>
          </w:divBdr>
        </w:div>
        <w:div w:id="367415881">
          <w:marLeft w:val="0"/>
          <w:marRight w:val="0"/>
          <w:marTop w:val="0"/>
          <w:marBottom w:val="0"/>
          <w:divBdr>
            <w:top w:val="none" w:sz="0" w:space="0" w:color="auto"/>
            <w:left w:val="none" w:sz="0" w:space="0" w:color="auto"/>
            <w:bottom w:val="none" w:sz="0" w:space="0" w:color="auto"/>
            <w:right w:val="none" w:sz="0" w:space="0" w:color="auto"/>
          </w:divBdr>
        </w:div>
        <w:div w:id="368452561">
          <w:marLeft w:val="0"/>
          <w:marRight w:val="0"/>
          <w:marTop w:val="0"/>
          <w:marBottom w:val="0"/>
          <w:divBdr>
            <w:top w:val="none" w:sz="0" w:space="0" w:color="auto"/>
            <w:left w:val="none" w:sz="0" w:space="0" w:color="auto"/>
            <w:bottom w:val="none" w:sz="0" w:space="0" w:color="auto"/>
            <w:right w:val="none" w:sz="0" w:space="0" w:color="auto"/>
          </w:divBdr>
        </w:div>
        <w:div w:id="373693824">
          <w:marLeft w:val="0"/>
          <w:marRight w:val="0"/>
          <w:marTop w:val="0"/>
          <w:marBottom w:val="0"/>
          <w:divBdr>
            <w:top w:val="none" w:sz="0" w:space="0" w:color="auto"/>
            <w:left w:val="none" w:sz="0" w:space="0" w:color="auto"/>
            <w:bottom w:val="none" w:sz="0" w:space="0" w:color="auto"/>
            <w:right w:val="none" w:sz="0" w:space="0" w:color="auto"/>
          </w:divBdr>
        </w:div>
        <w:div w:id="381683883">
          <w:marLeft w:val="0"/>
          <w:marRight w:val="0"/>
          <w:marTop w:val="0"/>
          <w:marBottom w:val="0"/>
          <w:divBdr>
            <w:top w:val="none" w:sz="0" w:space="0" w:color="auto"/>
            <w:left w:val="none" w:sz="0" w:space="0" w:color="auto"/>
            <w:bottom w:val="none" w:sz="0" w:space="0" w:color="auto"/>
            <w:right w:val="none" w:sz="0" w:space="0" w:color="auto"/>
          </w:divBdr>
        </w:div>
        <w:div w:id="384835777">
          <w:marLeft w:val="0"/>
          <w:marRight w:val="0"/>
          <w:marTop w:val="0"/>
          <w:marBottom w:val="0"/>
          <w:divBdr>
            <w:top w:val="none" w:sz="0" w:space="0" w:color="auto"/>
            <w:left w:val="none" w:sz="0" w:space="0" w:color="auto"/>
            <w:bottom w:val="none" w:sz="0" w:space="0" w:color="auto"/>
            <w:right w:val="none" w:sz="0" w:space="0" w:color="auto"/>
          </w:divBdr>
        </w:div>
        <w:div w:id="404647163">
          <w:marLeft w:val="0"/>
          <w:marRight w:val="0"/>
          <w:marTop w:val="0"/>
          <w:marBottom w:val="0"/>
          <w:divBdr>
            <w:top w:val="none" w:sz="0" w:space="0" w:color="auto"/>
            <w:left w:val="none" w:sz="0" w:space="0" w:color="auto"/>
            <w:bottom w:val="none" w:sz="0" w:space="0" w:color="auto"/>
            <w:right w:val="none" w:sz="0" w:space="0" w:color="auto"/>
          </w:divBdr>
        </w:div>
        <w:div w:id="420569683">
          <w:marLeft w:val="0"/>
          <w:marRight w:val="0"/>
          <w:marTop w:val="0"/>
          <w:marBottom w:val="0"/>
          <w:divBdr>
            <w:top w:val="none" w:sz="0" w:space="0" w:color="auto"/>
            <w:left w:val="none" w:sz="0" w:space="0" w:color="auto"/>
            <w:bottom w:val="none" w:sz="0" w:space="0" w:color="auto"/>
            <w:right w:val="none" w:sz="0" w:space="0" w:color="auto"/>
          </w:divBdr>
        </w:div>
        <w:div w:id="422341145">
          <w:marLeft w:val="0"/>
          <w:marRight w:val="0"/>
          <w:marTop w:val="0"/>
          <w:marBottom w:val="0"/>
          <w:divBdr>
            <w:top w:val="none" w:sz="0" w:space="0" w:color="auto"/>
            <w:left w:val="none" w:sz="0" w:space="0" w:color="auto"/>
            <w:bottom w:val="none" w:sz="0" w:space="0" w:color="auto"/>
            <w:right w:val="none" w:sz="0" w:space="0" w:color="auto"/>
          </w:divBdr>
        </w:div>
        <w:div w:id="427775665">
          <w:marLeft w:val="0"/>
          <w:marRight w:val="0"/>
          <w:marTop w:val="0"/>
          <w:marBottom w:val="0"/>
          <w:divBdr>
            <w:top w:val="none" w:sz="0" w:space="0" w:color="auto"/>
            <w:left w:val="none" w:sz="0" w:space="0" w:color="auto"/>
            <w:bottom w:val="none" w:sz="0" w:space="0" w:color="auto"/>
            <w:right w:val="none" w:sz="0" w:space="0" w:color="auto"/>
          </w:divBdr>
        </w:div>
        <w:div w:id="431821601">
          <w:marLeft w:val="0"/>
          <w:marRight w:val="0"/>
          <w:marTop w:val="0"/>
          <w:marBottom w:val="0"/>
          <w:divBdr>
            <w:top w:val="none" w:sz="0" w:space="0" w:color="auto"/>
            <w:left w:val="none" w:sz="0" w:space="0" w:color="auto"/>
            <w:bottom w:val="none" w:sz="0" w:space="0" w:color="auto"/>
            <w:right w:val="none" w:sz="0" w:space="0" w:color="auto"/>
          </w:divBdr>
        </w:div>
        <w:div w:id="438917346">
          <w:marLeft w:val="0"/>
          <w:marRight w:val="0"/>
          <w:marTop w:val="0"/>
          <w:marBottom w:val="0"/>
          <w:divBdr>
            <w:top w:val="none" w:sz="0" w:space="0" w:color="auto"/>
            <w:left w:val="none" w:sz="0" w:space="0" w:color="auto"/>
            <w:bottom w:val="none" w:sz="0" w:space="0" w:color="auto"/>
            <w:right w:val="none" w:sz="0" w:space="0" w:color="auto"/>
          </w:divBdr>
        </w:div>
        <w:div w:id="444275022">
          <w:marLeft w:val="0"/>
          <w:marRight w:val="0"/>
          <w:marTop w:val="0"/>
          <w:marBottom w:val="0"/>
          <w:divBdr>
            <w:top w:val="none" w:sz="0" w:space="0" w:color="auto"/>
            <w:left w:val="none" w:sz="0" w:space="0" w:color="auto"/>
            <w:bottom w:val="none" w:sz="0" w:space="0" w:color="auto"/>
            <w:right w:val="none" w:sz="0" w:space="0" w:color="auto"/>
          </w:divBdr>
        </w:div>
        <w:div w:id="448623965">
          <w:marLeft w:val="0"/>
          <w:marRight w:val="0"/>
          <w:marTop w:val="0"/>
          <w:marBottom w:val="0"/>
          <w:divBdr>
            <w:top w:val="none" w:sz="0" w:space="0" w:color="auto"/>
            <w:left w:val="none" w:sz="0" w:space="0" w:color="auto"/>
            <w:bottom w:val="none" w:sz="0" w:space="0" w:color="auto"/>
            <w:right w:val="none" w:sz="0" w:space="0" w:color="auto"/>
          </w:divBdr>
        </w:div>
        <w:div w:id="450591526">
          <w:marLeft w:val="0"/>
          <w:marRight w:val="0"/>
          <w:marTop w:val="0"/>
          <w:marBottom w:val="0"/>
          <w:divBdr>
            <w:top w:val="none" w:sz="0" w:space="0" w:color="auto"/>
            <w:left w:val="none" w:sz="0" w:space="0" w:color="auto"/>
            <w:bottom w:val="none" w:sz="0" w:space="0" w:color="auto"/>
            <w:right w:val="none" w:sz="0" w:space="0" w:color="auto"/>
          </w:divBdr>
        </w:div>
        <w:div w:id="453137702">
          <w:marLeft w:val="0"/>
          <w:marRight w:val="0"/>
          <w:marTop w:val="0"/>
          <w:marBottom w:val="0"/>
          <w:divBdr>
            <w:top w:val="none" w:sz="0" w:space="0" w:color="auto"/>
            <w:left w:val="none" w:sz="0" w:space="0" w:color="auto"/>
            <w:bottom w:val="none" w:sz="0" w:space="0" w:color="auto"/>
            <w:right w:val="none" w:sz="0" w:space="0" w:color="auto"/>
          </w:divBdr>
        </w:div>
        <w:div w:id="454786711">
          <w:marLeft w:val="0"/>
          <w:marRight w:val="0"/>
          <w:marTop w:val="0"/>
          <w:marBottom w:val="0"/>
          <w:divBdr>
            <w:top w:val="none" w:sz="0" w:space="0" w:color="auto"/>
            <w:left w:val="none" w:sz="0" w:space="0" w:color="auto"/>
            <w:bottom w:val="none" w:sz="0" w:space="0" w:color="auto"/>
            <w:right w:val="none" w:sz="0" w:space="0" w:color="auto"/>
          </w:divBdr>
        </w:div>
        <w:div w:id="458883099">
          <w:marLeft w:val="0"/>
          <w:marRight w:val="0"/>
          <w:marTop w:val="0"/>
          <w:marBottom w:val="0"/>
          <w:divBdr>
            <w:top w:val="none" w:sz="0" w:space="0" w:color="auto"/>
            <w:left w:val="none" w:sz="0" w:space="0" w:color="auto"/>
            <w:bottom w:val="none" w:sz="0" w:space="0" w:color="auto"/>
            <w:right w:val="none" w:sz="0" w:space="0" w:color="auto"/>
          </w:divBdr>
        </w:div>
        <w:div w:id="460347426">
          <w:marLeft w:val="0"/>
          <w:marRight w:val="0"/>
          <w:marTop w:val="0"/>
          <w:marBottom w:val="0"/>
          <w:divBdr>
            <w:top w:val="none" w:sz="0" w:space="0" w:color="auto"/>
            <w:left w:val="none" w:sz="0" w:space="0" w:color="auto"/>
            <w:bottom w:val="none" w:sz="0" w:space="0" w:color="auto"/>
            <w:right w:val="none" w:sz="0" w:space="0" w:color="auto"/>
          </w:divBdr>
        </w:div>
        <w:div w:id="464087325">
          <w:marLeft w:val="0"/>
          <w:marRight w:val="0"/>
          <w:marTop w:val="0"/>
          <w:marBottom w:val="0"/>
          <w:divBdr>
            <w:top w:val="none" w:sz="0" w:space="0" w:color="auto"/>
            <w:left w:val="none" w:sz="0" w:space="0" w:color="auto"/>
            <w:bottom w:val="none" w:sz="0" w:space="0" w:color="auto"/>
            <w:right w:val="none" w:sz="0" w:space="0" w:color="auto"/>
          </w:divBdr>
        </w:div>
        <w:div w:id="478814786">
          <w:marLeft w:val="0"/>
          <w:marRight w:val="0"/>
          <w:marTop w:val="0"/>
          <w:marBottom w:val="0"/>
          <w:divBdr>
            <w:top w:val="none" w:sz="0" w:space="0" w:color="auto"/>
            <w:left w:val="none" w:sz="0" w:space="0" w:color="auto"/>
            <w:bottom w:val="none" w:sz="0" w:space="0" w:color="auto"/>
            <w:right w:val="none" w:sz="0" w:space="0" w:color="auto"/>
          </w:divBdr>
        </w:div>
        <w:div w:id="489097666">
          <w:marLeft w:val="0"/>
          <w:marRight w:val="0"/>
          <w:marTop w:val="0"/>
          <w:marBottom w:val="0"/>
          <w:divBdr>
            <w:top w:val="none" w:sz="0" w:space="0" w:color="auto"/>
            <w:left w:val="none" w:sz="0" w:space="0" w:color="auto"/>
            <w:bottom w:val="none" w:sz="0" w:space="0" w:color="auto"/>
            <w:right w:val="none" w:sz="0" w:space="0" w:color="auto"/>
          </w:divBdr>
        </w:div>
        <w:div w:id="503859040">
          <w:marLeft w:val="0"/>
          <w:marRight w:val="0"/>
          <w:marTop w:val="0"/>
          <w:marBottom w:val="0"/>
          <w:divBdr>
            <w:top w:val="none" w:sz="0" w:space="0" w:color="auto"/>
            <w:left w:val="none" w:sz="0" w:space="0" w:color="auto"/>
            <w:bottom w:val="none" w:sz="0" w:space="0" w:color="auto"/>
            <w:right w:val="none" w:sz="0" w:space="0" w:color="auto"/>
          </w:divBdr>
        </w:div>
        <w:div w:id="504366590">
          <w:marLeft w:val="0"/>
          <w:marRight w:val="0"/>
          <w:marTop w:val="0"/>
          <w:marBottom w:val="0"/>
          <w:divBdr>
            <w:top w:val="none" w:sz="0" w:space="0" w:color="auto"/>
            <w:left w:val="none" w:sz="0" w:space="0" w:color="auto"/>
            <w:bottom w:val="none" w:sz="0" w:space="0" w:color="auto"/>
            <w:right w:val="none" w:sz="0" w:space="0" w:color="auto"/>
          </w:divBdr>
          <w:divsChild>
            <w:div w:id="1126779556">
              <w:marLeft w:val="0"/>
              <w:marRight w:val="0"/>
              <w:marTop w:val="0"/>
              <w:marBottom w:val="0"/>
              <w:divBdr>
                <w:top w:val="none" w:sz="0" w:space="0" w:color="auto"/>
                <w:left w:val="none" w:sz="0" w:space="0" w:color="auto"/>
                <w:bottom w:val="none" w:sz="0" w:space="0" w:color="auto"/>
                <w:right w:val="none" w:sz="0" w:space="0" w:color="auto"/>
              </w:divBdr>
              <w:divsChild>
                <w:div w:id="20087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52157">
          <w:marLeft w:val="0"/>
          <w:marRight w:val="0"/>
          <w:marTop w:val="0"/>
          <w:marBottom w:val="0"/>
          <w:divBdr>
            <w:top w:val="none" w:sz="0" w:space="0" w:color="auto"/>
            <w:left w:val="none" w:sz="0" w:space="0" w:color="auto"/>
            <w:bottom w:val="none" w:sz="0" w:space="0" w:color="auto"/>
            <w:right w:val="none" w:sz="0" w:space="0" w:color="auto"/>
          </w:divBdr>
        </w:div>
        <w:div w:id="512452133">
          <w:marLeft w:val="0"/>
          <w:marRight w:val="0"/>
          <w:marTop w:val="0"/>
          <w:marBottom w:val="0"/>
          <w:divBdr>
            <w:top w:val="none" w:sz="0" w:space="0" w:color="auto"/>
            <w:left w:val="none" w:sz="0" w:space="0" w:color="auto"/>
            <w:bottom w:val="none" w:sz="0" w:space="0" w:color="auto"/>
            <w:right w:val="none" w:sz="0" w:space="0" w:color="auto"/>
          </w:divBdr>
        </w:div>
        <w:div w:id="517738310">
          <w:marLeft w:val="0"/>
          <w:marRight w:val="0"/>
          <w:marTop w:val="0"/>
          <w:marBottom w:val="0"/>
          <w:divBdr>
            <w:top w:val="none" w:sz="0" w:space="0" w:color="auto"/>
            <w:left w:val="none" w:sz="0" w:space="0" w:color="auto"/>
            <w:bottom w:val="none" w:sz="0" w:space="0" w:color="auto"/>
            <w:right w:val="none" w:sz="0" w:space="0" w:color="auto"/>
          </w:divBdr>
        </w:div>
        <w:div w:id="540823756">
          <w:marLeft w:val="0"/>
          <w:marRight w:val="0"/>
          <w:marTop w:val="0"/>
          <w:marBottom w:val="0"/>
          <w:divBdr>
            <w:top w:val="none" w:sz="0" w:space="0" w:color="auto"/>
            <w:left w:val="none" w:sz="0" w:space="0" w:color="auto"/>
            <w:bottom w:val="none" w:sz="0" w:space="0" w:color="auto"/>
            <w:right w:val="none" w:sz="0" w:space="0" w:color="auto"/>
          </w:divBdr>
        </w:div>
        <w:div w:id="547105567">
          <w:marLeft w:val="0"/>
          <w:marRight w:val="0"/>
          <w:marTop w:val="0"/>
          <w:marBottom w:val="0"/>
          <w:divBdr>
            <w:top w:val="none" w:sz="0" w:space="0" w:color="auto"/>
            <w:left w:val="none" w:sz="0" w:space="0" w:color="auto"/>
            <w:bottom w:val="none" w:sz="0" w:space="0" w:color="auto"/>
            <w:right w:val="none" w:sz="0" w:space="0" w:color="auto"/>
          </w:divBdr>
        </w:div>
        <w:div w:id="554119565">
          <w:marLeft w:val="0"/>
          <w:marRight w:val="0"/>
          <w:marTop w:val="0"/>
          <w:marBottom w:val="0"/>
          <w:divBdr>
            <w:top w:val="none" w:sz="0" w:space="0" w:color="auto"/>
            <w:left w:val="none" w:sz="0" w:space="0" w:color="auto"/>
            <w:bottom w:val="none" w:sz="0" w:space="0" w:color="auto"/>
            <w:right w:val="none" w:sz="0" w:space="0" w:color="auto"/>
          </w:divBdr>
        </w:div>
        <w:div w:id="554850892">
          <w:marLeft w:val="0"/>
          <w:marRight w:val="0"/>
          <w:marTop w:val="0"/>
          <w:marBottom w:val="0"/>
          <w:divBdr>
            <w:top w:val="none" w:sz="0" w:space="0" w:color="auto"/>
            <w:left w:val="none" w:sz="0" w:space="0" w:color="auto"/>
            <w:bottom w:val="none" w:sz="0" w:space="0" w:color="auto"/>
            <w:right w:val="none" w:sz="0" w:space="0" w:color="auto"/>
          </w:divBdr>
        </w:div>
        <w:div w:id="565845814">
          <w:marLeft w:val="0"/>
          <w:marRight w:val="0"/>
          <w:marTop w:val="0"/>
          <w:marBottom w:val="0"/>
          <w:divBdr>
            <w:top w:val="none" w:sz="0" w:space="0" w:color="auto"/>
            <w:left w:val="none" w:sz="0" w:space="0" w:color="auto"/>
            <w:bottom w:val="none" w:sz="0" w:space="0" w:color="auto"/>
            <w:right w:val="none" w:sz="0" w:space="0" w:color="auto"/>
          </w:divBdr>
        </w:div>
        <w:div w:id="569118146">
          <w:marLeft w:val="0"/>
          <w:marRight w:val="0"/>
          <w:marTop w:val="0"/>
          <w:marBottom w:val="0"/>
          <w:divBdr>
            <w:top w:val="none" w:sz="0" w:space="0" w:color="auto"/>
            <w:left w:val="none" w:sz="0" w:space="0" w:color="auto"/>
            <w:bottom w:val="none" w:sz="0" w:space="0" w:color="auto"/>
            <w:right w:val="none" w:sz="0" w:space="0" w:color="auto"/>
          </w:divBdr>
        </w:div>
        <w:div w:id="569341944">
          <w:marLeft w:val="0"/>
          <w:marRight w:val="0"/>
          <w:marTop w:val="0"/>
          <w:marBottom w:val="0"/>
          <w:divBdr>
            <w:top w:val="none" w:sz="0" w:space="0" w:color="auto"/>
            <w:left w:val="none" w:sz="0" w:space="0" w:color="auto"/>
            <w:bottom w:val="none" w:sz="0" w:space="0" w:color="auto"/>
            <w:right w:val="none" w:sz="0" w:space="0" w:color="auto"/>
          </w:divBdr>
        </w:div>
        <w:div w:id="575090360">
          <w:marLeft w:val="0"/>
          <w:marRight w:val="0"/>
          <w:marTop w:val="0"/>
          <w:marBottom w:val="0"/>
          <w:divBdr>
            <w:top w:val="none" w:sz="0" w:space="0" w:color="auto"/>
            <w:left w:val="none" w:sz="0" w:space="0" w:color="auto"/>
            <w:bottom w:val="none" w:sz="0" w:space="0" w:color="auto"/>
            <w:right w:val="none" w:sz="0" w:space="0" w:color="auto"/>
          </w:divBdr>
        </w:div>
        <w:div w:id="578291766">
          <w:marLeft w:val="0"/>
          <w:marRight w:val="0"/>
          <w:marTop w:val="0"/>
          <w:marBottom w:val="0"/>
          <w:divBdr>
            <w:top w:val="none" w:sz="0" w:space="0" w:color="auto"/>
            <w:left w:val="none" w:sz="0" w:space="0" w:color="auto"/>
            <w:bottom w:val="none" w:sz="0" w:space="0" w:color="auto"/>
            <w:right w:val="none" w:sz="0" w:space="0" w:color="auto"/>
          </w:divBdr>
          <w:divsChild>
            <w:div w:id="667906344">
              <w:marLeft w:val="0"/>
              <w:marRight w:val="0"/>
              <w:marTop w:val="0"/>
              <w:marBottom w:val="0"/>
              <w:divBdr>
                <w:top w:val="none" w:sz="0" w:space="0" w:color="auto"/>
                <w:left w:val="none" w:sz="0" w:space="0" w:color="auto"/>
                <w:bottom w:val="none" w:sz="0" w:space="0" w:color="auto"/>
                <w:right w:val="none" w:sz="0" w:space="0" w:color="auto"/>
              </w:divBdr>
              <w:divsChild>
                <w:div w:id="202211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09242">
          <w:marLeft w:val="0"/>
          <w:marRight w:val="0"/>
          <w:marTop w:val="0"/>
          <w:marBottom w:val="0"/>
          <w:divBdr>
            <w:top w:val="none" w:sz="0" w:space="0" w:color="auto"/>
            <w:left w:val="none" w:sz="0" w:space="0" w:color="auto"/>
            <w:bottom w:val="none" w:sz="0" w:space="0" w:color="auto"/>
            <w:right w:val="none" w:sz="0" w:space="0" w:color="auto"/>
          </w:divBdr>
        </w:div>
        <w:div w:id="599803938">
          <w:marLeft w:val="0"/>
          <w:marRight w:val="0"/>
          <w:marTop w:val="0"/>
          <w:marBottom w:val="0"/>
          <w:divBdr>
            <w:top w:val="none" w:sz="0" w:space="0" w:color="auto"/>
            <w:left w:val="none" w:sz="0" w:space="0" w:color="auto"/>
            <w:bottom w:val="none" w:sz="0" w:space="0" w:color="auto"/>
            <w:right w:val="none" w:sz="0" w:space="0" w:color="auto"/>
          </w:divBdr>
        </w:div>
        <w:div w:id="611087040">
          <w:marLeft w:val="0"/>
          <w:marRight w:val="0"/>
          <w:marTop w:val="0"/>
          <w:marBottom w:val="0"/>
          <w:divBdr>
            <w:top w:val="none" w:sz="0" w:space="0" w:color="auto"/>
            <w:left w:val="none" w:sz="0" w:space="0" w:color="auto"/>
            <w:bottom w:val="none" w:sz="0" w:space="0" w:color="auto"/>
            <w:right w:val="none" w:sz="0" w:space="0" w:color="auto"/>
          </w:divBdr>
        </w:div>
        <w:div w:id="612131020">
          <w:marLeft w:val="0"/>
          <w:marRight w:val="0"/>
          <w:marTop w:val="0"/>
          <w:marBottom w:val="0"/>
          <w:divBdr>
            <w:top w:val="none" w:sz="0" w:space="0" w:color="auto"/>
            <w:left w:val="none" w:sz="0" w:space="0" w:color="auto"/>
            <w:bottom w:val="none" w:sz="0" w:space="0" w:color="auto"/>
            <w:right w:val="none" w:sz="0" w:space="0" w:color="auto"/>
          </w:divBdr>
        </w:div>
        <w:div w:id="623005295">
          <w:marLeft w:val="0"/>
          <w:marRight w:val="0"/>
          <w:marTop w:val="0"/>
          <w:marBottom w:val="0"/>
          <w:divBdr>
            <w:top w:val="none" w:sz="0" w:space="0" w:color="auto"/>
            <w:left w:val="none" w:sz="0" w:space="0" w:color="auto"/>
            <w:bottom w:val="none" w:sz="0" w:space="0" w:color="auto"/>
            <w:right w:val="none" w:sz="0" w:space="0" w:color="auto"/>
          </w:divBdr>
        </w:div>
        <w:div w:id="648753255">
          <w:marLeft w:val="0"/>
          <w:marRight w:val="0"/>
          <w:marTop w:val="0"/>
          <w:marBottom w:val="0"/>
          <w:divBdr>
            <w:top w:val="none" w:sz="0" w:space="0" w:color="auto"/>
            <w:left w:val="none" w:sz="0" w:space="0" w:color="auto"/>
            <w:bottom w:val="none" w:sz="0" w:space="0" w:color="auto"/>
            <w:right w:val="none" w:sz="0" w:space="0" w:color="auto"/>
          </w:divBdr>
        </w:div>
        <w:div w:id="650862886">
          <w:marLeft w:val="0"/>
          <w:marRight w:val="0"/>
          <w:marTop w:val="0"/>
          <w:marBottom w:val="0"/>
          <w:divBdr>
            <w:top w:val="none" w:sz="0" w:space="0" w:color="auto"/>
            <w:left w:val="none" w:sz="0" w:space="0" w:color="auto"/>
            <w:bottom w:val="none" w:sz="0" w:space="0" w:color="auto"/>
            <w:right w:val="none" w:sz="0" w:space="0" w:color="auto"/>
          </w:divBdr>
        </w:div>
        <w:div w:id="658580060">
          <w:marLeft w:val="0"/>
          <w:marRight w:val="0"/>
          <w:marTop w:val="0"/>
          <w:marBottom w:val="0"/>
          <w:divBdr>
            <w:top w:val="none" w:sz="0" w:space="0" w:color="auto"/>
            <w:left w:val="none" w:sz="0" w:space="0" w:color="auto"/>
            <w:bottom w:val="none" w:sz="0" w:space="0" w:color="auto"/>
            <w:right w:val="none" w:sz="0" w:space="0" w:color="auto"/>
          </w:divBdr>
        </w:div>
        <w:div w:id="670183590">
          <w:marLeft w:val="0"/>
          <w:marRight w:val="0"/>
          <w:marTop w:val="0"/>
          <w:marBottom w:val="0"/>
          <w:divBdr>
            <w:top w:val="none" w:sz="0" w:space="0" w:color="auto"/>
            <w:left w:val="none" w:sz="0" w:space="0" w:color="auto"/>
            <w:bottom w:val="none" w:sz="0" w:space="0" w:color="auto"/>
            <w:right w:val="none" w:sz="0" w:space="0" w:color="auto"/>
          </w:divBdr>
        </w:div>
        <w:div w:id="680548141">
          <w:marLeft w:val="0"/>
          <w:marRight w:val="0"/>
          <w:marTop w:val="0"/>
          <w:marBottom w:val="0"/>
          <w:divBdr>
            <w:top w:val="none" w:sz="0" w:space="0" w:color="auto"/>
            <w:left w:val="none" w:sz="0" w:space="0" w:color="auto"/>
            <w:bottom w:val="none" w:sz="0" w:space="0" w:color="auto"/>
            <w:right w:val="none" w:sz="0" w:space="0" w:color="auto"/>
          </w:divBdr>
        </w:div>
        <w:div w:id="690035787">
          <w:marLeft w:val="0"/>
          <w:marRight w:val="0"/>
          <w:marTop w:val="0"/>
          <w:marBottom w:val="0"/>
          <w:divBdr>
            <w:top w:val="none" w:sz="0" w:space="0" w:color="auto"/>
            <w:left w:val="none" w:sz="0" w:space="0" w:color="auto"/>
            <w:bottom w:val="none" w:sz="0" w:space="0" w:color="auto"/>
            <w:right w:val="none" w:sz="0" w:space="0" w:color="auto"/>
          </w:divBdr>
        </w:div>
        <w:div w:id="690834122">
          <w:marLeft w:val="0"/>
          <w:marRight w:val="0"/>
          <w:marTop w:val="0"/>
          <w:marBottom w:val="0"/>
          <w:divBdr>
            <w:top w:val="none" w:sz="0" w:space="0" w:color="auto"/>
            <w:left w:val="none" w:sz="0" w:space="0" w:color="auto"/>
            <w:bottom w:val="none" w:sz="0" w:space="0" w:color="auto"/>
            <w:right w:val="none" w:sz="0" w:space="0" w:color="auto"/>
          </w:divBdr>
        </w:div>
        <w:div w:id="694844818">
          <w:marLeft w:val="0"/>
          <w:marRight w:val="0"/>
          <w:marTop w:val="0"/>
          <w:marBottom w:val="0"/>
          <w:divBdr>
            <w:top w:val="none" w:sz="0" w:space="0" w:color="auto"/>
            <w:left w:val="none" w:sz="0" w:space="0" w:color="auto"/>
            <w:bottom w:val="none" w:sz="0" w:space="0" w:color="auto"/>
            <w:right w:val="none" w:sz="0" w:space="0" w:color="auto"/>
          </w:divBdr>
        </w:div>
        <w:div w:id="714623099">
          <w:marLeft w:val="0"/>
          <w:marRight w:val="0"/>
          <w:marTop w:val="0"/>
          <w:marBottom w:val="0"/>
          <w:divBdr>
            <w:top w:val="none" w:sz="0" w:space="0" w:color="auto"/>
            <w:left w:val="none" w:sz="0" w:space="0" w:color="auto"/>
            <w:bottom w:val="none" w:sz="0" w:space="0" w:color="auto"/>
            <w:right w:val="none" w:sz="0" w:space="0" w:color="auto"/>
          </w:divBdr>
        </w:div>
        <w:div w:id="718937205">
          <w:marLeft w:val="0"/>
          <w:marRight w:val="0"/>
          <w:marTop w:val="0"/>
          <w:marBottom w:val="0"/>
          <w:divBdr>
            <w:top w:val="none" w:sz="0" w:space="0" w:color="auto"/>
            <w:left w:val="none" w:sz="0" w:space="0" w:color="auto"/>
            <w:bottom w:val="none" w:sz="0" w:space="0" w:color="auto"/>
            <w:right w:val="none" w:sz="0" w:space="0" w:color="auto"/>
          </w:divBdr>
        </w:div>
        <w:div w:id="731656467">
          <w:marLeft w:val="0"/>
          <w:marRight w:val="0"/>
          <w:marTop w:val="0"/>
          <w:marBottom w:val="0"/>
          <w:divBdr>
            <w:top w:val="none" w:sz="0" w:space="0" w:color="auto"/>
            <w:left w:val="none" w:sz="0" w:space="0" w:color="auto"/>
            <w:bottom w:val="none" w:sz="0" w:space="0" w:color="auto"/>
            <w:right w:val="none" w:sz="0" w:space="0" w:color="auto"/>
          </w:divBdr>
        </w:div>
        <w:div w:id="745616743">
          <w:marLeft w:val="0"/>
          <w:marRight w:val="0"/>
          <w:marTop w:val="0"/>
          <w:marBottom w:val="0"/>
          <w:divBdr>
            <w:top w:val="none" w:sz="0" w:space="0" w:color="auto"/>
            <w:left w:val="none" w:sz="0" w:space="0" w:color="auto"/>
            <w:bottom w:val="none" w:sz="0" w:space="0" w:color="auto"/>
            <w:right w:val="none" w:sz="0" w:space="0" w:color="auto"/>
          </w:divBdr>
        </w:div>
        <w:div w:id="746804380">
          <w:marLeft w:val="0"/>
          <w:marRight w:val="0"/>
          <w:marTop w:val="0"/>
          <w:marBottom w:val="0"/>
          <w:divBdr>
            <w:top w:val="none" w:sz="0" w:space="0" w:color="auto"/>
            <w:left w:val="none" w:sz="0" w:space="0" w:color="auto"/>
            <w:bottom w:val="none" w:sz="0" w:space="0" w:color="auto"/>
            <w:right w:val="none" w:sz="0" w:space="0" w:color="auto"/>
          </w:divBdr>
        </w:div>
        <w:div w:id="767315393">
          <w:marLeft w:val="0"/>
          <w:marRight w:val="0"/>
          <w:marTop w:val="0"/>
          <w:marBottom w:val="0"/>
          <w:divBdr>
            <w:top w:val="none" w:sz="0" w:space="0" w:color="auto"/>
            <w:left w:val="none" w:sz="0" w:space="0" w:color="auto"/>
            <w:bottom w:val="none" w:sz="0" w:space="0" w:color="auto"/>
            <w:right w:val="none" w:sz="0" w:space="0" w:color="auto"/>
          </w:divBdr>
        </w:div>
        <w:div w:id="769548512">
          <w:marLeft w:val="0"/>
          <w:marRight w:val="0"/>
          <w:marTop w:val="0"/>
          <w:marBottom w:val="0"/>
          <w:divBdr>
            <w:top w:val="none" w:sz="0" w:space="0" w:color="auto"/>
            <w:left w:val="none" w:sz="0" w:space="0" w:color="auto"/>
            <w:bottom w:val="none" w:sz="0" w:space="0" w:color="auto"/>
            <w:right w:val="none" w:sz="0" w:space="0" w:color="auto"/>
          </w:divBdr>
        </w:div>
        <w:div w:id="770664358">
          <w:marLeft w:val="0"/>
          <w:marRight w:val="0"/>
          <w:marTop w:val="0"/>
          <w:marBottom w:val="0"/>
          <w:divBdr>
            <w:top w:val="none" w:sz="0" w:space="0" w:color="auto"/>
            <w:left w:val="none" w:sz="0" w:space="0" w:color="auto"/>
            <w:bottom w:val="none" w:sz="0" w:space="0" w:color="auto"/>
            <w:right w:val="none" w:sz="0" w:space="0" w:color="auto"/>
          </w:divBdr>
        </w:div>
        <w:div w:id="770900217">
          <w:marLeft w:val="0"/>
          <w:marRight w:val="0"/>
          <w:marTop w:val="0"/>
          <w:marBottom w:val="0"/>
          <w:divBdr>
            <w:top w:val="none" w:sz="0" w:space="0" w:color="auto"/>
            <w:left w:val="none" w:sz="0" w:space="0" w:color="auto"/>
            <w:bottom w:val="none" w:sz="0" w:space="0" w:color="auto"/>
            <w:right w:val="none" w:sz="0" w:space="0" w:color="auto"/>
          </w:divBdr>
        </w:div>
        <w:div w:id="774134912">
          <w:marLeft w:val="0"/>
          <w:marRight w:val="0"/>
          <w:marTop w:val="0"/>
          <w:marBottom w:val="0"/>
          <w:divBdr>
            <w:top w:val="none" w:sz="0" w:space="0" w:color="auto"/>
            <w:left w:val="none" w:sz="0" w:space="0" w:color="auto"/>
            <w:bottom w:val="none" w:sz="0" w:space="0" w:color="auto"/>
            <w:right w:val="none" w:sz="0" w:space="0" w:color="auto"/>
          </w:divBdr>
        </w:div>
        <w:div w:id="787431218">
          <w:marLeft w:val="0"/>
          <w:marRight w:val="0"/>
          <w:marTop w:val="0"/>
          <w:marBottom w:val="0"/>
          <w:divBdr>
            <w:top w:val="none" w:sz="0" w:space="0" w:color="auto"/>
            <w:left w:val="none" w:sz="0" w:space="0" w:color="auto"/>
            <w:bottom w:val="none" w:sz="0" w:space="0" w:color="auto"/>
            <w:right w:val="none" w:sz="0" w:space="0" w:color="auto"/>
          </w:divBdr>
        </w:div>
        <w:div w:id="800809405">
          <w:marLeft w:val="0"/>
          <w:marRight w:val="0"/>
          <w:marTop w:val="0"/>
          <w:marBottom w:val="0"/>
          <w:divBdr>
            <w:top w:val="none" w:sz="0" w:space="0" w:color="auto"/>
            <w:left w:val="none" w:sz="0" w:space="0" w:color="auto"/>
            <w:bottom w:val="none" w:sz="0" w:space="0" w:color="auto"/>
            <w:right w:val="none" w:sz="0" w:space="0" w:color="auto"/>
          </w:divBdr>
        </w:div>
        <w:div w:id="807212829">
          <w:marLeft w:val="0"/>
          <w:marRight w:val="0"/>
          <w:marTop w:val="0"/>
          <w:marBottom w:val="0"/>
          <w:divBdr>
            <w:top w:val="none" w:sz="0" w:space="0" w:color="auto"/>
            <w:left w:val="none" w:sz="0" w:space="0" w:color="auto"/>
            <w:bottom w:val="none" w:sz="0" w:space="0" w:color="auto"/>
            <w:right w:val="none" w:sz="0" w:space="0" w:color="auto"/>
          </w:divBdr>
        </w:div>
        <w:div w:id="813647227">
          <w:marLeft w:val="0"/>
          <w:marRight w:val="0"/>
          <w:marTop w:val="0"/>
          <w:marBottom w:val="0"/>
          <w:divBdr>
            <w:top w:val="none" w:sz="0" w:space="0" w:color="auto"/>
            <w:left w:val="none" w:sz="0" w:space="0" w:color="auto"/>
            <w:bottom w:val="none" w:sz="0" w:space="0" w:color="auto"/>
            <w:right w:val="none" w:sz="0" w:space="0" w:color="auto"/>
          </w:divBdr>
        </w:div>
        <w:div w:id="814680537">
          <w:marLeft w:val="0"/>
          <w:marRight w:val="0"/>
          <w:marTop w:val="0"/>
          <w:marBottom w:val="0"/>
          <w:divBdr>
            <w:top w:val="none" w:sz="0" w:space="0" w:color="auto"/>
            <w:left w:val="none" w:sz="0" w:space="0" w:color="auto"/>
            <w:bottom w:val="none" w:sz="0" w:space="0" w:color="auto"/>
            <w:right w:val="none" w:sz="0" w:space="0" w:color="auto"/>
          </w:divBdr>
        </w:div>
        <w:div w:id="820196078">
          <w:marLeft w:val="0"/>
          <w:marRight w:val="0"/>
          <w:marTop w:val="0"/>
          <w:marBottom w:val="0"/>
          <w:divBdr>
            <w:top w:val="none" w:sz="0" w:space="0" w:color="auto"/>
            <w:left w:val="none" w:sz="0" w:space="0" w:color="auto"/>
            <w:bottom w:val="none" w:sz="0" w:space="0" w:color="auto"/>
            <w:right w:val="none" w:sz="0" w:space="0" w:color="auto"/>
          </w:divBdr>
        </w:div>
        <w:div w:id="827480937">
          <w:marLeft w:val="0"/>
          <w:marRight w:val="0"/>
          <w:marTop w:val="0"/>
          <w:marBottom w:val="0"/>
          <w:divBdr>
            <w:top w:val="none" w:sz="0" w:space="0" w:color="auto"/>
            <w:left w:val="none" w:sz="0" w:space="0" w:color="auto"/>
            <w:bottom w:val="none" w:sz="0" w:space="0" w:color="auto"/>
            <w:right w:val="none" w:sz="0" w:space="0" w:color="auto"/>
          </w:divBdr>
        </w:div>
        <w:div w:id="834800025">
          <w:marLeft w:val="0"/>
          <w:marRight w:val="0"/>
          <w:marTop w:val="0"/>
          <w:marBottom w:val="0"/>
          <w:divBdr>
            <w:top w:val="none" w:sz="0" w:space="0" w:color="auto"/>
            <w:left w:val="none" w:sz="0" w:space="0" w:color="auto"/>
            <w:bottom w:val="none" w:sz="0" w:space="0" w:color="auto"/>
            <w:right w:val="none" w:sz="0" w:space="0" w:color="auto"/>
          </w:divBdr>
        </w:div>
        <w:div w:id="837618530">
          <w:marLeft w:val="0"/>
          <w:marRight w:val="0"/>
          <w:marTop w:val="0"/>
          <w:marBottom w:val="0"/>
          <w:divBdr>
            <w:top w:val="none" w:sz="0" w:space="0" w:color="auto"/>
            <w:left w:val="none" w:sz="0" w:space="0" w:color="auto"/>
            <w:bottom w:val="none" w:sz="0" w:space="0" w:color="auto"/>
            <w:right w:val="none" w:sz="0" w:space="0" w:color="auto"/>
          </w:divBdr>
        </w:div>
        <w:div w:id="853691982">
          <w:marLeft w:val="0"/>
          <w:marRight w:val="0"/>
          <w:marTop w:val="0"/>
          <w:marBottom w:val="0"/>
          <w:divBdr>
            <w:top w:val="none" w:sz="0" w:space="0" w:color="auto"/>
            <w:left w:val="none" w:sz="0" w:space="0" w:color="auto"/>
            <w:bottom w:val="none" w:sz="0" w:space="0" w:color="auto"/>
            <w:right w:val="none" w:sz="0" w:space="0" w:color="auto"/>
          </w:divBdr>
        </w:div>
        <w:div w:id="883365771">
          <w:marLeft w:val="0"/>
          <w:marRight w:val="0"/>
          <w:marTop w:val="0"/>
          <w:marBottom w:val="0"/>
          <w:divBdr>
            <w:top w:val="none" w:sz="0" w:space="0" w:color="auto"/>
            <w:left w:val="none" w:sz="0" w:space="0" w:color="auto"/>
            <w:bottom w:val="none" w:sz="0" w:space="0" w:color="auto"/>
            <w:right w:val="none" w:sz="0" w:space="0" w:color="auto"/>
          </w:divBdr>
        </w:div>
        <w:div w:id="894661685">
          <w:marLeft w:val="0"/>
          <w:marRight w:val="0"/>
          <w:marTop w:val="0"/>
          <w:marBottom w:val="0"/>
          <w:divBdr>
            <w:top w:val="none" w:sz="0" w:space="0" w:color="auto"/>
            <w:left w:val="none" w:sz="0" w:space="0" w:color="auto"/>
            <w:bottom w:val="none" w:sz="0" w:space="0" w:color="auto"/>
            <w:right w:val="none" w:sz="0" w:space="0" w:color="auto"/>
          </w:divBdr>
        </w:div>
        <w:div w:id="895436994">
          <w:marLeft w:val="0"/>
          <w:marRight w:val="0"/>
          <w:marTop w:val="0"/>
          <w:marBottom w:val="0"/>
          <w:divBdr>
            <w:top w:val="none" w:sz="0" w:space="0" w:color="auto"/>
            <w:left w:val="none" w:sz="0" w:space="0" w:color="auto"/>
            <w:bottom w:val="none" w:sz="0" w:space="0" w:color="auto"/>
            <w:right w:val="none" w:sz="0" w:space="0" w:color="auto"/>
          </w:divBdr>
        </w:div>
        <w:div w:id="895553684">
          <w:marLeft w:val="0"/>
          <w:marRight w:val="0"/>
          <w:marTop w:val="0"/>
          <w:marBottom w:val="0"/>
          <w:divBdr>
            <w:top w:val="none" w:sz="0" w:space="0" w:color="auto"/>
            <w:left w:val="none" w:sz="0" w:space="0" w:color="auto"/>
            <w:bottom w:val="none" w:sz="0" w:space="0" w:color="auto"/>
            <w:right w:val="none" w:sz="0" w:space="0" w:color="auto"/>
          </w:divBdr>
        </w:div>
        <w:div w:id="898591190">
          <w:marLeft w:val="0"/>
          <w:marRight w:val="0"/>
          <w:marTop w:val="0"/>
          <w:marBottom w:val="0"/>
          <w:divBdr>
            <w:top w:val="none" w:sz="0" w:space="0" w:color="auto"/>
            <w:left w:val="none" w:sz="0" w:space="0" w:color="auto"/>
            <w:bottom w:val="none" w:sz="0" w:space="0" w:color="auto"/>
            <w:right w:val="none" w:sz="0" w:space="0" w:color="auto"/>
          </w:divBdr>
        </w:div>
        <w:div w:id="904070721">
          <w:marLeft w:val="0"/>
          <w:marRight w:val="0"/>
          <w:marTop w:val="0"/>
          <w:marBottom w:val="0"/>
          <w:divBdr>
            <w:top w:val="none" w:sz="0" w:space="0" w:color="auto"/>
            <w:left w:val="none" w:sz="0" w:space="0" w:color="auto"/>
            <w:bottom w:val="none" w:sz="0" w:space="0" w:color="auto"/>
            <w:right w:val="none" w:sz="0" w:space="0" w:color="auto"/>
          </w:divBdr>
        </w:div>
        <w:div w:id="906377923">
          <w:marLeft w:val="0"/>
          <w:marRight w:val="0"/>
          <w:marTop w:val="0"/>
          <w:marBottom w:val="0"/>
          <w:divBdr>
            <w:top w:val="none" w:sz="0" w:space="0" w:color="auto"/>
            <w:left w:val="none" w:sz="0" w:space="0" w:color="auto"/>
            <w:bottom w:val="none" w:sz="0" w:space="0" w:color="auto"/>
            <w:right w:val="none" w:sz="0" w:space="0" w:color="auto"/>
          </w:divBdr>
        </w:div>
        <w:div w:id="909340876">
          <w:marLeft w:val="0"/>
          <w:marRight w:val="0"/>
          <w:marTop w:val="0"/>
          <w:marBottom w:val="0"/>
          <w:divBdr>
            <w:top w:val="none" w:sz="0" w:space="0" w:color="auto"/>
            <w:left w:val="none" w:sz="0" w:space="0" w:color="auto"/>
            <w:bottom w:val="none" w:sz="0" w:space="0" w:color="auto"/>
            <w:right w:val="none" w:sz="0" w:space="0" w:color="auto"/>
          </w:divBdr>
        </w:div>
        <w:div w:id="912466694">
          <w:marLeft w:val="0"/>
          <w:marRight w:val="0"/>
          <w:marTop w:val="0"/>
          <w:marBottom w:val="0"/>
          <w:divBdr>
            <w:top w:val="none" w:sz="0" w:space="0" w:color="auto"/>
            <w:left w:val="none" w:sz="0" w:space="0" w:color="auto"/>
            <w:bottom w:val="none" w:sz="0" w:space="0" w:color="auto"/>
            <w:right w:val="none" w:sz="0" w:space="0" w:color="auto"/>
          </w:divBdr>
        </w:div>
        <w:div w:id="923883691">
          <w:marLeft w:val="0"/>
          <w:marRight w:val="0"/>
          <w:marTop w:val="0"/>
          <w:marBottom w:val="0"/>
          <w:divBdr>
            <w:top w:val="none" w:sz="0" w:space="0" w:color="auto"/>
            <w:left w:val="none" w:sz="0" w:space="0" w:color="auto"/>
            <w:bottom w:val="none" w:sz="0" w:space="0" w:color="auto"/>
            <w:right w:val="none" w:sz="0" w:space="0" w:color="auto"/>
          </w:divBdr>
        </w:div>
        <w:div w:id="928000412">
          <w:marLeft w:val="0"/>
          <w:marRight w:val="0"/>
          <w:marTop w:val="0"/>
          <w:marBottom w:val="0"/>
          <w:divBdr>
            <w:top w:val="none" w:sz="0" w:space="0" w:color="auto"/>
            <w:left w:val="none" w:sz="0" w:space="0" w:color="auto"/>
            <w:bottom w:val="none" w:sz="0" w:space="0" w:color="auto"/>
            <w:right w:val="none" w:sz="0" w:space="0" w:color="auto"/>
          </w:divBdr>
        </w:div>
        <w:div w:id="929242225">
          <w:marLeft w:val="0"/>
          <w:marRight w:val="0"/>
          <w:marTop w:val="0"/>
          <w:marBottom w:val="0"/>
          <w:divBdr>
            <w:top w:val="none" w:sz="0" w:space="0" w:color="auto"/>
            <w:left w:val="none" w:sz="0" w:space="0" w:color="auto"/>
            <w:bottom w:val="none" w:sz="0" w:space="0" w:color="auto"/>
            <w:right w:val="none" w:sz="0" w:space="0" w:color="auto"/>
          </w:divBdr>
        </w:div>
        <w:div w:id="940843293">
          <w:marLeft w:val="0"/>
          <w:marRight w:val="0"/>
          <w:marTop w:val="0"/>
          <w:marBottom w:val="0"/>
          <w:divBdr>
            <w:top w:val="none" w:sz="0" w:space="0" w:color="auto"/>
            <w:left w:val="none" w:sz="0" w:space="0" w:color="auto"/>
            <w:bottom w:val="none" w:sz="0" w:space="0" w:color="auto"/>
            <w:right w:val="none" w:sz="0" w:space="0" w:color="auto"/>
          </w:divBdr>
        </w:div>
        <w:div w:id="950353407">
          <w:marLeft w:val="0"/>
          <w:marRight w:val="0"/>
          <w:marTop w:val="0"/>
          <w:marBottom w:val="0"/>
          <w:divBdr>
            <w:top w:val="none" w:sz="0" w:space="0" w:color="auto"/>
            <w:left w:val="none" w:sz="0" w:space="0" w:color="auto"/>
            <w:bottom w:val="none" w:sz="0" w:space="0" w:color="auto"/>
            <w:right w:val="none" w:sz="0" w:space="0" w:color="auto"/>
          </w:divBdr>
        </w:div>
        <w:div w:id="962616200">
          <w:marLeft w:val="0"/>
          <w:marRight w:val="0"/>
          <w:marTop w:val="0"/>
          <w:marBottom w:val="0"/>
          <w:divBdr>
            <w:top w:val="none" w:sz="0" w:space="0" w:color="auto"/>
            <w:left w:val="none" w:sz="0" w:space="0" w:color="auto"/>
            <w:bottom w:val="none" w:sz="0" w:space="0" w:color="auto"/>
            <w:right w:val="none" w:sz="0" w:space="0" w:color="auto"/>
          </w:divBdr>
        </w:div>
        <w:div w:id="975454035">
          <w:marLeft w:val="0"/>
          <w:marRight w:val="0"/>
          <w:marTop w:val="0"/>
          <w:marBottom w:val="0"/>
          <w:divBdr>
            <w:top w:val="none" w:sz="0" w:space="0" w:color="auto"/>
            <w:left w:val="none" w:sz="0" w:space="0" w:color="auto"/>
            <w:bottom w:val="none" w:sz="0" w:space="0" w:color="auto"/>
            <w:right w:val="none" w:sz="0" w:space="0" w:color="auto"/>
          </w:divBdr>
        </w:div>
        <w:div w:id="977299895">
          <w:marLeft w:val="0"/>
          <w:marRight w:val="0"/>
          <w:marTop w:val="0"/>
          <w:marBottom w:val="0"/>
          <w:divBdr>
            <w:top w:val="none" w:sz="0" w:space="0" w:color="auto"/>
            <w:left w:val="none" w:sz="0" w:space="0" w:color="auto"/>
            <w:bottom w:val="none" w:sz="0" w:space="0" w:color="auto"/>
            <w:right w:val="none" w:sz="0" w:space="0" w:color="auto"/>
          </w:divBdr>
        </w:div>
        <w:div w:id="977955303">
          <w:marLeft w:val="0"/>
          <w:marRight w:val="0"/>
          <w:marTop w:val="0"/>
          <w:marBottom w:val="0"/>
          <w:divBdr>
            <w:top w:val="none" w:sz="0" w:space="0" w:color="auto"/>
            <w:left w:val="none" w:sz="0" w:space="0" w:color="auto"/>
            <w:bottom w:val="none" w:sz="0" w:space="0" w:color="auto"/>
            <w:right w:val="none" w:sz="0" w:space="0" w:color="auto"/>
          </w:divBdr>
        </w:div>
        <w:div w:id="999962839">
          <w:marLeft w:val="0"/>
          <w:marRight w:val="0"/>
          <w:marTop w:val="0"/>
          <w:marBottom w:val="0"/>
          <w:divBdr>
            <w:top w:val="none" w:sz="0" w:space="0" w:color="auto"/>
            <w:left w:val="none" w:sz="0" w:space="0" w:color="auto"/>
            <w:bottom w:val="none" w:sz="0" w:space="0" w:color="auto"/>
            <w:right w:val="none" w:sz="0" w:space="0" w:color="auto"/>
          </w:divBdr>
        </w:div>
        <w:div w:id="1002899203">
          <w:marLeft w:val="0"/>
          <w:marRight w:val="0"/>
          <w:marTop w:val="0"/>
          <w:marBottom w:val="0"/>
          <w:divBdr>
            <w:top w:val="none" w:sz="0" w:space="0" w:color="auto"/>
            <w:left w:val="none" w:sz="0" w:space="0" w:color="auto"/>
            <w:bottom w:val="none" w:sz="0" w:space="0" w:color="auto"/>
            <w:right w:val="none" w:sz="0" w:space="0" w:color="auto"/>
          </w:divBdr>
        </w:div>
        <w:div w:id="1009721463">
          <w:marLeft w:val="0"/>
          <w:marRight w:val="0"/>
          <w:marTop w:val="0"/>
          <w:marBottom w:val="0"/>
          <w:divBdr>
            <w:top w:val="none" w:sz="0" w:space="0" w:color="auto"/>
            <w:left w:val="none" w:sz="0" w:space="0" w:color="auto"/>
            <w:bottom w:val="none" w:sz="0" w:space="0" w:color="auto"/>
            <w:right w:val="none" w:sz="0" w:space="0" w:color="auto"/>
          </w:divBdr>
        </w:div>
        <w:div w:id="1013803856">
          <w:marLeft w:val="0"/>
          <w:marRight w:val="0"/>
          <w:marTop w:val="0"/>
          <w:marBottom w:val="0"/>
          <w:divBdr>
            <w:top w:val="none" w:sz="0" w:space="0" w:color="auto"/>
            <w:left w:val="none" w:sz="0" w:space="0" w:color="auto"/>
            <w:bottom w:val="none" w:sz="0" w:space="0" w:color="auto"/>
            <w:right w:val="none" w:sz="0" w:space="0" w:color="auto"/>
          </w:divBdr>
        </w:div>
        <w:div w:id="1026490780">
          <w:marLeft w:val="0"/>
          <w:marRight w:val="0"/>
          <w:marTop w:val="0"/>
          <w:marBottom w:val="0"/>
          <w:divBdr>
            <w:top w:val="none" w:sz="0" w:space="0" w:color="auto"/>
            <w:left w:val="none" w:sz="0" w:space="0" w:color="auto"/>
            <w:bottom w:val="none" w:sz="0" w:space="0" w:color="auto"/>
            <w:right w:val="none" w:sz="0" w:space="0" w:color="auto"/>
          </w:divBdr>
        </w:div>
        <w:div w:id="1027948276">
          <w:marLeft w:val="0"/>
          <w:marRight w:val="0"/>
          <w:marTop w:val="0"/>
          <w:marBottom w:val="0"/>
          <w:divBdr>
            <w:top w:val="none" w:sz="0" w:space="0" w:color="auto"/>
            <w:left w:val="none" w:sz="0" w:space="0" w:color="auto"/>
            <w:bottom w:val="none" w:sz="0" w:space="0" w:color="auto"/>
            <w:right w:val="none" w:sz="0" w:space="0" w:color="auto"/>
          </w:divBdr>
        </w:div>
        <w:div w:id="1032344116">
          <w:marLeft w:val="0"/>
          <w:marRight w:val="0"/>
          <w:marTop w:val="0"/>
          <w:marBottom w:val="0"/>
          <w:divBdr>
            <w:top w:val="none" w:sz="0" w:space="0" w:color="auto"/>
            <w:left w:val="none" w:sz="0" w:space="0" w:color="auto"/>
            <w:bottom w:val="none" w:sz="0" w:space="0" w:color="auto"/>
            <w:right w:val="none" w:sz="0" w:space="0" w:color="auto"/>
          </w:divBdr>
        </w:div>
        <w:div w:id="1037585483">
          <w:marLeft w:val="0"/>
          <w:marRight w:val="0"/>
          <w:marTop w:val="0"/>
          <w:marBottom w:val="0"/>
          <w:divBdr>
            <w:top w:val="none" w:sz="0" w:space="0" w:color="auto"/>
            <w:left w:val="none" w:sz="0" w:space="0" w:color="auto"/>
            <w:bottom w:val="none" w:sz="0" w:space="0" w:color="auto"/>
            <w:right w:val="none" w:sz="0" w:space="0" w:color="auto"/>
          </w:divBdr>
        </w:div>
        <w:div w:id="1038823749">
          <w:marLeft w:val="0"/>
          <w:marRight w:val="0"/>
          <w:marTop w:val="0"/>
          <w:marBottom w:val="0"/>
          <w:divBdr>
            <w:top w:val="none" w:sz="0" w:space="0" w:color="auto"/>
            <w:left w:val="none" w:sz="0" w:space="0" w:color="auto"/>
            <w:bottom w:val="none" w:sz="0" w:space="0" w:color="auto"/>
            <w:right w:val="none" w:sz="0" w:space="0" w:color="auto"/>
          </w:divBdr>
        </w:div>
        <w:div w:id="1046566271">
          <w:marLeft w:val="0"/>
          <w:marRight w:val="0"/>
          <w:marTop w:val="0"/>
          <w:marBottom w:val="0"/>
          <w:divBdr>
            <w:top w:val="none" w:sz="0" w:space="0" w:color="auto"/>
            <w:left w:val="none" w:sz="0" w:space="0" w:color="auto"/>
            <w:bottom w:val="none" w:sz="0" w:space="0" w:color="auto"/>
            <w:right w:val="none" w:sz="0" w:space="0" w:color="auto"/>
          </w:divBdr>
        </w:div>
        <w:div w:id="1055347879">
          <w:marLeft w:val="0"/>
          <w:marRight w:val="0"/>
          <w:marTop w:val="0"/>
          <w:marBottom w:val="0"/>
          <w:divBdr>
            <w:top w:val="none" w:sz="0" w:space="0" w:color="auto"/>
            <w:left w:val="none" w:sz="0" w:space="0" w:color="auto"/>
            <w:bottom w:val="none" w:sz="0" w:space="0" w:color="auto"/>
            <w:right w:val="none" w:sz="0" w:space="0" w:color="auto"/>
          </w:divBdr>
        </w:div>
        <w:div w:id="1056395863">
          <w:marLeft w:val="0"/>
          <w:marRight w:val="0"/>
          <w:marTop w:val="0"/>
          <w:marBottom w:val="0"/>
          <w:divBdr>
            <w:top w:val="none" w:sz="0" w:space="0" w:color="auto"/>
            <w:left w:val="none" w:sz="0" w:space="0" w:color="auto"/>
            <w:bottom w:val="none" w:sz="0" w:space="0" w:color="auto"/>
            <w:right w:val="none" w:sz="0" w:space="0" w:color="auto"/>
          </w:divBdr>
        </w:div>
        <w:div w:id="1063943670">
          <w:marLeft w:val="0"/>
          <w:marRight w:val="0"/>
          <w:marTop w:val="0"/>
          <w:marBottom w:val="0"/>
          <w:divBdr>
            <w:top w:val="none" w:sz="0" w:space="0" w:color="auto"/>
            <w:left w:val="none" w:sz="0" w:space="0" w:color="auto"/>
            <w:bottom w:val="none" w:sz="0" w:space="0" w:color="auto"/>
            <w:right w:val="none" w:sz="0" w:space="0" w:color="auto"/>
          </w:divBdr>
        </w:div>
        <w:div w:id="1068917996">
          <w:marLeft w:val="0"/>
          <w:marRight w:val="0"/>
          <w:marTop w:val="0"/>
          <w:marBottom w:val="0"/>
          <w:divBdr>
            <w:top w:val="none" w:sz="0" w:space="0" w:color="auto"/>
            <w:left w:val="none" w:sz="0" w:space="0" w:color="auto"/>
            <w:bottom w:val="none" w:sz="0" w:space="0" w:color="auto"/>
            <w:right w:val="none" w:sz="0" w:space="0" w:color="auto"/>
          </w:divBdr>
        </w:div>
        <w:div w:id="1081414521">
          <w:marLeft w:val="0"/>
          <w:marRight w:val="0"/>
          <w:marTop w:val="0"/>
          <w:marBottom w:val="0"/>
          <w:divBdr>
            <w:top w:val="none" w:sz="0" w:space="0" w:color="auto"/>
            <w:left w:val="none" w:sz="0" w:space="0" w:color="auto"/>
            <w:bottom w:val="none" w:sz="0" w:space="0" w:color="auto"/>
            <w:right w:val="none" w:sz="0" w:space="0" w:color="auto"/>
          </w:divBdr>
        </w:div>
        <w:div w:id="1103108445">
          <w:marLeft w:val="0"/>
          <w:marRight w:val="0"/>
          <w:marTop w:val="0"/>
          <w:marBottom w:val="0"/>
          <w:divBdr>
            <w:top w:val="none" w:sz="0" w:space="0" w:color="auto"/>
            <w:left w:val="none" w:sz="0" w:space="0" w:color="auto"/>
            <w:bottom w:val="none" w:sz="0" w:space="0" w:color="auto"/>
            <w:right w:val="none" w:sz="0" w:space="0" w:color="auto"/>
          </w:divBdr>
        </w:div>
        <w:div w:id="1122306418">
          <w:marLeft w:val="0"/>
          <w:marRight w:val="0"/>
          <w:marTop w:val="0"/>
          <w:marBottom w:val="0"/>
          <w:divBdr>
            <w:top w:val="none" w:sz="0" w:space="0" w:color="auto"/>
            <w:left w:val="none" w:sz="0" w:space="0" w:color="auto"/>
            <w:bottom w:val="none" w:sz="0" w:space="0" w:color="auto"/>
            <w:right w:val="none" w:sz="0" w:space="0" w:color="auto"/>
          </w:divBdr>
        </w:div>
        <w:div w:id="1145925204">
          <w:marLeft w:val="0"/>
          <w:marRight w:val="0"/>
          <w:marTop w:val="0"/>
          <w:marBottom w:val="0"/>
          <w:divBdr>
            <w:top w:val="none" w:sz="0" w:space="0" w:color="auto"/>
            <w:left w:val="none" w:sz="0" w:space="0" w:color="auto"/>
            <w:bottom w:val="none" w:sz="0" w:space="0" w:color="auto"/>
            <w:right w:val="none" w:sz="0" w:space="0" w:color="auto"/>
          </w:divBdr>
        </w:div>
        <w:div w:id="1151600918">
          <w:marLeft w:val="0"/>
          <w:marRight w:val="0"/>
          <w:marTop w:val="0"/>
          <w:marBottom w:val="0"/>
          <w:divBdr>
            <w:top w:val="none" w:sz="0" w:space="0" w:color="auto"/>
            <w:left w:val="none" w:sz="0" w:space="0" w:color="auto"/>
            <w:bottom w:val="none" w:sz="0" w:space="0" w:color="auto"/>
            <w:right w:val="none" w:sz="0" w:space="0" w:color="auto"/>
          </w:divBdr>
        </w:div>
        <w:div w:id="1175803482">
          <w:marLeft w:val="0"/>
          <w:marRight w:val="0"/>
          <w:marTop w:val="0"/>
          <w:marBottom w:val="0"/>
          <w:divBdr>
            <w:top w:val="none" w:sz="0" w:space="0" w:color="auto"/>
            <w:left w:val="none" w:sz="0" w:space="0" w:color="auto"/>
            <w:bottom w:val="none" w:sz="0" w:space="0" w:color="auto"/>
            <w:right w:val="none" w:sz="0" w:space="0" w:color="auto"/>
          </w:divBdr>
        </w:div>
        <w:div w:id="1190292654">
          <w:marLeft w:val="0"/>
          <w:marRight w:val="0"/>
          <w:marTop w:val="0"/>
          <w:marBottom w:val="0"/>
          <w:divBdr>
            <w:top w:val="none" w:sz="0" w:space="0" w:color="auto"/>
            <w:left w:val="none" w:sz="0" w:space="0" w:color="auto"/>
            <w:bottom w:val="none" w:sz="0" w:space="0" w:color="auto"/>
            <w:right w:val="none" w:sz="0" w:space="0" w:color="auto"/>
          </w:divBdr>
        </w:div>
        <w:div w:id="1193807014">
          <w:marLeft w:val="0"/>
          <w:marRight w:val="0"/>
          <w:marTop w:val="0"/>
          <w:marBottom w:val="0"/>
          <w:divBdr>
            <w:top w:val="none" w:sz="0" w:space="0" w:color="auto"/>
            <w:left w:val="none" w:sz="0" w:space="0" w:color="auto"/>
            <w:bottom w:val="none" w:sz="0" w:space="0" w:color="auto"/>
            <w:right w:val="none" w:sz="0" w:space="0" w:color="auto"/>
          </w:divBdr>
        </w:div>
        <w:div w:id="1195770208">
          <w:marLeft w:val="0"/>
          <w:marRight w:val="0"/>
          <w:marTop w:val="0"/>
          <w:marBottom w:val="0"/>
          <w:divBdr>
            <w:top w:val="none" w:sz="0" w:space="0" w:color="auto"/>
            <w:left w:val="none" w:sz="0" w:space="0" w:color="auto"/>
            <w:bottom w:val="none" w:sz="0" w:space="0" w:color="auto"/>
            <w:right w:val="none" w:sz="0" w:space="0" w:color="auto"/>
          </w:divBdr>
        </w:div>
        <w:div w:id="1201169238">
          <w:marLeft w:val="0"/>
          <w:marRight w:val="0"/>
          <w:marTop w:val="0"/>
          <w:marBottom w:val="0"/>
          <w:divBdr>
            <w:top w:val="none" w:sz="0" w:space="0" w:color="auto"/>
            <w:left w:val="none" w:sz="0" w:space="0" w:color="auto"/>
            <w:bottom w:val="none" w:sz="0" w:space="0" w:color="auto"/>
            <w:right w:val="none" w:sz="0" w:space="0" w:color="auto"/>
          </w:divBdr>
        </w:div>
        <w:div w:id="1208104166">
          <w:marLeft w:val="0"/>
          <w:marRight w:val="0"/>
          <w:marTop w:val="0"/>
          <w:marBottom w:val="0"/>
          <w:divBdr>
            <w:top w:val="none" w:sz="0" w:space="0" w:color="auto"/>
            <w:left w:val="none" w:sz="0" w:space="0" w:color="auto"/>
            <w:bottom w:val="none" w:sz="0" w:space="0" w:color="auto"/>
            <w:right w:val="none" w:sz="0" w:space="0" w:color="auto"/>
          </w:divBdr>
        </w:div>
        <w:div w:id="1211501697">
          <w:marLeft w:val="0"/>
          <w:marRight w:val="0"/>
          <w:marTop w:val="0"/>
          <w:marBottom w:val="0"/>
          <w:divBdr>
            <w:top w:val="none" w:sz="0" w:space="0" w:color="auto"/>
            <w:left w:val="none" w:sz="0" w:space="0" w:color="auto"/>
            <w:bottom w:val="none" w:sz="0" w:space="0" w:color="auto"/>
            <w:right w:val="none" w:sz="0" w:space="0" w:color="auto"/>
          </w:divBdr>
        </w:div>
        <w:div w:id="1218322470">
          <w:marLeft w:val="0"/>
          <w:marRight w:val="0"/>
          <w:marTop w:val="0"/>
          <w:marBottom w:val="0"/>
          <w:divBdr>
            <w:top w:val="none" w:sz="0" w:space="0" w:color="auto"/>
            <w:left w:val="none" w:sz="0" w:space="0" w:color="auto"/>
            <w:bottom w:val="none" w:sz="0" w:space="0" w:color="auto"/>
            <w:right w:val="none" w:sz="0" w:space="0" w:color="auto"/>
          </w:divBdr>
        </w:div>
        <w:div w:id="1223714635">
          <w:marLeft w:val="0"/>
          <w:marRight w:val="0"/>
          <w:marTop w:val="0"/>
          <w:marBottom w:val="0"/>
          <w:divBdr>
            <w:top w:val="none" w:sz="0" w:space="0" w:color="auto"/>
            <w:left w:val="none" w:sz="0" w:space="0" w:color="auto"/>
            <w:bottom w:val="none" w:sz="0" w:space="0" w:color="auto"/>
            <w:right w:val="none" w:sz="0" w:space="0" w:color="auto"/>
          </w:divBdr>
        </w:div>
        <w:div w:id="1230269832">
          <w:marLeft w:val="0"/>
          <w:marRight w:val="0"/>
          <w:marTop w:val="0"/>
          <w:marBottom w:val="0"/>
          <w:divBdr>
            <w:top w:val="none" w:sz="0" w:space="0" w:color="auto"/>
            <w:left w:val="none" w:sz="0" w:space="0" w:color="auto"/>
            <w:bottom w:val="none" w:sz="0" w:space="0" w:color="auto"/>
            <w:right w:val="none" w:sz="0" w:space="0" w:color="auto"/>
          </w:divBdr>
        </w:div>
        <w:div w:id="1232539320">
          <w:marLeft w:val="0"/>
          <w:marRight w:val="0"/>
          <w:marTop w:val="0"/>
          <w:marBottom w:val="0"/>
          <w:divBdr>
            <w:top w:val="none" w:sz="0" w:space="0" w:color="auto"/>
            <w:left w:val="none" w:sz="0" w:space="0" w:color="auto"/>
            <w:bottom w:val="none" w:sz="0" w:space="0" w:color="auto"/>
            <w:right w:val="none" w:sz="0" w:space="0" w:color="auto"/>
          </w:divBdr>
        </w:div>
        <w:div w:id="1240092344">
          <w:marLeft w:val="0"/>
          <w:marRight w:val="0"/>
          <w:marTop w:val="0"/>
          <w:marBottom w:val="0"/>
          <w:divBdr>
            <w:top w:val="none" w:sz="0" w:space="0" w:color="auto"/>
            <w:left w:val="none" w:sz="0" w:space="0" w:color="auto"/>
            <w:bottom w:val="none" w:sz="0" w:space="0" w:color="auto"/>
            <w:right w:val="none" w:sz="0" w:space="0" w:color="auto"/>
          </w:divBdr>
        </w:div>
        <w:div w:id="1248343395">
          <w:marLeft w:val="0"/>
          <w:marRight w:val="0"/>
          <w:marTop w:val="0"/>
          <w:marBottom w:val="0"/>
          <w:divBdr>
            <w:top w:val="none" w:sz="0" w:space="0" w:color="auto"/>
            <w:left w:val="none" w:sz="0" w:space="0" w:color="auto"/>
            <w:bottom w:val="none" w:sz="0" w:space="0" w:color="auto"/>
            <w:right w:val="none" w:sz="0" w:space="0" w:color="auto"/>
          </w:divBdr>
        </w:div>
        <w:div w:id="1252005917">
          <w:marLeft w:val="0"/>
          <w:marRight w:val="0"/>
          <w:marTop w:val="0"/>
          <w:marBottom w:val="0"/>
          <w:divBdr>
            <w:top w:val="none" w:sz="0" w:space="0" w:color="auto"/>
            <w:left w:val="none" w:sz="0" w:space="0" w:color="auto"/>
            <w:bottom w:val="none" w:sz="0" w:space="0" w:color="auto"/>
            <w:right w:val="none" w:sz="0" w:space="0" w:color="auto"/>
          </w:divBdr>
        </w:div>
        <w:div w:id="1259750066">
          <w:marLeft w:val="0"/>
          <w:marRight w:val="0"/>
          <w:marTop w:val="0"/>
          <w:marBottom w:val="0"/>
          <w:divBdr>
            <w:top w:val="none" w:sz="0" w:space="0" w:color="auto"/>
            <w:left w:val="none" w:sz="0" w:space="0" w:color="auto"/>
            <w:bottom w:val="none" w:sz="0" w:space="0" w:color="auto"/>
            <w:right w:val="none" w:sz="0" w:space="0" w:color="auto"/>
          </w:divBdr>
        </w:div>
        <w:div w:id="1274441724">
          <w:marLeft w:val="0"/>
          <w:marRight w:val="0"/>
          <w:marTop w:val="0"/>
          <w:marBottom w:val="0"/>
          <w:divBdr>
            <w:top w:val="none" w:sz="0" w:space="0" w:color="auto"/>
            <w:left w:val="none" w:sz="0" w:space="0" w:color="auto"/>
            <w:bottom w:val="none" w:sz="0" w:space="0" w:color="auto"/>
            <w:right w:val="none" w:sz="0" w:space="0" w:color="auto"/>
          </w:divBdr>
        </w:div>
        <w:div w:id="1280334068">
          <w:marLeft w:val="0"/>
          <w:marRight w:val="0"/>
          <w:marTop w:val="0"/>
          <w:marBottom w:val="0"/>
          <w:divBdr>
            <w:top w:val="none" w:sz="0" w:space="0" w:color="auto"/>
            <w:left w:val="none" w:sz="0" w:space="0" w:color="auto"/>
            <w:bottom w:val="none" w:sz="0" w:space="0" w:color="auto"/>
            <w:right w:val="none" w:sz="0" w:space="0" w:color="auto"/>
          </w:divBdr>
        </w:div>
        <w:div w:id="1283998132">
          <w:marLeft w:val="0"/>
          <w:marRight w:val="0"/>
          <w:marTop w:val="0"/>
          <w:marBottom w:val="0"/>
          <w:divBdr>
            <w:top w:val="none" w:sz="0" w:space="0" w:color="auto"/>
            <w:left w:val="none" w:sz="0" w:space="0" w:color="auto"/>
            <w:bottom w:val="none" w:sz="0" w:space="0" w:color="auto"/>
            <w:right w:val="none" w:sz="0" w:space="0" w:color="auto"/>
          </w:divBdr>
        </w:div>
        <w:div w:id="1301617603">
          <w:marLeft w:val="0"/>
          <w:marRight w:val="0"/>
          <w:marTop w:val="0"/>
          <w:marBottom w:val="0"/>
          <w:divBdr>
            <w:top w:val="none" w:sz="0" w:space="0" w:color="auto"/>
            <w:left w:val="none" w:sz="0" w:space="0" w:color="auto"/>
            <w:bottom w:val="none" w:sz="0" w:space="0" w:color="auto"/>
            <w:right w:val="none" w:sz="0" w:space="0" w:color="auto"/>
          </w:divBdr>
        </w:div>
        <w:div w:id="1305621221">
          <w:marLeft w:val="0"/>
          <w:marRight w:val="0"/>
          <w:marTop w:val="0"/>
          <w:marBottom w:val="0"/>
          <w:divBdr>
            <w:top w:val="none" w:sz="0" w:space="0" w:color="auto"/>
            <w:left w:val="none" w:sz="0" w:space="0" w:color="auto"/>
            <w:bottom w:val="none" w:sz="0" w:space="0" w:color="auto"/>
            <w:right w:val="none" w:sz="0" w:space="0" w:color="auto"/>
          </w:divBdr>
        </w:div>
        <w:div w:id="1310480560">
          <w:marLeft w:val="0"/>
          <w:marRight w:val="0"/>
          <w:marTop w:val="0"/>
          <w:marBottom w:val="0"/>
          <w:divBdr>
            <w:top w:val="none" w:sz="0" w:space="0" w:color="auto"/>
            <w:left w:val="none" w:sz="0" w:space="0" w:color="auto"/>
            <w:bottom w:val="none" w:sz="0" w:space="0" w:color="auto"/>
            <w:right w:val="none" w:sz="0" w:space="0" w:color="auto"/>
          </w:divBdr>
          <w:divsChild>
            <w:div w:id="997461712">
              <w:marLeft w:val="0"/>
              <w:marRight w:val="0"/>
              <w:marTop w:val="0"/>
              <w:marBottom w:val="0"/>
              <w:divBdr>
                <w:top w:val="none" w:sz="0" w:space="0" w:color="auto"/>
                <w:left w:val="none" w:sz="0" w:space="0" w:color="auto"/>
                <w:bottom w:val="none" w:sz="0" w:space="0" w:color="auto"/>
                <w:right w:val="none" w:sz="0" w:space="0" w:color="auto"/>
              </w:divBdr>
              <w:divsChild>
                <w:div w:id="15598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4007">
          <w:marLeft w:val="0"/>
          <w:marRight w:val="0"/>
          <w:marTop w:val="0"/>
          <w:marBottom w:val="0"/>
          <w:divBdr>
            <w:top w:val="none" w:sz="0" w:space="0" w:color="auto"/>
            <w:left w:val="none" w:sz="0" w:space="0" w:color="auto"/>
            <w:bottom w:val="none" w:sz="0" w:space="0" w:color="auto"/>
            <w:right w:val="none" w:sz="0" w:space="0" w:color="auto"/>
          </w:divBdr>
        </w:div>
        <w:div w:id="1319573507">
          <w:marLeft w:val="0"/>
          <w:marRight w:val="0"/>
          <w:marTop w:val="0"/>
          <w:marBottom w:val="0"/>
          <w:divBdr>
            <w:top w:val="none" w:sz="0" w:space="0" w:color="auto"/>
            <w:left w:val="none" w:sz="0" w:space="0" w:color="auto"/>
            <w:bottom w:val="none" w:sz="0" w:space="0" w:color="auto"/>
            <w:right w:val="none" w:sz="0" w:space="0" w:color="auto"/>
          </w:divBdr>
        </w:div>
        <w:div w:id="1322587730">
          <w:marLeft w:val="0"/>
          <w:marRight w:val="0"/>
          <w:marTop w:val="0"/>
          <w:marBottom w:val="0"/>
          <w:divBdr>
            <w:top w:val="none" w:sz="0" w:space="0" w:color="auto"/>
            <w:left w:val="none" w:sz="0" w:space="0" w:color="auto"/>
            <w:bottom w:val="none" w:sz="0" w:space="0" w:color="auto"/>
            <w:right w:val="none" w:sz="0" w:space="0" w:color="auto"/>
          </w:divBdr>
        </w:div>
        <w:div w:id="1326545076">
          <w:marLeft w:val="0"/>
          <w:marRight w:val="0"/>
          <w:marTop w:val="0"/>
          <w:marBottom w:val="0"/>
          <w:divBdr>
            <w:top w:val="none" w:sz="0" w:space="0" w:color="auto"/>
            <w:left w:val="none" w:sz="0" w:space="0" w:color="auto"/>
            <w:bottom w:val="none" w:sz="0" w:space="0" w:color="auto"/>
            <w:right w:val="none" w:sz="0" w:space="0" w:color="auto"/>
          </w:divBdr>
        </w:div>
        <w:div w:id="1330399669">
          <w:marLeft w:val="0"/>
          <w:marRight w:val="0"/>
          <w:marTop w:val="0"/>
          <w:marBottom w:val="0"/>
          <w:divBdr>
            <w:top w:val="none" w:sz="0" w:space="0" w:color="auto"/>
            <w:left w:val="none" w:sz="0" w:space="0" w:color="auto"/>
            <w:bottom w:val="none" w:sz="0" w:space="0" w:color="auto"/>
            <w:right w:val="none" w:sz="0" w:space="0" w:color="auto"/>
          </w:divBdr>
        </w:div>
        <w:div w:id="1333948396">
          <w:marLeft w:val="0"/>
          <w:marRight w:val="0"/>
          <w:marTop w:val="0"/>
          <w:marBottom w:val="0"/>
          <w:divBdr>
            <w:top w:val="none" w:sz="0" w:space="0" w:color="auto"/>
            <w:left w:val="none" w:sz="0" w:space="0" w:color="auto"/>
            <w:bottom w:val="none" w:sz="0" w:space="0" w:color="auto"/>
            <w:right w:val="none" w:sz="0" w:space="0" w:color="auto"/>
          </w:divBdr>
        </w:div>
        <w:div w:id="1343241155">
          <w:marLeft w:val="0"/>
          <w:marRight w:val="0"/>
          <w:marTop w:val="0"/>
          <w:marBottom w:val="0"/>
          <w:divBdr>
            <w:top w:val="none" w:sz="0" w:space="0" w:color="auto"/>
            <w:left w:val="none" w:sz="0" w:space="0" w:color="auto"/>
            <w:bottom w:val="none" w:sz="0" w:space="0" w:color="auto"/>
            <w:right w:val="none" w:sz="0" w:space="0" w:color="auto"/>
          </w:divBdr>
        </w:div>
        <w:div w:id="1345012224">
          <w:marLeft w:val="0"/>
          <w:marRight w:val="0"/>
          <w:marTop w:val="0"/>
          <w:marBottom w:val="0"/>
          <w:divBdr>
            <w:top w:val="none" w:sz="0" w:space="0" w:color="auto"/>
            <w:left w:val="none" w:sz="0" w:space="0" w:color="auto"/>
            <w:bottom w:val="none" w:sz="0" w:space="0" w:color="auto"/>
            <w:right w:val="none" w:sz="0" w:space="0" w:color="auto"/>
          </w:divBdr>
        </w:div>
        <w:div w:id="1348369010">
          <w:marLeft w:val="0"/>
          <w:marRight w:val="0"/>
          <w:marTop w:val="0"/>
          <w:marBottom w:val="0"/>
          <w:divBdr>
            <w:top w:val="none" w:sz="0" w:space="0" w:color="auto"/>
            <w:left w:val="none" w:sz="0" w:space="0" w:color="auto"/>
            <w:bottom w:val="none" w:sz="0" w:space="0" w:color="auto"/>
            <w:right w:val="none" w:sz="0" w:space="0" w:color="auto"/>
          </w:divBdr>
        </w:div>
        <w:div w:id="1356998676">
          <w:marLeft w:val="0"/>
          <w:marRight w:val="0"/>
          <w:marTop w:val="0"/>
          <w:marBottom w:val="0"/>
          <w:divBdr>
            <w:top w:val="none" w:sz="0" w:space="0" w:color="auto"/>
            <w:left w:val="none" w:sz="0" w:space="0" w:color="auto"/>
            <w:bottom w:val="none" w:sz="0" w:space="0" w:color="auto"/>
            <w:right w:val="none" w:sz="0" w:space="0" w:color="auto"/>
          </w:divBdr>
        </w:div>
        <w:div w:id="1384869895">
          <w:marLeft w:val="0"/>
          <w:marRight w:val="0"/>
          <w:marTop w:val="0"/>
          <w:marBottom w:val="0"/>
          <w:divBdr>
            <w:top w:val="none" w:sz="0" w:space="0" w:color="auto"/>
            <w:left w:val="none" w:sz="0" w:space="0" w:color="auto"/>
            <w:bottom w:val="none" w:sz="0" w:space="0" w:color="auto"/>
            <w:right w:val="none" w:sz="0" w:space="0" w:color="auto"/>
          </w:divBdr>
        </w:div>
        <w:div w:id="1385256255">
          <w:marLeft w:val="0"/>
          <w:marRight w:val="0"/>
          <w:marTop w:val="0"/>
          <w:marBottom w:val="0"/>
          <w:divBdr>
            <w:top w:val="none" w:sz="0" w:space="0" w:color="auto"/>
            <w:left w:val="none" w:sz="0" w:space="0" w:color="auto"/>
            <w:bottom w:val="none" w:sz="0" w:space="0" w:color="auto"/>
            <w:right w:val="none" w:sz="0" w:space="0" w:color="auto"/>
          </w:divBdr>
        </w:div>
        <w:div w:id="1386611106">
          <w:marLeft w:val="0"/>
          <w:marRight w:val="0"/>
          <w:marTop w:val="0"/>
          <w:marBottom w:val="0"/>
          <w:divBdr>
            <w:top w:val="none" w:sz="0" w:space="0" w:color="auto"/>
            <w:left w:val="none" w:sz="0" w:space="0" w:color="auto"/>
            <w:bottom w:val="none" w:sz="0" w:space="0" w:color="auto"/>
            <w:right w:val="none" w:sz="0" w:space="0" w:color="auto"/>
          </w:divBdr>
        </w:div>
        <w:div w:id="1391152562">
          <w:marLeft w:val="0"/>
          <w:marRight w:val="0"/>
          <w:marTop w:val="0"/>
          <w:marBottom w:val="0"/>
          <w:divBdr>
            <w:top w:val="none" w:sz="0" w:space="0" w:color="auto"/>
            <w:left w:val="none" w:sz="0" w:space="0" w:color="auto"/>
            <w:bottom w:val="none" w:sz="0" w:space="0" w:color="auto"/>
            <w:right w:val="none" w:sz="0" w:space="0" w:color="auto"/>
          </w:divBdr>
        </w:div>
        <w:div w:id="1398479281">
          <w:marLeft w:val="0"/>
          <w:marRight w:val="0"/>
          <w:marTop w:val="0"/>
          <w:marBottom w:val="0"/>
          <w:divBdr>
            <w:top w:val="none" w:sz="0" w:space="0" w:color="auto"/>
            <w:left w:val="none" w:sz="0" w:space="0" w:color="auto"/>
            <w:bottom w:val="none" w:sz="0" w:space="0" w:color="auto"/>
            <w:right w:val="none" w:sz="0" w:space="0" w:color="auto"/>
          </w:divBdr>
        </w:div>
        <w:div w:id="1425346613">
          <w:marLeft w:val="0"/>
          <w:marRight w:val="0"/>
          <w:marTop w:val="0"/>
          <w:marBottom w:val="0"/>
          <w:divBdr>
            <w:top w:val="none" w:sz="0" w:space="0" w:color="auto"/>
            <w:left w:val="none" w:sz="0" w:space="0" w:color="auto"/>
            <w:bottom w:val="none" w:sz="0" w:space="0" w:color="auto"/>
            <w:right w:val="none" w:sz="0" w:space="0" w:color="auto"/>
          </w:divBdr>
        </w:div>
        <w:div w:id="1442723440">
          <w:marLeft w:val="0"/>
          <w:marRight w:val="0"/>
          <w:marTop w:val="0"/>
          <w:marBottom w:val="0"/>
          <w:divBdr>
            <w:top w:val="none" w:sz="0" w:space="0" w:color="auto"/>
            <w:left w:val="none" w:sz="0" w:space="0" w:color="auto"/>
            <w:bottom w:val="none" w:sz="0" w:space="0" w:color="auto"/>
            <w:right w:val="none" w:sz="0" w:space="0" w:color="auto"/>
          </w:divBdr>
        </w:div>
        <w:div w:id="1445423521">
          <w:marLeft w:val="0"/>
          <w:marRight w:val="0"/>
          <w:marTop w:val="0"/>
          <w:marBottom w:val="0"/>
          <w:divBdr>
            <w:top w:val="none" w:sz="0" w:space="0" w:color="auto"/>
            <w:left w:val="none" w:sz="0" w:space="0" w:color="auto"/>
            <w:bottom w:val="none" w:sz="0" w:space="0" w:color="auto"/>
            <w:right w:val="none" w:sz="0" w:space="0" w:color="auto"/>
          </w:divBdr>
        </w:div>
        <w:div w:id="1446536829">
          <w:marLeft w:val="0"/>
          <w:marRight w:val="0"/>
          <w:marTop w:val="0"/>
          <w:marBottom w:val="0"/>
          <w:divBdr>
            <w:top w:val="none" w:sz="0" w:space="0" w:color="auto"/>
            <w:left w:val="none" w:sz="0" w:space="0" w:color="auto"/>
            <w:bottom w:val="none" w:sz="0" w:space="0" w:color="auto"/>
            <w:right w:val="none" w:sz="0" w:space="0" w:color="auto"/>
          </w:divBdr>
        </w:div>
        <w:div w:id="1446995138">
          <w:marLeft w:val="0"/>
          <w:marRight w:val="0"/>
          <w:marTop w:val="0"/>
          <w:marBottom w:val="0"/>
          <w:divBdr>
            <w:top w:val="none" w:sz="0" w:space="0" w:color="auto"/>
            <w:left w:val="none" w:sz="0" w:space="0" w:color="auto"/>
            <w:bottom w:val="none" w:sz="0" w:space="0" w:color="auto"/>
            <w:right w:val="none" w:sz="0" w:space="0" w:color="auto"/>
          </w:divBdr>
        </w:div>
        <w:div w:id="1465543570">
          <w:marLeft w:val="0"/>
          <w:marRight w:val="0"/>
          <w:marTop w:val="0"/>
          <w:marBottom w:val="0"/>
          <w:divBdr>
            <w:top w:val="none" w:sz="0" w:space="0" w:color="auto"/>
            <w:left w:val="none" w:sz="0" w:space="0" w:color="auto"/>
            <w:bottom w:val="none" w:sz="0" w:space="0" w:color="auto"/>
            <w:right w:val="none" w:sz="0" w:space="0" w:color="auto"/>
          </w:divBdr>
        </w:div>
        <w:div w:id="1466044516">
          <w:marLeft w:val="0"/>
          <w:marRight w:val="0"/>
          <w:marTop w:val="0"/>
          <w:marBottom w:val="0"/>
          <w:divBdr>
            <w:top w:val="none" w:sz="0" w:space="0" w:color="auto"/>
            <w:left w:val="none" w:sz="0" w:space="0" w:color="auto"/>
            <w:bottom w:val="none" w:sz="0" w:space="0" w:color="auto"/>
            <w:right w:val="none" w:sz="0" w:space="0" w:color="auto"/>
          </w:divBdr>
        </w:div>
        <w:div w:id="1466195962">
          <w:marLeft w:val="0"/>
          <w:marRight w:val="0"/>
          <w:marTop w:val="0"/>
          <w:marBottom w:val="0"/>
          <w:divBdr>
            <w:top w:val="none" w:sz="0" w:space="0" w:color="auto"/>
            <w:left w:val="none" w:sz="0" w:space="0" w:color="auto"/>
            <w:bottom w:val="none" w:sz="0" w:space="0" w:color="auto"/>
            <w:right w:val="none" w:sz="0" w:space="0" w:color="auto"/>
          </w:divBdr>
        </w:div>
        <w:div w:id="1468353831">
          <w:marLeft w:val="0"/>
          <w:marRight w:val="0"/>
          <w:marTop w:val="0"/>
          <w:marBottom w:val="0"/>
          <w:divBdr>
            <w:top w:val="none" w:sz="0" w:space="0" w:color="auto"/>
            <w:left w:val="none" w:sz="0" w:space="0" w:color="auto"/>
            <w:bottom w:val="none" w:sz="0" w:space="0" w:color="auto"/>
            <w:right w:val="none" w:sz="0" w:space="0" w:color="auto"/>
          </w:divBdr>
        </w:div>
        <w:div w:id="1469200243">
          <w:marLeft w:val="0"/>
          <w:marRight w:val="0"/>
          <w:marTop w:val="0"/>
          <w:marBottom w:val="0"/>
          <w:divBdr>
            <w:top w:val="none" w:sz="0" w:space="0" w:color="auto"/>
            <w:left w:val="none" w:sz="0" w:space="0" w:color="auto"/>
            <w:bottom w:val="none" w:sz="0" w:space="0" w:color="auto"/>
            <w:right w:val="none" w:sz="0" w:space="0" w:color="auto"/>
          </w:divBdr>
        </w:div>
        <w:div w:id="1478649155">
          <w:marLeft w:val="0"/>
          <w:marRight w:val="0"/>
          <w:marTop w:val="0"/>
          <w:marBottom w:val="0"/>
          <w:divBdr>
            <w:top w:val="none" w:sz="0" w:space="0" w:color="auto"/>
            <w:left w:val="none" w:sz="0" w:space="0" w:color="auto"/>
            <w:bottom w:val="none" w:sz="0" w:space="0" w:color="auto"/>
            <w:right w:val="none" w:sz="0" w:space="0" w:color="auto"/>
          </w:divBdr>
        </w:div>
        <w:div w:id="1492912619">
          <w:marLeft w:val="0"/>
          <w:marRight w:val="0"/>
          <w:marTop w:val="0"/>
          <w:marBottom w:val="0"/>
          <w:divBdr>
            <w:top w:val="none" w:sz="0" w:space="0" w:color="auto"/>
            <w:left w:val="none" w:sz="0" w:space="0" w:color="auto"/>
            <w:bottom w:val="none" w:sz="0" w:space="0" w:color="auto"/>
            <w:right w:val="none" w:sz="0" w:space="0" w:color="auto"/>
          </w:divBdr>
        </w:div>
        <w:div w:id="1501500464">
          <w:marLeft w:val="0"/>
          <w:marRight w:val="0"/>
          <w:marTop w:val="0"/>
          <w:marBottom w:val="0"/>
          <w:divBdr>
            <w:top w:val="none" w:sz="0" w:space="0" w:color="auto"/>
            <w:left w:val="none" w:sz="0" w:space="0" w:color="auto"/>
            <w:bottom w:val="none" w:sz="0" w:space="0" w:color="auto"/>
            <w:right w:val="none" w:sz="0" w:space="0" w:color="auto"/>
          </w:divBdr>
        </w:div>
        <w:div w:id="1513301906">
          <w:marLeft w:val="0"/>
          <w:marRight w:val="0"/>
          <w:marTop w:val="0"/>
          <w:marBottom w:val="0"/>
          <w:divBdr>
            <w:top w:val="none" w:sz="0" w:space="0" w:color="auto"/>
            <w:left w:val="none" w:sz="0" w:space="0" w:color="auto"/>
            <w:bottom w:val="none" w:sz="0" w:space="0" w:color="auto"/>
            <w:right w:val="none" w:sz="0" w:space="0" w:color="auto"/>
          </w:divBdr>
        </w:div>
        <w:div w:id="1515532282">
          <w:marLeft w:val="0"/>
          <w:marRight w:val="0"/>
          <w:marTop w:val="0"/>
          <w:marBottom w:val="0"/>
          <w:divBdr>
            <w:top w:val="none" w:sz="0" w:space="0" w:color="auto"/>
            <w:left w:val="none" w:sz="0" w:space="0" w:color="auto"/>
            <w:bottom w:val="none" w:sz="0" w:space="0" w:color="auto"/>
            <w:right w:val="none" w:sz="0" w:space="0" w:color="auto"/>
          </w:divBdr>
        </w:div>
        <w:div w:id="1520970035">
          <w:marLeft w:val="0"/>
          <w:marRight w:val="0"/>
          <w:marTop w:val="0"/>
          <w:marBottom w:val="0"/>
          <w:divBdr>
            <w:top w:val="none" w:sz="0" w:space="0" w:color="auto"/>
            <w:left w:val="none" w:sz="0" w:space="0" w:color="auto"/>
            <w:bottom w:val="none" w:sz="0" w:space="0" w:color="auto"/>
            <w:right w:val="none" w:sz="0" w:space="0" w:color="auto"/>
          </w:divBdr>
        </w:div>
        <w:div w:id="1529757329">
          <w:marLeft w:val="0"/>
          <w:marRight w:val="0"/>
          <w:marTop w:val="0"/>
          <w:marBottom w:val="0"/>
          <w:divBdr>
            <w:top w:val="none" w:sz="0" w:space="0" w:color="auto"/>
            <w:left w:val="none" w:sz="0" w:space="0" w:color="auto"/>
            <w:bottom w:val="none" w:sz="0" w:space="0" w:color="auto"/>
            <w:right w:val="none" w:sz="0" w:space="0" w:color="auto"/>
          </w:divBdr>
        </w:div>
        <w:div w:id="1534462851">
          <w:marLeft w:val="0"/>
          <w:marRight w:val="0"/>
          <w:marTop w:val="0"/>
          <w:marBottom w:val="0"/>
          <w:divBdr>
            <w:top w:val="none" w:sz="0" w:space="0" w:color="auto"/>
            <w:left w:val="none" w:sz="0" w:space="0" w:color="auto"/>
            <w:bottom w:val="none" w:sz="0" w:space="0" w:color="auto"/>
            <w:right w:val="none" w:sz="0" w:space="0" w:color="auto"/>
          </w:divBdr>
        </w:div>
        <w:div w:id="1535269826">
          <w:marLeft w:val="0"/>
          <w:marRight w:val="0"/>
          <w:marTop w:val="0"/>
          <w:marBottom w:val="0"/>
          <w:divBdr>
            <w:top w:val="none" w:sz="0" w:space="0" w:color="auto"/>
            <w:left w:val="none" w:sz="0" w:space="0" w:color="auto"/>
            <w:bottom w:val="none" w:sz="0" w:space="0" w:color="auto"/>
            <w:right w:val="none" w:sz="0" w:space="0" w:color="auto"/>
          </w:divBdr>
        </w:div>
        <w:div w:id="1542206657">
          <w:marLeft w:val="0"/>
          <w:marRight w:val="0"/>
          <w:marTop w:val="0"/>
          <w:marBottom w:val="0"/>
          <w:divBdr>
            <w:top w:val="none" w:sz="0" w:space="0" w:color="auto"/>
            <w:left w:val="none" w:sz="0" w:space="0" w:color="auto"/>
            <w:bottom w:val="none" w:sz="0" w:space="0" w:color="auto"/>
            <w:right w:val="none" w:sz="0" w:space="0" w:color="auto"/>
          </w:divBdr>
        </w:div>
        <w:div w:id="1574580424">
          <w:marLeft w:val="0"/>
          <w:marRight w:val="0"/>
          <w:marTop w:val="0"/>
          <w:marBottom w:val="0"/>
          <w:divBdr>
            <w:top w:val="none" w:sz="0" w:space="0" w:color="auto"/>
            <w:left w:val="none" w:sz="0" w:space="0" w:color="auto"/>
            <w:bottom w:val="none" w:sz="0" w:space="0" w:color="auto"/>
            <w:right w:val="none" w:sz="0" w:space="0" w:color="auto"/>
          </w:divBdr>
        </w:div>
        <w:div w:id="1577320864">
          <w:marLeft w:val="0"/>
          <w:marRight w:val="0"/>
          <w:marTop w:val="0"/>
          <w:marBottom w:val="0"/>
          <w:divBdr>
            <w:top w:val="none" w:sz="0" w:space="0" w:color="auto"/>
            <w:left w:val="none" w:sz="0" w:space="0" w:color="auto"/>
            <w:bottom w:val="none" w:sz="0" w:space="0" w:color="auto"/>
            <w:right w:val="none" w:sz="0" w:space="0" w:color="auto"/>
          </w:divBdr>
          <w:divsChild>
            <w:div w:id="1164662609">
              <w:marLeft w:val="0"/>
              <w:marRight w:val="0"/>
              <w:marTop w:val="0"/>
              <w:marBottom w:val="0"/>
              <w:divBdr>
                <w:top w:val="none" w:sz="0" w:space="0" w:color="auto"/>
                <w:left w:val="none" w:sz="0" w:space="0" w:color="auto"/>
                <w:bottom w:val="none" w:sz="0" w:space="0" w:color="auto"/>
                <w:right w:val="none" w:sz="0" w:space="0" w:color="auto"/>
              </w:divBdr>
              <w:divsChild>
                <w:div w:id="2209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9105">
          <w:marLeft w:val="0"/>
          <w:marRight w:val="0"/>
          <w:marTop w:val="0"/>
          <w:marBottom w:val="0"/>
          <w:divBdr>
            <w:top w:val="none" w:sz="0" w:space="0" w:color="auto"/>
            <w:left w:val="none" w:sz="0" w:space="0" w:color="auto"/>
            <w:bottom w:val="none" w:sz="0" w:space="0" w:color="auto"/>
            <w:right w:val="none" w:sz="0" w:space="0" w:color="auto"/>
          </w:divBdr>
        </w:div>
        <w:div w:id="1588999504">
          <w:marLeft w:val="0"/>
          <w:marRight w:val="0"/>
          <w:marTop w:val="0"/>
          <w:marBottom w:val="0"/>
          <w:divBdr>
            <w:top w:val="none" w:sz="0" w:space="0" w:color="auto"/>
            <w:left w:val="none" w:sz="0" w:space="0" w:color="auto"/>
            <w:bottom w:val="none" w:sz="0" w:space="0" w:color="auto"/>
            <w:right w:val="none" w:sz="0" w:space="0" w:color="auto"/>
          </w:divBdr>
        </w:div>
        <w:div w:id="1593203842">
          <w:marLeft w:val="0"/>
          <w:marRight w:val="0"/>
          <w:marTop w:val="0"/>
          <w:marBottom w:val="0"/>
          <w:divBdr>
            <w:top w:val="none" w:sz="0" w:space="0" w:color="auto"/>
            <w:left w:val="none" w:sz="0" w:space="0" w:color="auto"/>
            <w:bottom w:val="none" w:sz="0" w:space="0" w:color="auto"/>
            <w:right w:val="none" w:sz="0" w:space="0" w:color="auto"/>
          </w:divBdr>
        </w:div>
        <w:div w:id="1602957330">
          <w:marLeft w:val="0"/>
          <w:marRight w:val="0"/>
          <w:marTop w:val="0"/>
          <w:marBottom w:val="0"/>
          <w:divBdr>
            <w:top w:val="none" w:sz="0" w:space="0" w:color="auto"/>
            <w:left w:val="none" w:sz="0" w:space="0" w:color="auto"/>
            <w:bottom w:val="none" w:sz="0" w:space="0" w:color="auto"/>
            <w:right w:val="none" w:sz="0" w:space="0" w:color="auto"/>
          </w:divBdr>
        </w:div>
        <w:div w:id="1612467183">
          <w:marLeft w:val="0"/>
          <w:marRight w:val="0"/>
          <w:marTop w:val="0"/>
          <w:marBottom w:val="0"/>
          <w:divBdr>
            <w:top w:val="none" w:sz="0" w:space="0" w:color="auto"/>
            <w:left w:val="none" w:sz="0" w:space="0" w:color="auto"/>
            <w:bottom w:val="none" w:sz="0" w:space="0" w:color="auto"/>
            <w:right w:val="none" w:sz="0" w:space="0" w:color="auto"/>
          </w:divBdr>
        </w:div>
        <w:div w:id="1617055788">
          <w:marLeft w:val="0"/>
          <w:marRight w:val="0"/>
          <w:marTop w:val="0"/>
          <w:marBottom w:val="0"/>
          <w:divBdr>
            <w:top w:val="none" w:sz="0" w:space="0" w:color="auto"/>
            <w:left w:val="none" w:sz="0" w:space="0" w:color="auto"/>
            <w:bottom w:val="none" w:sz="0" w:space="0" w:color="auto"/>
            <w:right w:val="none" w:sz="0" w:space="0" w:color="auto"/>
          </w:divBdr>
        </w:div>
        <w:div w:id="1633242211">
          <w:marLeft w:val="0"/>
          <w:marRight w:val="0"/>
          <w:marTop w:val="0"/>
          <w:marBottom w:val="0"/>
          <w:divBdr>
            <w:top w:val="none" w:sz="0" w:space="0" w:color="auto"/>
            <w:left w:val="none" w:sz="0" w:space="0" w:color="auto"/>
            <w:bottom w:val="none" w:sz="0" w:space="0" w:color="auto"/>
            <w:right w:val="none" w:sz="0" w:space="0" w:color="auto"/>
          </w:divBdr>
        </w:div>
        <w:div w:id="1637756093">
          <w:marLeft w:val="0"/>
          <w:marRight w:val="0"/>
          <w:marTop w:val="0"/>
          <w:marBottom w:val="0"/>
          <w:divBdr>
            <w:top w:val="none" w:sz="0" w:space="0" w:color="auto"/>
            <w:left w:val="none" w:sz="0" w:space="0" w:color="auto"/>
            <w:bottom w:val="none" w:sz="0" w:space="0" w:color="auto"/>
            <w:right w:val="none" w:sz="0" w:space="0" w:color="auto"/>
          </w:divBdr>
        </w:div>
        <w:div w:id="1655260856">
          <w:marLeft w:val="0"/>
          <w:marRight w:val="0"/>
          <w:marTop w:val="0"/>
          <w:marBottom w:val="0"/>
          <w:divBdr>
            <w:top w:val="none" w:sz="0" w:space="0" w:color="auto"/>
            <w:left w:val="none" w:sz="0" w:space="0" w:color="auto"/>
            <w:bottom w:val="none" w:sz="0" w:space="0" w:color="auto"/>
            <w:right w:val="none" w:sz="0" w:space="0" w:color="auto"/>
          </w:divBdr>
        </w:div>
        <w:div w:id="1656101783">
          <w:marLeft w:val="0"/>
          <w:marRight w:val="0"/>
          <w:marTop w:val="0"/>
          <w:marBottom w:val="0"/>
          <w:divBdr>
            <w:top w:val="none" w:sz="0" w:space="0" w:color="auto"/>
            <w:left w:val="none" w:sz="0" w:space="0" w:color="auto"/>
            <w:bottom w:val="none" w:sz="0" w:space="0" w:color="auto"/>
            <w:right w:val="none" w:sz="0" w:space="0" w:color="auto"/>
          </w:divBdr>
        </w:div>
        <w:div w:id="1663041635">
          <w:marLeft w:val="0"/>
          <w:marRight w:val="0"/>
          <w:marTop w:val="0"/>
          <w:marBottom w:val="0"/>
          <w:divBdr>
            <w:top w:val="none" w:sz="0" w:space="0" w:color="auto"/>
            <w:left w:val="none" w:sz="0" w:space="0" w:color="auto"/>
            <w:bottom w:val="none" w:sz="0" w:space="0" w:color="auto"/>
            <w:right w:val="none" w:sz="0" w:space="0" w:color="auto"/>
          </w:divBdr>
        </w:div>
        <w:div w:id="1688674312">
          <w:marLeft w:val="0"/>
          <w:marRight w:val="0"/>
          <w:marTop w:val="0"/>
          <w:marBottom w:val="0"/>
          <w:divBdr>
            <w:top w:val="none" w:sz="0" w:space="0" w:color="auto"/>
            <w:left w:val="none" w:sz="0" w:space="0" w:color="auto"/>
            <w:bottom w:val="none" w:sz="0" w:space="0" w:color="auto"/>
            <w:right w:val="none" w:sz="0" w:space="0" w:color="auto"/>
          </w:divBdr>
        </w:div>
        <w:div w:id="1692759225">
          <w:marLeft w:val="0"/>
          <w:marRight w:val="0"/>
          <w:marTop w:val="0"/>
          <w:marBottom w:val="0"/>
          <w:divBdr>
            <w:top w:val="none" w:sz="0" w:space="0" w:color="auto"/>
            <w:left w:val="none" w:sz="0" w:space="0" w:color="auto"/>
            <w:bottom w:val="none" w:sz="0" w:space="0" w:color="auto"/>
            <w:right w:val="none" w:sz="0" w:space="0" w:color="auto"/>
          </w:divBdr>
        </w:div>
        <w:div w:id="1698583825">
          <w:marLeft w:val="0"/>
          <w:marRight w:val="0"/>
          <w:marTop w:val="0"/>
          <w:marBottom w:val="0"/>
          <w:divBdr>
            <w:top w:val="none" w:sz="0" w:space="0" w:color="auto"/>
            <w:left w:val="none" w:sz="0" w:space="0" w:color="auto"/>
            <w:bottom w:val="none" w:sz="0" w:space="0" w:color="auto"/>
            <w:right w:val="none" w:sz="0" w:space="0" w:color="auto"/>
          </w:divBdr>
        </w:div>
        <w:div w:id="1699550488">
          <w:marLeft w:val="0"/>
          <w:marRight w:val="0"/>
          <w:marTop w:val="0"/>
          <w:marBottom w:val="0"/>
          <w:divBdr>
            <w:top w:val="none" w:sz="0" w:space="0" w:color="auto"/>
            <w:left w:val="none" w:sz="0" w:space="0" w:color="auto"/>
            <w:bottom w:val="none" w:sz="0" w:space="0" w:color="auto"/>
            <w:right w:val="none" w:sz="0" w:space="0" w:color="auto"/>
          </w:divBdr>
        </w:div>
        <w:div w:id="1715738196">
          <w:marLeft w:val="0"/>
          <w:marRight w:val="0"/>
          <w:marTop w:val="0"/>
          <w:marBottom w:val="0"/>
          <w:divBdr>
            <w:top w:val="none" w:sz="0" w:space="0" w:color="auto"/>
            <w:left w:val="none" w:sz="0" w:space="0" w:color="auto"/>
            <w:bottom w:val="none" w:sz="0" w:space="0" w:color="auto"/>
            <w:right w:val="none" w:sz="0" w:space="0" w:color="auto"/>
          </w:divBdr>
        </w:div>
        <w:div w:id="1731345801">
          <w:marLeft w:val="0"/>
          <w:marRight w:val="0"/>
          <w:marTop w:val="0"/>
          <w:marBottom w:val="0"/>
          <w:divBdr>
            <w:top w:val="none" w:sz="0" w:space="0" w:color="auto"/>
            <w:left w:val="none" w:sz="0" w:space="0" w:color="auto"/>
            <w:bottom w:val="none" w:sz="0" w:space="0" w:color="auto"/>
            <w:right w:val="none" w:sz="0" w:space="0" w:color="auto"/>
          </w:divBdr>
        </w:div>
        <w:div w:id="1734619512">
          <w:marLeft w:val="0"/>
          <w:marRight w:val="0"/>
          <w:marTop w:val="0"/>
          <w:marBottom w:val="0"/>
          <w:divBdr>
            <w:top w:val="none" w:sz="0" w:space="0" w:color="auto"/>
            <w:left w:val="none" w:sz="0" w:space="0" w:color="auto"/>
            <w:bottom w:val="none" w:sz="0" w:space="0" w:color="auto"/>
            <w:right w:val="none" w:sz="0" w:space="0" w:color="auto"/>
          </w:divBdr>
        </w:div>
        <w:div w:id="1736661688">
          <w:marLeft w:val="0"/>
          <w:marRight w:val="0"/>
          <w:marTop w:val="0"/>
          <w:marBottom w:val="0"/>
          <w:divBdr>
            <w:top w:val="none" w:sz="0" w:space="0" w:color="auto"/>
            <w:left w:val="none" w:sz="0" w:space="0" w:color="auto"/>
            <w:bottom w:val="none" w:sz="0" w:space="0" w:color="auto"/>
            <w:right w:val="none" w:sz="0" w:space="0" w:color="auto"/>
          </w:divBdr>
        </w:div>
        <w:div w:id="1740519232">
          <w:marLeft w:val="0"/>
          <w:marRight w:val="0"/>
          <w:marTop w:val="0"/>
          <w:marBottom w:val="0"/>
          <w:divBdr>
            <w:top w:val="none" w:sz="0" w:space="0" w:color="auto"/>
            <w:left w:val="none" w:sz="0" w:space="0" w:color="auto"/>
            <w:bottom w:val="none" w:sz="0" w:space="0" w:color="auto"/>
            <w:right w:val="none" w:sz="0" w:space="0" w:color="auto"/>
          </w:divBdr>
        </w:div>
        <w:div w:id="1743143568">
          <w:marLeft w:val="0"/>
          <w:marRight w:val="0"/>
          <w:marTop w:val="0"/>
          <w:marBottom w:val="0"/>
          <w:divBdr>
            <w:top w:val="none" w:sz="0" w:space="0" w:color="auto"/>
            <w:left w:val="none" w:sz="0" w:space="0" w:color="auto"/>
            <w:bottom w:val="none" w:sz="0" w:space="0" w:color="auto"/>
            <w:right w:val="none" w:sz="0" w:space="0" w:color="auto"/>
          </w:divBdr>
        </w:div>
        <w:div w:id="1762992177">
          <w:marLeft w:val="0"/>
          <w:marRight w:val="0"/>
          <w:marTop w:val="0"/>
          <w:marBottom w:val="0"/>
          <w:divBdr>
            <w:top w:val="none" w:sz="0" w:space="0" w:color="auto"/>
            <w:left w:val="none" w:sz="0" w:space="0" w:color="auto"/>
            <w:bottom w:val="none" w:sz="0" w:space="0" w:color="auto"/>
            <w:right w:val="none" w:sz="0" w:space="0" w:color="auto"/>
          </w:divBdr>
        </w:div>
        <w:div w:id="1764838479">
          <w:marLeft w:val="0"/>
          <w:marRight w:val="0"/>
          <w:marTop w:val="0"/>
          <w:marBottom w:val="0"/>
          <w:divBdr>
            <w:top w:val="none" w:sz="0" w:space="0" w:color="auto"/>
            <w:left w:val="none" w:sz="0" w:space="0" w:color="auto"/>
            <w:bottom w:val="none" w:sz="0" w:space="0" w:color="auto"/>
            <w:right w:val="none" w:sz="0" w:space="0" w:color="auto"/>
          </w:divBdr>
        </w:div>
        <w:div w:id="1779138489">
          <w:marLeft w:val="0"/>
          <w:marRight w:val="0"/>
          <w:marTop w:val="0"/>
          <w:marBottom w:val="0"/>
          <w:divBdr>
            <w:top w:val="none" w:sz="0" w:space="0" w:color="auto"/>
            <w:left w:val="none" w:sz="0" w:space="0" w:color="auto"/>
            <w:bottom w:val="none" w:sz="0" w:space="0" w:color="auto"/>
            <w:right w:val="none" w:sz="0" w:space="0" w:color="auto"/>
          </w:divBdr>
        </w:div>
        <w:div w:id="1783769520">
          <w:marLeft w:val="0"/>
          <w:marRight w:val="0"/>
          <w:marTop w:val="0"/>
          <w:marBottom w:val="0"/>
          <w:divBdr>
            <w:top w:val="none" w:sz="0" w:space="0" w:color="auto"/>
            <w:left w:val="none" w:sz="0" w:space="0" w:color="auto"/>
            <w:bottom w:val="none" w:sz="0" w:space="0" w:color="auto"/>
            <w:right w:val="none" w:sz="0" w:space="0" w:color="auto"/>
          </w:divBdr>
        </w:div>
        <w:div w:id="1790971897">
          <w:marLeft w:val="0"/>
          <w:marRight w:val="0"/>
          <w:marTop w:val="0"/>
          <w:marBottom w:val="0"/>
          <w:divBdr>
            <w:top w:val="none" w:sz="0" w:space="0" w:color="auto"/>
            <w:left w:val="none" w:sz="0" w:space="0" w:color="auto"/>
            <w:bottom w:val="none" w:sz="0" w:space="0" w:color="auto"/>
            <w:right w:val="none" w:sz="0" w:space="0" w:color="auto"/>
          </w:divBdr>
        </w:div>
        <w:div w:id="1791166068">
          <w:marLeft w:val="0"/>
          <w:marRight w:val="0"/>
          <w:marTop w:val="0"/>
          <w:marBottom w:val="0"/>
          <w:divBdr>
            <w:top w:val="none" w:sz="0" w:space="0" w:color="auto"/>
            <w:left w:val="none" w:sz="0" w:space="0" w:color="auto"/>
            <w:bottom w:val="none" w:sz="0" w:space="0" w:color="auto"/>
            <w:right w:val="none" w:sz="0" w:space="0" w:color="auto"/>
          </w:divBdr>
        </w:div>
        <w:div w:id="1791436632">
          <w:marLeft w:val="0"/>
          <w:marRight w:val="0"/>
          <w:marTop w:val="0"/>
          <w:marBottom w:val="0"/>
          <w:divBdr>
            <w:top w:val="none" w:sz="0" w:space="0" w:color="auto"/>
            <w:left w:val="none" w:sz="0" w:space="0" w:color="auto"/>
            <w:bottom w:val="none" w:sz="0" w:space="0" w:color="auto"/>
            <w:right w:val="none" w:sz="0" w:space="0" w:color="auto"/>
          </w:divBdr>
        </w:div>
        <w:div w:id="1793938748">
          <w:marLeft w:val="0"/>
          <w:marRight w:val="0"/>
          <w:marTop w:val="0"/>
          <w:marBottom w:val="0"/>
          <w:divBdr>
            <w:top w:val="none" w:sz="0" w:space="0" w:color="auto"/>
            <w:left w:val="none" w:sz="0" w:space="0" w:color="auto"/>
            <w:bottom w:val="none" w:sz="0" w:space="0" w:color="auto"/>
            <w:right w:val="none" w:sz="0" w:space="0" w:color="auto"/>
          </w:divBdr>
        </w:div>
        <w:div w:id="1812088617">
          <w:marLeft w:val="0"/>
          <w:marRight w:val="0"/>
          <w:marTop w:val="0"/>
          <w:marBottom w:val="0"/>
          <w:divBdr>
            <w:top w:val="none" w:sz="0" w:space="0" w:color="auto"/>
            <w:left w:val="none" w:sz="0" w:space="0" w:color="auto"/>
            <w:bottom w:val="none" w:sz="0" w:space="0" w:color="auto"/>
            <w:right w:val="none" w:sz="0" w:space="0" w:color="auto"/>
          </w:divBdr>
        </w:div>
        <w:div w:id="1824353054">
          <w:marLeft w:val="0"/>
          <w:marRight w:val="0"/>
          <w:marTop w:val="0"/>
          <w:marBottom w:val="0"/>
          <w:divBdr>
            <w:top w:val="none" w:sz="0" w:space="0" w:color="auto"/>
            <w:left w:val="none" w:sz="0" w:space="0" w:color="auto"/>
            <w:bottom w:val="none" w:sz="0" w:space="0" w:color="auto"/>
            <w:right w:val="none" w:sz="0" w:space="0" w:color="auto"/>
          </w:divBdr>
        </w:div>
        <w:div w:id="1825854492">
          <w:marLeft w:val="0"/>
          <w:marRight w:val="0"/>
          <w:marTop w:val="0"/>
          <w:marBottom w:val="0"/>
          <w:divBdr>
            <w:top w:val="none" w:sz="0" w:space="0" w:color="auto"/>
            <w:left w:val="none" w:sz="0" w:space="0" w:color="auto"/>
            <w:bottom w:val="none" w:sz="0" w:space="0" w:color="auto"/>
            <w:right w:val="none" w:sz="0" w:space="0" w:color="auto"/>
          </w:divBdr>
        </w:div>
        <w:div w:id="1828744055">
          <w:marLeft w:val="0"/>
          <w:marRight w:val="0"/>
          <w:marTop w:val="0"/>
          <w:marBottom w:val="0"/>
          <w:divBdr>
            <w:top w:val="none" w:sz="0" w:space="0" w:color="auto"/>
            <w:left w:val="none" w:sz="0" w:space="0" w:color="auto"/>
            <w:bottom w:val="none" w:sz="0" w:space="0" w:color="auto"/>
            <w:right w:val="none" w:sz="0" w:space="0" w:color="auto"/>
          </w:divBdr>
        </w:div>
        <w:div w:id="1832603216">
          <w:marLeft w:val="0"/>
          <w:marRight w:val="0"/>
          <w:marTop w:val="0"/>
          <w:marBottom w:val="0"/>
          <w:divBdr>
            <w:top w:val="none" w:sz="0" w:space="0" w:color="auto"/>
            <w:left w:val="none" w:sz="0" w:space="0" w:color="auto"/>
            <w:bottom w:val="none" w:sz="0" w:space="0" w:color="auto"/>
            <w:right w:val="none" w:sz="0" w:space="0" w:color="auto"/>
          </w:divBdr>
        </w:div>
        <w:div w:id="1833183116">
          <w:marLeft w:val="0"/>
          <w:marRight w:val="0"/>
          <w:marTop w:val="0"/>
          <w:marBottom w:val="0"/>
          <w:divBdr>
            <w:top w:val="none" w:sz="0" w:space="0" w:color="auto"/>
            <w:left w:val="none" w:sz="0" w:space="0" w:color="auto"/>
            <w:bottom w:val="none" w:sz="0" w:space="0" w:color="auto"/>
            <w:right w:val="none" w:sz="0" w:space="0" w:color="auto"/>
          </w:divBdr>
        </w:div>
        <w:div w:id="1839273398">
          <w:marLeft w:val="0"/>
          <w:marRight w:val="0"/>
          <w:marTop w:val="0"/>
          <w:marBottom w:val="0"/>
          <w:divBdr>
            <w:top w:val="none" w:sz="0" w:space="0" w:color="auto"/>
            <w:left w:val="none" w:sz="0" w:space="0" w:color="auto"/>
            <w:bottom w:val="none" w:sz="0" w:space="0" w:color="auto"/>
            <w:right w:val="none" w:sz="0" w:space="0" w:color="auto"/>
          </w:divBdr>
        </w:div>
        <w:div w:id="1844927413">
          <w:marLeft w:val="0"/>
          <w:marRight w:val="0"/>
          <w:marTop w:val="0"/>
          <w:marBottom w:val="0"/>
          <w:divBdr>
            <w:top w:val="none" w:sz="0" w:space="0" w:color="auto"/>
            <w:left w:val="none" w:sz="0" w:space="0" w:color="auto"/>
            <w:bottom w:val="none" w:sz="0" w:space="0" w:color="auto"/>
            <w:right w:val="none" w:sz="0" w:space="0" w:color="auto"/>
          </w:divBdr>
        </w:div>
        <w:div w:id="1849633849">
          <w:marLeft w:val="0"/>
          <w:marRight w:val="0"/>
          <w:marTop w:val="0"/>
          <w:marBottom w:val="0"/>
          <w:divBdr>
            <w:top w:val="none" w:sz="0" w:space="0" w:color="auto"/>
            <w:left w:val="none" w:sz="0" w:space="0" w:color="auto"/>
            <w:bottom w:val="none" w:sz="0" w:space="0" w:color="auto"/>
            <w:right w:val="none" w:sz="0" w:space="0" w:color="auto"/>
          </w:divBdr>
        </w:div>
        <w:div w:id="1852404879">
          <w:marLeft w:val="0"/>
          <w:marRight w:val="0"/>
          <w:marTop w:val="0"/>
          <w:marBottom w:val="0"/>
          <w:divBdr>
            <w:top w:val="none" w:sz="0" w:space="0" w:color="auto"/>
            <w:left w:val="none" w:sz="0" w:space="0" w:color="auto"/>
            <w:bottom w:val="none" w:sz="0" w:space="0" w:color="auto"/>
            <w:right w:val="none" w:sz="0" w:space="0" w:color="auto"/>
          </w:divBdr>
        </w:div>
        <w:div w:id="1860272085">
          <w:marLeft w:val="0"/>
          <w:marRight w:val="0"/>
          <w:marTop w:val="0"/>
          <w:marBottom w:val="0"/>
          <w:divBdr>
            <w:top w:val="none" w:sz="0" w:space="0" w:color="auto"/>
            <w:left w:val="none" w:sz="0" w:space="0" w:color="auto"/>
            <w:bottom w:val="none" w:sz="0" w:space="0" w:color="auto"/>
            <w:right w:val="none" w:sz="0" w:space="0" w:color="auto"/>
          </w:divBdr>
        </w:div>
        <w:div w:id="1862671279">
          <w:marLeft w:val="0"/>
          <w:marRight w:val="0"/>
          <w:marTop w:val="0"/>
          <w:marBottom w:val="0"/>
          <w:divBdr>
            <w:top w:val="none" w:sz="0" w:space="0" w:color="auto"/>
            <w:left w:val="none" w:sz="0" w:space="0" w:color="auto"/>
            <w:bottom w:val="none" w:sz="0" w:space="0" w:color="auto"/>
            <w:right w:val="none" w:sz="0" w:space="0" w:color="auto"/>
          </w:divBdr>
        </w:div>
        <w:div w:id="1868251075">
          <w:marLeft w:val="0"/>
          <w:marRight w:val="0"/>
          <w:marTop w:val="0"/>
          <w:marBottom w:val="0"/>
          <w:divBdr>
            <w:top w:val="none" w:sz="0" w:space="0" w:color="auto"/>
            <w:left w:val="none" w:sz="0" w:space="0" w:color="auto"/>
            <w:bottom w:val="none" w:sz="0" w:space="0" w:color="auto"/>
            <w:right w:val="none" w:sz="0" w:space="0" w:color="auto"/>
          </w:divBdr>
        </w:div>
        <w:div w:id="1877429848">
          <w:marLeft w:val="0"/>
          <w:marRight w:val="0"/>
          <w:marTop w:val="0"/>
          <w:marBottom w:val="0"/>
          <w:divBdr>
            <w:top w:val="none" w:sz="0" w:space="0" w:color="auto"/>
            <w:left w:val="none" w:sz="0" w:space="0" w:color="auto"/>
            <w:bottom w:val="none" w:sz="0" w:space="0" w:color="auto"/>
            <w:right w:val="none" w:sz="0" w:space="0" w:color="auto"/>
          </w:divBdr>
        </w:div>
        <w:div w:id="1895121933">
          <w:marLeft w:val="0"/>
          <w:marRight w:val="0"/>
          <w:marTop w:val="0"/>
          <w:marBottom w:val="0"/>
          <w:divBdr>
            <w:top w:val="none" w:sz="0" w:space="0" w:color="auto"/>
            <w:left w:val="none" w:sz="0" w:space="0" w:color="auto"/>
            <w:bottom w:val="none" w:sz="0" w:space="0" w:color="auto"/>
            <w:right w:val="none" w:sz="0" w:space="0" w:color="auto"/>
          </w:divBdr>
          <w:divsChild>
            <w:div w:id="1292830466">
              <w:marLeft w:val="0"/>
              <w:marRight w:val="0"/>
              <w:marTop w:val="0"/>
              <w:marBottom w:val="0"/>
              <w:divBdr>
                <w:top w:val="none" w:sz="0" w:space="0" w:color="auto"/>
                <w:left w:val="none" w:sz="0" w:space="0" w:color="auto"/>
                <w:bottom w:val="none" w:sz="0" w:space="0" w:color="auto"/>
                <w:right w:val="none" w:sz="0" w:space="0" w:color="auto"/>
              </w:divBdr>
              <w:divsChild>
                <w:div w:id="4329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0560">
          <w:marLeft w:val="0"/>
          <w:marRight w:val="0"/>
          <w:marTop w:val="0"/>
          <w:marBottom w:val="0"/>
          <w:divBdr>
            <w:top w:val="none" w:sz="0" w:space="0" w:color="auto"/>
            <w:left w:val="none" w:sz="0" w:space="0" w:color="auto"/>
            <w:bottom w:val="none" w:sz="0" w:space="0" w:color="auto"/>
            <w:right w:val="none" w:sz="0" w:space="0" w:color="auto"/>
          </w:divBdr>
        </w:div>
        <w:div w:id="1906067680">
          <w:marLeft w:val="0"/>
          <w:marRight w:val="0"/>
          <w:marTop w:val="0"/>
          <w:marBottom w:val="0"/>
          <w:divBdr>
            <w:top w:val="none" w:sz="0" w:space="0" w:color="auto"/>
            <w:left w:val="none" w:sz="0" w:space="0" w:color="auto"/>
            <w:bottom w:val="none" w:sz="0" w:space="0" w:color="auto"/>
            <w:right w:val="none" w:sz="0" w:space="0" w:color="auto"/>
          </w:divBdr>
        </w:div>
        <w:div w:id="1923178078">
          <w:marLeft w:val="0"/>
          <w:marRight w:val="0"/>
          <w:marTop w:val="0"/>
          <w:marBottom w:val="0"/>
          <w:divBdr>
            <w:top w:val="none" w:sz="0" w:space="0" w:color="auto"/>
            <w:left w:val="none" w:sz="0" w:space="0" w:color="auto"/>
            <w:bottom w:val="none" w:sz="0" w:space="0" w:color="auto"/>
            <w:right w:val="none" w:sz="0" w:space="0" w:color="auto"/>
          </w:divBdr>
        </w:div>
        <w:div w:id="1923680392">
          <w:marLeft w:val="0"/>
          <w:marRight w:val="0"/>
          <w:marTop w:val="0"/>
          <w:marBottom w:val="0"/>
          <w:divBdr>
            <w:top w:val="none" w:sz="0" w:space="0" w:color="auto"/>
            <w:left w:val="none" w:sz="0" w:space="0" w:color="auto"/>
            <w:bottom w:val="none" w:sz="0" w:space="0" w:color="auto"/>
            <w:right w:val="none" w:sz="0" w:space="0" w:color="auto"/>
          </w:divBdr>
        </w:div>
        <w:div w:id="1926840990">
          <w:marLeft w:val="0"/>
          <w:marRight w:val="0"/>
          <w:marTop w:val="0"/>
          <w:marBottom w:val="0"/>
          <w:divBdr>
            <w:top w:val="none" w:sz="0" w:space="0" w:color="auto"/>
            <w:left w:val="none" w:sz="0" w:space="0" w:color="auto"/>
            <w:bottom w:val="none" w:sz="0" w:space="0" w:color="auto"/>
            <w:right w:val="none" w:sz="0" w:space="0" w:color="auto"/>
          </w:divBdr>
        </w:div>
        <w:div w:id="1927492701">
          <w:marLeft w:val="0"/>
          <w:marRight w:val="0"/>
          <w:marTop w:val="0"/>
          <w:marBottom w:val="0"/>
          <w:divBdr>
            <w:top w:val="none" w:sz="0" w:space="0" w:color="auto"/>
            <w:left w:val="none" w:sz="0" w:space="0" w:color="auto"/>
            <w:bottom w:val="none" w:sz="0" w:space="0" w:color="auto"/>
            <w:right w:val="none" w:sz="0" w:space="0" w:color="auto"/>
          </w:divBdr>
        </w:div>
        <w:div w:id="1930502806">
          <w:marLeft w:val="0"/>
          <w:marRight w:val="0"/>
          <w:marTop w:val="0"/>
          <w:marBottom w:val="0"/>
          <w:divBdr>
            <w:top w:val="none" w:sz="0" w:space="0" w:color="auto"/>
            <w:left w:val="none" w:sz="0" w:space="0" w:color="auto"/>
            <w:bottom w:val="none" w:sz="0" w:space="0" w:color="auto"/>
            <w:right w:val="none" w:sz="0" w:space="0" w:color="auto"/>
          </w:divBdr>
        </w:div>
        <w:div w:id="1933124257">
          <w:marLeft w:val="0"/>
          <w:marRight w:val="0"/>
          <w:marTop w:val="0"/>
          <w:marBottom w:val="0"/>
          <w:divBdr>
            <w:top w:val="none" w:sz="0" w:space="0" w:color="auto"/>
            <w:left w:val="none" w:sz="0" w:space="0" w:color="auto"/>
            <w:bottom w:val="none" w:sz="0" w:space="0" w:color="auto"/>
            <w:right w:val="none" w:sz="0" w:space="0" w:color="auto"/>
          </w:divBdr>
        </w:div>
        <w:div w:id="1946040506">
          <w:marLeft w:val="0"/>
          <w:marRight w:val="0"/>
          <w:marTop w:val="0"/>
          <w:marBottom w:val="0"/>
          <w:divBdr>
            <w:top w:val="none" w:sz="0" w:space="0" w:color="auto"/>
            <w:left w:val="none" w:sz="0" w:space="0" w:color="auto"/>
            <w:bottom w:val="none" w:sz="0" w:space="0" w:color="auto"/>
            <w:right w:val="none" w:sz="0" w:space="0" w:color="auto"/>
          </w:divBdr>
        </w:div>
        <w:div w:id="1949847220">
          <w:marLeft w:val="0"/>
          <w:marRight w:val="0"/>
          <w:marTop w:val="0"/>
          <w:marBottom w:val="0"/>
          <w:divBdr>
            <w:top w:val="none" w:sz="0" w:space="0" w:color="auto"/>
            <w:left w:val="none" w:sz="0" w:space="0" w:color="auto"/>
            <w:bottom w:val="none" w:sz="0" w:space="0" w:color="auto"/>
            <w:right w:val="none" w:sz="0" w:space="0" w:color="auto"/>
          </w:divBdr>
        </w:div>
        <w:div w:id="1956906414">
          <w:marLeft w:val="0"/>
          <w:marRight w:val="0"/>
          <w:marTop w:val="0"/>
          <w:marBottom w:val="0"/>
          <w:divBdr>
            <w:top w:val="none" w:sz="0" w:space="0" w:color="auto"/>
            <w:left w:val="none" w:sz="0" w:space="0" w:color="auto"/>
            <w:bottom w:val="none" w:sz="0" w:space="0" w:color="auto"/>
            <w:right w:val="none" w:sz="0" w:space="0" w:color="auto"/>
          </w:divBdr>
        </w:div>
        <w:div w:id="1957637752">
          <w:marLeft w:val="0"/>
          <w:marRight w:val="0"/>
          <w:marTop w:val="0"/>
          <w:marBottom w:val="0"/>
          <w:divBdr>
            <w:top w:val="none" w:sz="0" w:space="0" w:color="auto"/>
            <w:left w:val="none" w:sz="0" w:space="0" w:color="auto"/>
            <w:bottom w:val="none" w:sz="0" w:space="0" w:color="auto"/>
            <w:right w:val="none" w:sz="0" w:space="0" w:color="auto"/>
          </w:divBdr>
        </w:div>
        <w:div w:id="1972855299">
          <w:marLeft w:val="0"/>
          <w:marRight w:val="0"/>
          <w:marTop w:val="0"/>
          <w:marBottom w:val="0"/>
          <w:divBdr>
            <w:top w:val="none" w:sz="0" w:space="0" w:color="auto"/>
            <w:left w:val="none" w:sz="0" w:space="0" w:color="auto"/>
            <w:bottom w:val="none" w:sz="0" w:space="0" w:color="auto"/>
            <w:right w:val="none" w:sz="0" w:space="0" w:color="auto"/>
          </w:divBdr>
        </w:div>
        <w:div w:id="1976057750">
          <w:marLeft w:val="0"/>
          <w:marRight w:val="0"/>
          <w:marTop w:val="0"/>
          <w:marBottom w:val="0"/>
          <w:divBdr>
            <w:top w:val="none" w:sz="0" w:space="0" w:color="auto"/>
            <w:left w:val="none" w:sz="0" w:space="0" w:color="auto"/>
            <w:bottom w:val="none" w:sz="0" w:space="0" w:color="auto"/>
            <w:right w:val="none" w:sz="0" w:space="0" w:color="auto"/>
          </w:divBdr>
        </w:div>
        <w:div w:id="1982541157">
          <w:marLeft w:val="0"/>
          <w:marRight w:val="0"/>
          <w:marTop w:val="0"/>
          <w:marBottom w:val="0"/>
          <w:divBdr>
            <w:top w:val="none" w:sz="0" w:space="0" w:color="auto"/>
            <w:left w:val="none" w:sz="0" w:space="0" w:color="auto"/>
            <w:bottom w:val="none" w:sz="0" w:space="0" w:color="auto"/>
            <w:right w:val="none" w:sz="0" w:space="0" w:color="auto"/>
          </w:divBdr>
        </w:div>
        <w:div w:id="1985305722">
          <w:marLeft w:val="0"/>
          <w:marRight w:val="0"/>
          <w:marTop w:val="0"/>
          <w:marBottom w:val="0"/>
          <w:divBdr>
            <w:top w:val="none" w:sz="0" w:space="0" w:color="auto"/>
            <w:left w:val="none" w:sz="0" w:space="0" w:color="auto"/>
            <w:bottom w:val="none" w:sz="0" w:space="0" w:color="auto"/>
            <w:right w:val="none" w:sz="0" w:space="0" w:color="auto"/>
          </w:divBdr>
        </w:div>
        <w:div w:id="1985574150">
          <w:marLeft w:val="0"/>
          <w:marRight w:val="0"/>
          <w:marTop w:val="0"/>
          <w:marBottom w:val="0"/>
          <w:divBdr>
            <w:top w:val="none" w:sz="0" w:space="0" w:color="auto"/>
            <w:left w:val="none" w:sz="0" w:space="0" w:color="auto"/>
            <w:bottom w:val="none" w:sz="0" w:space="0" w:color="auto"/>
            <w:right w:val="none" w:sz="0" w:space="0" w:color="auto"/>
          </w:divBdr>
        </w:div>
        <w:div w:id="1989557029">
          <w:marLeft w:val="0"/>
          <w:marRight w:val="0"/>
          <w:marTop w:val="0"/>
          <w:marBottom w:val="0"/>
          <w:divBdr>
            <w:top w:val="none" w:sz="0" w:space="0" w:color="auto"/>
            <w:left w:val="none" w:sz="0" w:space="0" w:color="auto"/>
            <w:bottom w:val="none" w:sz="0" w:space="0" w:color="auto"/>
            <w:right w:val="none" w:sz="0" w:space="0" w:color="auto"/>
          </w:divBdr>
        </w:div>
        <w:div w:id="2007128942">
          <w:marLeft w:val="0"/>
          <w:marRight w:val="0"/>
          <w:marTop w:val="0"/>
          <w:marBottom w:val="0"/>
          <w:divBdr>
            <w:top w:val="none" w:sz="0" w:space="0" w:color="auto"/>
            <w:left w:val="none" w:sz="0" w:space="0" w:color="auto"/>
            <w:bottom w:val="none" w:sz="0" w:space="0" w:color="auto"/>
            <w:right w:val="none" w:sz="0" w:space="0" w:color="auto"/>
          </w:divBdr>
          <w:divsChild>
            <w:div w:id="801775855">
              <w:marLeft w:val="0"/>
              <w:marRight w:val="0"/>
              <w:marTop w:val="0"/>
              <w:marBottom w:val="0"/>
              <w:divBdr>
                <w:top w:val="none" w:sz="0" w:space="0" w:color="auto"/>
                <w:left w:val="none" w:sz="0" w:space="0" w:color="auto"/>
                <w:bottom w:val="none" w:sz="0" w:space="0" w:color="auto"/>
                <w:right w:val="none" w:sz="0" w:space="0" w:color="auto"/>
              </w:divBdr>
              <w:divsChild>
                <w:div w:id="3441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17562">
          <w:marLeft w:val="0"/>
          <w:marRight w:val="0"/>
          <w:marTop w:val="0"/>
          <w:marBottom w:val="0"/>
          <w:divBdr>
            <w:top w:val="none" w:sz="0" w:space="0" w:color="auto"/>
            <w:left w:val="none" w:sz="0" w:space="0" w:color="auto"/>
            <w:bottom w:val="none" w:sz="0" w:space="0" w:color="auto"/>
            <w:right w:val="none" w:sz="0" w:space="0" w:color="auto"/>
          </w:divBdr>
        </w:div>
        <w:div w:id="2028941902">
          <w:marLeft w:val="0"/>
          <w:marRight w:val="0"/>
          <w:marTop w:val="0"/>
          <w:marBottom w:val="0"/>
          <w:divBdr>
            <w:top w:val="none" w:sz="0" w:space="0" w:color="auto"/>
            <w:left w:val="none" w:sz="0" w:space="0" w:color="auto"/>
            <w:bottom w:val="none" w:sz="0" w:space="0" w:color="auto"/>
            <w:right w:val="none" w:sz="0" w:space="0" w:color="auto"/>
          </w:divBdr>
        </w:div>
        <w:div w:id="2037732551">
          <w:marLeft w:val="0"/>
          <w:marRight w:val="0"/>
          <w:marTop w:val="0"/>
          <w:marBottom w:val="0"/>
          <w:divBdr>
            <w:top w:val="none" w:sz="0" w:space="0" w:color="auto"/>
            <w:left w:val="none" w:sz="0" w:space="0" w:color="auto"/>
            <w:bottom w:val="none" w:sz="0" w:space="0" w:color="auto"/>
            <w:right w:val="none" w:sz="0" w:space="0" w:color="auto"/>
          </w:divBdr>
        </w:div>
        <w:div w:id="2038000431">
          <w:marLeft w:val="0"/>
          <w:marRight w:val="0"/>
          <w:marTop w:val="0"/>
          <w:marBottom w:val="0"/>
          <w:divBdr>
            <w:top w:val="none" w:sz="0" w:space="0" w:color="auto"/>
            <w:left w:val="none" w:sz="0" w:space="0" w:color="auto"/>
            <w:bottom w:val="none" w:sz="0" w:space="0" w:color="auto"/>
            <w:right w:val="none" w:sz="0" w:space="0" w:color="auto"/>
          </w:divBdr>
        </w:div>
        <w:div w:id="2044748323">
          <w:marLeft w:val="0"/>
          <w:marRight w:val="0"/>
          <w:marTop w:val="0"/>
          <w:marBottom w:val="0"/>
          <w:divBdr>
            <w:top w:val="none" w:sz="0" w:space="0" w:color="auto"/>
            <w:left w:val="none" w:sz="0" w:space="0" w:color="auto"/>
            <w:bottom w:val="none" w:sz="0" w:space="0" w:color="auto"/>
            <w:right w:val="none" w:sz="0" w:space="0" w:color="auto"/>
          </w:divBdr>
        </w:div>
        <w:div w:id="2054188307">
          <w:marLeft w:val="0"/>
          <w:marRight w:val="0"/>
          <w:marTop w:val="0"/>
          <w:marBottom w:val="0"/>
          <w:divBdr>
            <w:top w:val="none" w:sz="0" w:space="0" w:color="auto"/>
            <w:left w:val="none" w:sz="0" w:space="0" w:color="auto"/>
            <w:bottom w:val="none" w:sz="0" w:space="0" w:color="auto"/>
            <w:right w:val="none" w:sz="0" w:space="0" w:color="auto"/>
          </w:divBdr>
        </w:div>
        <w:div w:id="2063288032">
          <w:marLeft w:val="0"/>
          <w:marRight w:val="0"/>
          <w:marTop w:val="0"/>
          <w:marBottom w:val="0"/>
          <w:divBdr>
            <w:top w:val="none" w:sz="0" w:space="0" w:color="auto"/>
            <w:left w:val="none" w:sz="0" w:space="0" w:color="auto"/>
            <w:bottom w:val="none" w:sz="0" w:space="0" w:color="auto"/>
            <w:right w:val="none" w:sz="0" w:space="0" w:color="auto"/>
          </w:divBdr>
        </w:div>
        <w:div w:id="2063822992">
          <w:marLeft w:val="0"/>
          <w:marRight w:val="0"/>
          <w:marTop w:val="0"/>
          <w:marBottom w:val="0"/>
          <w:divBdr>
            <w:top w:val="none" w:sz="0" w:space="0" w:color="auto"/>
            <w:left w:val="none" w:sz="0" w:space="0" w:color="auto"/>
            <w:bottom w:val="none" w:sz="0" w:space="0" w:color="auto"/>
            <w:right w:val="none" w:sz="0" w:space="0" w:color="auto"/>
          </w:divBdr>
        </w:div>
        <w:div w:id="2071269349">
          <w:marLeft w:val="0"/>
          <w:marRight w:val="0"/>
          <w:marTop w:val="0"/>
          <w:marBottom w:val="0"/>
          <w:divBdr>
            <w:top w:val="none" w:sz="0" w:space="0" w:color="auto"/>
            <w:left w:val="none" w:sz="0" w:space="0" w:color="auto"/>
            <w:bottom w:val="none" w:sz="0" w:space="0" w:color="auto"/>
            <w:right w:val="none" w:sz="0" w:space="0" w:color="auto"/>
          </w:divBdr>
        </w:div>
        <w:div w:id="2080713986">
          <w:marLeft w:val="0"/>
          <w:marRight w:val="0"/>
          <w:marTop w:val="0"/>
          <w:marBottom w:val="0"/>
          <w:divBdr>
            <w:top w:val="none" w:sz="0" w:space="0" w:color="auto"/>
            <w:left w:val="none" w:sz="0" w:space="0" w:color="auto"/>
            <w:bottom w:val="none" w:sz="0" w:space="0" w:color="auto"/>
            <w:right w:val="none" w:sz="0" w:space="0" w:color="auto"/>
          </w:divBdr>
        </w:div>
        <w:div w:id="2083676271">
          <w:marLeft w:val="0"/>
          <w:marRight w:val="0"/>
          <w:marTop w:val="0"/>
          <w:marBottom w:val="0"/>
          <w:divBdr>
            <w:top w:val="none" w:sz="0" w:space="0" w:color="auto"/>
            <w:left w:val="none" w:sz="0" w:space="0" w:color="auto"/>
            <w:bottom w:val="none" w:sz="0" w:space="0" w:color="auto"/>
            <w:right w:val="none" w:sz="0" w:space="0" w:color="auto"/>
          </w:divBdr>
        </w:div>
        <w:div w:id="2112160105">
          <w:marLeft w:val="0"/>
          <w:marRight w:val="0"/>
          <w:marTop w:val="0"/>
          <w:marBottom w:val="0"/>
          <w:divBdr>
            <w:top w:val="none" w:sz="0" w:space="0" w:color="auto"/>
            <w:left w:val="none" w:sz="0" w:space="0" w:color="auto"/>
            <w:bottom w:val="none" w:sz="0" w:space="0" w:color="auto"/>
            <w:right w:val="none" w:sz="0" w:space="0" w:color="auto"/>
          </w:divBdr>
        </w:div>
        <w:div w:id="2114126490">
          <w:marLeft w:val="0"/>
          <w:marRight w:val="0"/>
          <w:marTop w:val="0"/>
          <w:marBottom w:val="0"/>
          <w:divBdr>
            <w:top w:val="none" w:sz="0" w:space="0" w:color="auto"/>
            <w:left w:val="none" w:sz="0" w:space="0" w:color="auto"/>
            <w:bottom w:val="none" w:sz="0" w:space="0" w:color="auto"/>
            <w:right w:val="none" w:sz="0" w:space="0" w:color="auto"/>
          </w:divBdr>
        </w:div>
        <w:div w:id="2116706892">
          <w:marLeft w:val="0"/>
          <w:marRight w:val="0"/>
          <w:marTop w:val="0"/>
          <w:marBottom w:val="0"/>
          <w:divBdr>
            <w:top w:val="none" w:sz="0" w:space="0" w:color="auto"/>
            <w:left w:val="none" w:sz="0" w:space="0" w:color="auto"/>
            <w:bottom w:val="none" w:sz="0" w:space="0" w:color="auto"/>
            <w:right w:val="none" w:sz="0" w:space="0" w:color="auto"/>
          </w:divBdr>
        </w:div>
        <w:div w:id="2117946201">
          <w:marLeft w:val="0"/>
          <w:marRight w:val="0"/>
          <w:marTop w:val="0"/>
          <w:marBottom w:val="0"/>
          <w:divBdr>
            <w:top w:val="none" w:sz="0" w:space="0" w:color="auto"/>
            <w:left w:val="none" w:sz="0" w:space="0" w:color="auto"/>
            <w:bottom w:val="none" w:sz="0" w:space="0" w:color="auto"/>
            <w:right w:val="none" w:sz="0" w:space="0" w:color="auto"/>
          </w:divBdr>
        </w:div>
        <w:div w:id="2134245793">
          <w:marLeft w:val="0"/>
          <w:marRight w:val="0"/>
          <w:marTop w:val="0"/>
          <w:marBottom w:val="0"/>
          <w:divBdr>
            <w:top w:val="none" w:sz="0" w:space="0" w:color="auto"/>
            <w:left w:val="none" w:sz="0" w:space="0" w:color="auto"/>
            <w:bottom w:val="none" w:sz="0" w:space="0" w:color="auto"/>
            <w:right w:val="none" w:sz="0" w:space="0" w:color="auto"/>
          </w:divBdr>
        </w:div>
        <w:div w:id="2139182290">
          <w:marLeft w:val="0"/>
          <w:marRight w:val="0"/>
          <w:marTop w:val="0"/>
          <w:marBottom w:val="0"/>
          <w:divBdr>
            <w:top w:val="none" w:sz="0" w:space="0" w:color="auto"/>
            <w:left w:val="none" w:sz="0" w:space="0" w:color="auto"/>
            <w:bottom w:val="none" w:sz="0" w:space="0" w:color="auto"/>
            <w:right w:val="none" w:sz="0" w:space="0" w:color="auto"/>
          </w:divBdr>
        </w:div>
        <w:div w:id="2145541035">
          <w:marLeft w:val="0"/>
          <w:marRight w:val="0"/>
          <w:marTop w:val="0"/>
          <w:marBottom w:val="0"/>
          <w:divBdr>
            <w:top w:val="none" w:sz="0" w:space="0" w:color="auto"/>
            <w:left w:val="none" w:sz="0" w:space="0" w:color="auto"/>
            <w:bottom w:val="none" w:sz="0" w:space="0" w:color="auto"/>
            <w:right w:val="none" w:sz="0" w:space="0" w:color="auto"/>
          </w:divBdr>
        </w:div>
      </w:divsChild>
    </w:div>
    <w:div w:id="1391611974">
      <w:bodyDiv w:val="1"/>
      <w:marLeft w:val="0"/>
      <w:marRight w:val="0"/>
      <w:marTop w:val="0"/>
      <w:marBottom w:val="0"/>
      <w:divBdr>
        <w:top w:val="none" w:sz="0" w:space="0" w:color="auto"/>
        <w:left w:val="none" w:sz="0" w:space="0" w:color="auto"/>
        <w:bottom w:val="none" w:sz="0" w:space="0" w:color="auto"/>
        <w:right w:val="none" w:sz="0" w:space="0" w:color="auto"/>
      </w:divBdr>
    </w:div>
    <w:div w:id="1422406713">
      <w:bodyDiv w:val="1"/>
      <w:marLeft w:val="0"/>
      <w:marRight w:val="0"/>
      <w:marTop w:val="0"/>
      <w:marBottom w:val="0"/>
      <w:divBdr>
        <w:top w:val="none" w:sz="0" w:space="0" w:color="auto"/>
        <w:left w:val="none" w:sz="0" w:space="0" w:color="auto"/>
        <w:bottom w:val="none" w:sz="0" w:space="0" w:color="auto"/>
        <w:right w:val="none" w:sz="0" w:space="0" w:color="auto"/>
      </w:divBdr>
      <w:divsChild>
        <w:div w:id="19549935">
          <w:marLeft w:val="0"/>
          <w:marRight w:val="0"/>
          <w:marTop w:val="0"/>
          <w:marBottom w:val="0"/>
          <w:divBdr>
            <w:top w:val="none" w:sz="0" w:space="0" w:color="auto"/>
            <w:left w:val="none" w:sz="0" w:space="0" w:color="auto"/>
            <w:bottom w:val="none" w:sz="0" w:space="0" w:color="auto"/>
            <w:right w:val="none" w:sz="0" w:space="0" w:color="auto"/>
          </w:divBdr>
        </w:div>
        <w:div w:id="50469261">
          <w:marLeft w:val="0"/>
          <w:marRight w:val="0"/>
          <w:marTop w:val="0"/>
          <w:marBottom w:val="0"/>
          <w:divBdr>
            <w:top w:val="none" w:sz="0" w:space="0" w:color="auto"/>
            <w:left w:val="none" w:sz="0" w:space="0" w:color="auto"/>
            <w:bottom w:val="none" w:sz="0" w:space="0" w:color="auto"/>
            <w:right w:val="none" w:sz="0" w:space="0" w:color="auto"/>
          </w:divBdr>
        </w:div>
        <w:div w:id="65347302">
          <w:marLeft w:val="0"/>
          <w:marRight w:val="0"/>
          <w:marTop w:val="0"/>
          <w:marBottom w:val="0"/>
          <w:divBdr>
            <w:top w:val="none" w:sz="0" w:space="0" w:color="auto"/>
            <w:left w:val="none" w:sz="0" w:space="0" w:color="auto"/>
            <w:bottom w:val="none" w:sz="0" w:space="0" w:color="auto"/>
            <w:right w:val="none" w:sz="0" w:space="0" w:color="auto"/>
          </w:divBdr>
          <w:divsChild>
            <w:div w:id="1327248991">
              <w:marLeft w:val="0"/>
              <w:marRight w:val="0"/>
              <w:marTop w:val="0"/>
              <w:marBottom w:val="0"/>
              <w:divBdr>
                <w:top w:val="none" w:sz="0" w:space="0" w:color="auto"/>
                <w:left w:val="none" w:sz="0" w:space="0" w:color="auto"/>
                <w:bottom w:val="none" w:sz="0" w:space="0" w:color="auto"/>
                <w:right w:val="none" w:sz="0" w:space="0" w:color="auto"/>
              </w:divBdr>
              <w:divsChild>
                <w:div w:id="2129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6259">
          <w:marLeft w:val="0"/>
          <w:marRight w:val="0"/>
          <w:marTop w:val="0"/>
          <w:marBottom w:val="0"/>
          <w:divBdr>
            <w:top w:val="none" w:sz="0" w:space="0" w:color="auto"/>
            <w:left w:val="none" w:sz="0" w:space="0" w:color="auto"/>
            <w:bottom w:val="none" w:sz="0" w:space="0" w:color="auto"/>
            <w:right w:val="none" w:sz="0" w:space="0" w:color="auto"/>
          </w:divBdr>
        </w:div>
        <w:div w:id="95029134">
          <w:marLeft w:val="0"/>
          <w:marRight w:val="0"/>
          <w:marTop w:val="0"/>
          <w:marBottom w:val="0"/>
          <w:divBdr>
            <w:top w:val="none" w:sz="0" w:space="0" w:color="auto"/>
            <w:left w:val="none" w:sz="0" w:space="0" w:color="auto"/>
            <w:bottom w:val="none" w:sz="0" w:space="0" w:color="auto"/>
            <w:right w:val="none" w:sz="0" w:space="0" w:color="auto"/>
          </w:divBdr>
        </w:div>
        <w:div w:id="101806586">
          <w:marLeft w:val="0"/>
          <w:marRight w:val="0"/>
          <w:marTop w:val="0"/>
          <w:marBottom w:val="0"/>
          <w:divBdr>
            <w:top w:val="none" w:sz="0" w:space="0" w:color="auto"/>
            <w:left w:val="none" w:sz="0" w:space="0" w:color="auto"/>
            <w:bottom w:val="none" w:sz="0" w:space="0" w:color="auto"/>
            <w:right w:val="none" w:sz="0" w:space="0" w:color="auto"/>
          </w:divBdr>
        </w:div>
        <w:div w:id="125515020">
          <w:marLeft w:val="0"/>
          <w:marRight w:val="0"/>
          <w:marTop w:val="0"/>
          <w:marBottom w:val="0"/>
          <w:divBdr>
            <w:top w:val="none" w:sz="0" w:space="0" w:color="auto"/>
            <w:left w:val="none" w:sz="0" w:space="0" w:color="auto"/>
            <w:bottom w:val="none" w:sz="0" w:space="0" w:color="auto"/>
            <w:right w:val="none" w:sz="0" w:space="0" w:color="auto"/>
          </w:divBdr>
        </w:div>
        <w:div w:id="138420434">
          <w:marLeft w:val="0"/>
          <w:marRight w:val="0"/>
          <w:marTop w:val="0"/>
          <w:marBottom w:val="0"/>
          <w:divBdr>
            <w:top w:val="none" w:sz="0" w:space="0" w:color="auto"/>
            <w:left w:val="none" w:sz="0" w:space="0" w:color="auto"/>
            <w:bottom w:val="none" w:sz="0" w:space="0" w:color="auto"/>
            <w:right w:val="none" w:sz="0" w:space="0" w:color="auto"/>
          </w:divBdr>
          <w:divsChild>
            <w:div w:id="1810171698">
              <w:marLeft w:val="0"/>
              <w:marRight w:val="0"/>
              <w:marTop w:val="0"/>
              <w:marBottom w:val="0"/>
              <w:divBdr>
                <w:top w:val="none" w:sz="0" w:space="0" w:color="auto"/>
                <w:left w:val="none" w:sz="0" w:space="0" w:color="auto"/>
                <w:bottom w:val="none" w:sz="0" w:space="0" w:color="auto"/>
                <w:right w:val="none" w:sz="0" w:space="0" w:color="auto"/>
              </w:divBdr>
              <w:divsChild>
                <w:div w:id="12119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9236">
          <w:marLeft w:val="0"/>
          <w:marRight w:val="0"/>
          <w:marTop w:val="0"/>
          <w:marBottom w:val="0"/>
          <w:divBdr>
            <w:top w:val="none" w:sz="0" w:space="0" w:color="auto"/>
            <w:left w:val="none" w:sz="0" w:space="0" w:color="auto"/>
            <w:bottom w:val="none" w:sz="0" w:space="0" w:color="auto"/>
            <w:right w:val="none" w:sz="0" w:space="0" w:color="auto"/>
          </w:divBdr>
        </w:div>
        <w:div w:id="155265443">
          <w:marLeft w:val="0"/>
          <w:marRight w:val="0"/>
          <w:marTop w:val="0"/>
          <w:marBottom w:val="0"/>
          <w:divBdr>
            <w:top w:val="none" w:sz="0" w:space="0" w:color="auto"/>
            <w:left w:val="none" w:sz="0" w:space="0" w:color="auto"/>
            <w:bottom w:val="none" w:sz="0" w:space="0" w:color="auto"/>
            <w:right w:val="none" w:sz="0" w:space="0" w:color="auto"/>
          </w:divBdr>
        </w:div>
        <w:div w:id="175581531">
          <w:marLeft w:val="0"/>
          <w:marRight w:val="0"/>
          <w:marTop w:val="0"/>
          <w:marBottom w:val="0"/>
          <w:divBdr>
            <w:top w:val="none" w:sz="0" w:space="0" w:color="auto"/>
            <w:left w:val="none" w:sz="0" w:space="0" w:color="auto"/>
            <w:bottom w:val="none" w:sz="0" w:space="0" w:color="auto"/>
            <w:right w:val="none" w:sz="0" w:space="0" w:color="auto"/>
          </w:divBdr>
        </w:div>
        <w:div w:id="190994927">
          <w:marLeft w:val="0"/>
          <w:marRight w:val="0"/>
          <w:marTop w:val="0"/>
          <w:marBottom w:val="0"/>
          <w:divBdr>
            <w:top w:val="none" w:sz="0" w:space="0" w:color="auto"/>
            <w:left w:val="none" w:sz="0" w:space="0" w:color="auto"/>
            <w:bottom w:val="none" w:sz="0" w:space="0" w:color="auto"/>
            <w:right w:val="none" w:sz="0" w:space="0" w:color="auto"/>
          </w:divBdr>
        </w:div>
        <w:div w:id="208538452">
          <w:marLeft w:val="0"/>
          <w:marRight w:val="0"/>
          <w:marTop w:val="0"/>
          <w:marBottom w:val="0"/>
          <w:divBdr>
            <w:top w:val="none" w:sz="0" w:space="0" w:color="auto"/>
            <w:left w:val="none" w:sz="0" w:space="0" w:color="auto"/>
            <w:bottom w:val="none" w:sz="0" w:space="0" w:color="auto"/>
            <w:right w:val="none" w:sz="0" w:space="0" w:color="auto"/>
          </w:divBdr>
        </w:div>
        <w:div w:id="213590953">
          <w:marLeft w:val="0"/>
          <w:marRight w:val="0"/>
          <w:marTop w:val="0"/>
          <w:marBottom w:val="0"/>
          <w:divBdr>
            <w:top w:val="none" w:sz="0" w:space="0" w:color="auto"/>
            <w:left w:val="none" w:sz="0" w:space="0" w:color="auto"/>
            <w:bottom w:val="none" w:sz="0" w:space="0" w:color="auto"/>
            <w:right w:val="none" w:sz="0" w:space="0" w:color="auto"/>
          </w:divBdr>
        </w:div>
        <w:div w:id="219753669">
          <w:marLeft w:val="0"/>
          <w:marRight w:val="0"/>
          <w:marTop w:val="0"/>
          <w:marBottom w:val="0"/>
          <w:divBdr>
            <w:top w:val="none" w:sz="0" w:space="0" w:color="auto"/>
            <w:left w:val="none" w:sz="0" w:space="0" w:color="auto"/>
            <w:bottom w:val="none" w:sz="0" w:space="0" w:color="auto"/>
            <w:right w:val="none" w:sz="0" w:space="0" w:color="auto"/>
          </w:divBdr>
        </w:div>
        <w:div w:id="223373758">
          <w:marLeft w:val="0"/>
          <w:marRight w:val="0"/>
          <w:marTop w:val="0"/>
          <w:marBottom w:val="0"/>
          <w:divBdr>
            <w:top w:val="none" w:sz="0" w:space="0" w:color="auto"/>
            <w:left w:val="none" w:sz="0" w:space="0" w:color="auto"/>
            <w:bottom w:val="none" w:sz="0" w:space="0" w:color="auto"/>
            <w:right w:val="none" w:sz="0" w:space="0" w:color="auto"/>
          </w:divBdr>
        </w:div>
        <w:div w:id="260994421">
          <w:marLeft w:val="0"/>
          <w:marRight w:val="0"/>
          <w:marTop w:val="0"/>
          <w:marBottom w:val="0"/>
          <w:divBdr>
            <w:top w:val="none" w:sz="0" w:space="0" w:color="auto"/>
            <w:left w:val="none" w:sz="0" w:space="0" w:color="auto"/>
            <w:bottom w:val="none" w:sz="0" w:space="0" w:color="auto"/>
            <w:right w:val="none" w:sz="0" w:space="0" w:color="auto"/>
          </w:divBdr>
        </w:div>
        <w:div w:id="263389975">
          <w:marLeft w:val="0"/>
          <w:marRight w:val="0"/>
          <w:marTop w:val="0"/>
          <w:marBottom w:val="0"/>
          <w:divBdr>
            <w:top w:val="none" w:sz="0" w:space="0" w:color="auto"/>
            <w:left w:val="none" w:sz="0" w:space="0" w:color="auto"/>
            <w:bottom w:val="none" w:sz="0" w:space="0" w:color="auto"/>
            <w:right w:val="none" w:sz="0" w:space="0" w:color="auto"/>
          </w:divBdr>
        </w:div>
        <w:div w:id="266081852">
          <w:marLeft w:val="0"/>
          <w:marRight w:val="0"/>
          <w:marTop w:val="0"/>
          <w:marBottom w:val="0"/>
          <w:divBdr>
            <w:top w:val="none" w:sz="0" w:space="0" w:color="auto"/>
            <w:left w:val="none" w:sz="0" w:space="0" w:color="auto"/>
            <w:bottom w:val="none" w:sz="0" w:space="0" w:color="auto"/>
            <w:right w:val="none" w:sz="0" w:space="0" w:color="auto"/>
          </w:divBdr>
        </w:div>
        <w:div w:id="278296868">
          <w:marLeft w:val="0"/>
          <w:marRight w:val="0"/>
          <w:marTop w:val="0"/>
          <w:marBottom w:val="0"/>
          <w:divBdr>
            <w:top w:val="none" w:sz="0" w:space="0" w:color="auto"/>
            <w:left w:val="none" w:sz="0" w:space="0" w:color="auto"/>
            <w:bottom w:val="none" w:sz="0" w:space="0" w:color="auto"/>
            <w:right w:val="none" w:sz="0" w:space="0" w:color="auto"/>
          </w:divBdr>
        </w:div>
        <w:div w:id="284964980">
          <w:marLeft w:val="0"/>
          <w:marRight w:val="0"/>
          <w:marTop w:val="0"/>
          <w:marBottom w:val="0"/>
          <w:divBdr>
            <w:top w:val="none" w:sz="0" w:space="0" w:color="auto"/>
            <w:left w:val="none" w:sz="0" w:space="0" w:color="auto"/>
            <w:bottom w:val="none" w:sz="0" w:space="0" w:color="auto"/>
            <w:right w:val="none" w:sz="0" w:space="0" w:color="auto"/>
          </w:divBdr>
        </w:div>
        <w:div w:id="287123058">
          <w:marLeft w:val="0"/>
          <w:marRight w:val="0"/>
          <w:marTop w:val="0"/>
          <w:marBottom w:val="0"/>
          <w:divBdr>
            <w:top w:val="none" w:sz="0" w:space="0" w:color="auto"/>
            <w:left w:val="none" w:sz="0" w:space="0" w:color="auto"/>
            <w:bottom w:val="none" w:sz="0" w:space="0" w:color="auto"/>
            <w:right w:val="none" w:sz="0" w:space="0" w:color="auto"/>
          </w:divBdr>
        </w:div>
        <w:div w:id="293562611">
          <w:marLeft w:val="0"/>
          <w:marRight w:val="0"/>
          <w:marTop w:val="0"/>
          <w:marBottom w:val="0"/>
          <w:divBdr>
            <w:top w:val="none" w:sz="0" w:space="0" w:color="auto"/>
            <w:left w:val="none" w:sz="0" w:space="0" w:color="auto"/>
            <w:bottom w:val="none" w:sz="0" w:space="0" w:color="auto"/>
            <w:right w:val="none" w:sz="0" w:space="0" w:color="auto"/>
          </w:divBdr>
        </w:div>
        <w:div w:id="295261145">
          <w:marLeft w:val="0"/>
          <w:marRight w:val="0"/>
          <w:marTop w:val="0"/>
          <w:marBottom w:val="0"/>
          <w:divBdr>
            <w:top w:val="none" w:sz="0" w:space="0" w:color="auto"/>
            <w:left w:val="none" w:sz="0" w:space="0" w:color="auto"/>
            <w:bottom w:val="none" w:sz="0" w:space="0" w:color="auto"/>
            <w:right w:val="none" w:sz="0" w:space="0" w:color="auto"/>
          </w:divBdr>
        </w:div>
        <w:div w:id="306008951">
          <w:marLeft w:val="0"/>
          <w:marRight w:val="0"/>
          <w:marTop w:val="0"/>
          <w:marBottom w:val="0"/>
          <w:divBdr>
            <w:top w:val="none" w:sz="0" w:space="0" w:color="auto"/>
            <w:left w:val="none" w:sz="0" w:space="0" w:color="auto"/>
            <w:bottom w:val="none" w:sz="0" w:space="0" w:color="auto"/>
            <w:right w:val="none" w:sz="0" w:space="0" w:color="auto"/>
          </w:divBdr>
        </w:div>
        <w:div w:id="329212811">
          <w:marLeft w:val="0"/>
          <w:marRight w:val="0"/>
          <w:marTop w:val="0"/>
          <w:marBottom w:val="0"/>
          <w:divBdr>
            <w:top w:val="none" w:sz="0" w:space="0" w:color="auto"/>
            <w:left w:val="none" w:sz="0" w:space="0" w:color="auto"/>
            <w:bottom w:val="none" w:sz="0" w:space="0" w:color="auto"/>
            <w:right w:val="none" w:sz="0" w:space="0" w:color="auto"/>
          </w:divBdr>
        </w:div>
        <w:div w:id="407194416">
          <w:marLeft w:val="0"/>
          <w:marRight w:val="0"/>
          <w:marTop w:val="0"/>
          <w:marBottom w:val="0"/>
          <w:divBdr>
            <w:top w:val="none" w:sz="0" w:space="0" w:color="auto"/>
            <w:left w:val="none" w:sz="0" w:space="0" w:color="auto"/>
            <w:bottom w:val="none" w:sz="0" w:space="0" w:color="auto"/>
            <w:right w:val="none" w:sz="0" w:space="0" w:color="auto"/>
          </w:divBdr>
        </w:div>
        <w:div w:id="415171374">
          <w:marLeft w:val="0"/>
          <w:marRight w:val="0"/>
          <w:marTop w:val="0"/>
          <w:marBottom w:val="0"/>
          <w:divBdr>
            <w:top w:val="none" w:sz="0" w:space="0" w:color="auto"/>
            <w:left w:val="none" w:sz="0" w:space="0" w:color="auto"/>
            <w:bottom w:val="none" w:sz="0" w:space="0" w:color="auto"/>
            <w:right w:val="none" w:sz="0" w:space="0" w:color="auto"/>
          </w:divBdr>
        </w:div>
        <w:div w:id="418910853">
          <w:marLeft w:val="0"/>
          <w:marRight w:val="0"/>
          <w:marTop w:val="0"/>
          <w:marBottom w:val="0"/>
          <w:divBdr>
            <w:top w:val="none" w:sz="0" w:space="0" w:color="auto"/>
            <w:left w:val="none" w:sz="0" w:space="0" w:color="auto"/>
            <w:bottom w:val="none" w:sz="0" w:space="0" w:color="auto"/>
            <w:right w:val="none" w:sz="0" w:space="0" w:color="auto"/>
          </w:divBdr>
        </w:div>
        <w:div w:id="440540972">
          <w:marLeft w:val="0"/>
          <w:marRight w:val="0"/>
          <w:marTop w:val="0"/>
          <w:marBottom w:val="0"/>
          <w:divBdr>
            <w:top w:val="none" w:sz="0" w:space="0" w:color="auto"/>
            <w:left w:val="none" w:sz="0" w:space="0" w:color="auto"/>
            <w:bottom w:val="none" w:sz="0" w:space="0" w:color="auto"/>
            <w:right w:val="none" w:sz="0" w:space="0" w:color="auto"/>
          </w:divBdr>
        </w:div>
        <w:div w:id="450561871">
          <w:marLeft w:val="0"/>
          <w:marRight w:val="0"/>
          <w:marTop w:val="0"/>
          <w:marBottom w:val="0"/>
          <w:divBdr>
            <w:top w:val="none" w:sz="0" w:space="0" w:color="auto"/>
            <w:left w:val="none" w:sz="0" w:space="0" w:color="auto"/>
            <w:bottom w:val="none" w:sz="0" w:space="0" w:color="auto"/>
            <w:right w:val="none" w:sz="0" w:space="0" w:color="auto"/>
          </w:divBdr>
        </w:div>
        <w:div w:id="452016641">
          <w:marLeft w:val="0"/>
          <w:marRight w:val="0"/>
          <w:marTop w:val="0"/>
          <w:marBottom w:val="0"/>
          <w:divBdr>
            <w:top w:val="none" w:sz="0" w:space="0" w:color="auto"/>
            <w:left w:val="none" w:sz="0" w:space="0" w:color="auto"/>
            <w:bottom w:val="none" w:sz="0" w:space="0" w:color="auto"/>
            <w:right w:val="none" w:sz="0" w:space="0" w:color="auto"/>
          </w:divBdr>
        </w:div>
        <w:div w:id="461773646">
          <w:marLeft w:val="0"/>
          <w:marRight w:val="0"/>
          <w:marTop w:val="0"/>
          <w:marBottom w:val="0"/>
          <w:divBdr>
            <w:top w:val="none" w:sz="0" w:space="0" w:color="auto"/>
            <w:left w:val="none" w:sz="0" w:space="0" w:color="auto"/>
            <w:bottom w:val="none" w:sz="0" w:space="0" w:color="auto"/>
            <w:right w:val="none" w:sz="0" w:space="0" w:color="auto"/>
          </w:divBdr>
        </w:div>
        <w:div w:id="463157849">
          <w:marLeft w:val="0"/>
          <w:marRight w:val="0"/>
          <w:marTop w:val="0"/>
          <w:marBottom w:val="0"/>
          <w:divBdr>
            <w:top w:val="none" w:sz="0" w:space="0" w:color="auto"/>
            <w:left w:val="none" w:sz="0" w:space="0" w:color="auto"/>
            <w:bottom w:val="none" w:sz="0" w:space="0" w:color="auto"/>
            <w:right w:val="none" w:sz="0" w:space="0" w:color="auto"/>
          </w:divBdr>
        </w:div>
        <w:div w:id="479537383">
          <w:marLeft w:val="0"/>
          <w:marRight w:val="0"/>
          <w:marTop w:val="0"/>
          <w:marBottom w:val="0"/>
          <w:divBdr>
            <w:top w:val="none" w:sz="0" w:space="0" w:color="auto"/>
            <w:left w:val="none" w:sz="0" w:space="0" w:color="auto"/>
            <w:bottom w:val="none" w:sz="0" w:space="0" w:color="auto"/>
            <w:right w:val="none" w:sz="0" w:space="0" w:color="auto"/>
          </w:divBdr>
        </w:div>
        <w:div w:id="496380514">
          <w:marLeft w:val="0"/>
          <w:marRight w:val="0"/>
          <w:marTop w:val="0"/>
          <w:marBottom w:val="0"/>
          <w:divBdr>
            <w:top w:val="none" w:sz="0" w:space="0" w:color="auto"/>
            <w:left w:val="none" w:sz="0" w:space="0" w:color="auto"/>
            <w:bottom w:val="none" w:sz="0" w:space="0" w:color="auto"/>
            <w:right w:val="none" w:sz="0" w:space="0" w:color="auto"/>
          </w:divBdr>
        </w:div>
        <w:div w:id="508638317">
          <w:marLeft w:val="0"/>
          <w:marRight w:val="0"/>
          <w:marTop w:val="0"/>
          <w:marBottom w:val="0"/>
          <w:divBdr>
            <w:top w:val="none" w:sz="0" w:space="0" w:color="auto"/>
            <w:left w:val="none" w:sz="0" w:space="0" w:color="auto"/>
            <w:bottom w:val="none" w:sz="0" w:space="0" w:color="auto"/>
            <w:right w:val="none" w:sz="0" w:space="0" w:color="auto"/>
          </w:divBdr>
        </w:div>
        <w:div w:id="515965235">
          <w:marLeft w:val="0"/>
          <w:marRight w:val="0"/>
          <w:marTop w:val="0"/>
          <w:marBottom w:val="0"/>
          <w:divBdr>
            <w:top w:val="none" w:sz="0" w:space="0" w:color="auto"/>
            <w:left w:val="none" w:sz="0" w:space="0" w:color="auto"/>
            <w:bottom w:val="none" w:sz="0" w:space="0" w:color="auto"/>
            <w:right w:val="none" w:sz="0" w:space="0" w:color="auto"/>
          </w:divBdr>
        </w:div>
        <w:div w:id="541598126">
          <w:marLeft w:val="0"/>
          <w:marRight w:val="0"/>
          <w:marTop w:val="0"/>
          <w:marBottom w:val="0"/>
          <w:divBdr>
            <w:top w:val="none" w:sz="0" w:space="0" w:color="auto"/>
            <w:left w:val="none" w:sz="0" w:space="0" w:color="auto"/>
            <w:bottom w:val="none" w:sz="0" w:space="0" w:color="auto"/>
            <w:right w:val="none" w:sz="0" w:space="0" w:color="auto"/>
          </w:divBdr>
        </w:div>
        <w:div w:id="565260057">
          <w:marLeft w:val="0"/>
          <w:marRight w:val="0"/>
          <w:marTop w:val="0"/>
          <w:marBottom w:val="0"/>
          <w:divBdr>
            <w:top w:val="none" w:sz="0" w:space="0" w:color="auto"/>
            <w:left w:val="none" w:sz="0" w:space="0" w:color="auto"/>
            <w:bottom w:val="none" w:sz="0" w:space="0" w:color="auto"/>
            <w:right w:val="none" w:sz="0" w:space="0" w:color="auto"/>
          </w:divBdr>
        </w:div>
        <w:div w:id="601452145">
          <w:marLeft w:val="0"/>
          <w:marRight w:val="0"/>
          <w:marTop w:val="0"/>
          <w:marBottom w:val="0"/>
          <w:divBdr>
            <w:top w:val="none" w:sz="0" w:space="0" w:color="auto"/>
            <w:left w:val="none" w:sz="0" w:space="0" w:color="auto"/>
            <w:bottom w:val="none" w:sz="0" w:space="0" w:color="auto"/>
            <w:right w:val="none" w:sz="0" w:space="0" w:color="auto"/>
          </w:divBdr>
        </w:div>
        <w:div w:id="619259911">
          <w:marLeft w:val="0"/>
          <w:marRight w:val="0"/>
          <w:marTop w:val="0"/>
          <w:marBottom w:val="0"/>
          <w:divBdr>
            <w:top w:val="none" w:sz="0" w:space="0" w:color="auto"/>
            <w:left w:val="none" w:sz="0" w:space="0" w:color="auto"/>
            <w:bottom w:val="none" w:sz="0" w:space="0" w:color="auto"/>
            <w:right w:val="none" w:sz="0" w:space="0" w:color="auto"/>
          </w:divBdr>
        </w:div>
        <w:div w:id="623972859">
          <w:marLeft w:val="0"/>
          <w:marRight w:val="0"/>
          <w:marTop w:val="0"/>
          <w:marBottom w:val="0"/>
          <w:divBdr>
            <w:top w:val="none" w:sz="0" w:space="0" w:color="auto"/>
            <w:left w:val="none" w:sz="0" w:space="0" w:color="auto"/>
            <w:bottom w:val="none" w:sz="0" w:space="0" w:color="auto"/>
            <w:right w:val="none" w:sz="0" w:space="0" w:color="auto"/>
          </w:divBdr>
        </w:div>
        <w:div w:id="624698108">
          <w:marLeft w:val="0"/>
          <w:marRight w:val="0"/>
          <w:marTop w:val="0"/>
          <w:marBottom w:val="0"/>
          <w:divBdr>
            <w:top w:val="none" w:sz="0" w:space="0" w:color="auto"/>
            <w:left w:val="none" w:sz="0" w:space="0" w:color="auto"/>
            <w:bottom w:val="none" w:sz="0" w:space="0" w:color="auto"/>
            <w:right w:val="none" w:sz="0" w:space="0" w:color="auto"/>
          </w:divBdr>
          <w:divsChild>
            <w:div w:id="43410426">
              <w:marLeft w:val="0"/>
              <w:marRight w:val="0"/>
              <w:marTop w:val="0"/>
              <w:marBottom w:val="0"/>
              <w:divBdr>
                <w:top w:val="none" w:sz="0" w:space="0" w:color="auto"/>
                <w:left w:val="none" w:sz="0" w:space="0" w:color="auto"/>
                <w:bottom w:val="none" w:sz="0" w:space="0" w:color="auto"/>
                <w:right w:val="none" w:sz="0" w:space="0" w:color="auto"/>
              </w:divBdr>
              <w:divsChild>
                <w:div w:id="17388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7070">
          <w:marLeft w:val="0"/>
          <w:marRight w:val="0"/>
          <w:marTop w:val="0"/>
          <w:marBottom w:val="0"/>
          <w:divBdr>
            <w:top w:val="none" w:sz="0" w:space="0" w:color="auto"/>
            <w:left w:val="none" w:sz="0" w:space="0" w:color="auto"/>
            <w:bottom w:val="none" w:sz="0" w:space="0" w:color="auto"/>
            <w:right w:val="none" w:sz="0" w:space="0" w:color="auto"/>
          </w:divBdr>
        </w:div>
        <w:div w:id="630399804">
          <w:marLeft w:val="0"/>
          <w:marRight w:val="0"/>
          <w:marTop w:val="0"/>
          <w:marBottom w:val="0"/>
          <w:divBdr>
            <w:top w:val="none" w:sz="0" w:space="0" w:color="auto"/>
            <w:left w:val="none" w:sz="0" w:space="0" w:color="auto"/>
            <w:bottom w:val="none" w:sz="0" w:space="0" w:color="auto"/>
            <w:right w:val="none" w:sz="0" w:space="0" w:color="auto"/>
          </w:divBdr>
        </w:div>
        <w:div w:id="635532148">
          <w:marLeft w:val="0"/>
          <w:marRight w:val="0"/>
          <w:marTop w:val="0"/>
          <w:marBottom w:val="0"/>
          <w:divBdr>
            <w:top w:val="none" w:sz="0" w:space="0" w:color="auto"/>
            <w:left w:val="none" w:sz="0" w:space="0" w:color="auto"/>
            <w:bottom w:val="none" w:sz="0" w:space="0" w:color="auto"/>
            <w:right w:val="none" w:sz="0" w:space="0" w:color="auto"/>
          </w:divBdr>
        </w:div>
        <w:div w:id="636648677">
          <w:marLeft w:val="0"/>
          <w:marRight w:val="0"/>
          <w:marTop w:val="0"/>
          <w:marBottom w:val="0"/>
          <w:divBdr>
            <w:top w:val="none" w:sz="0" w:space="0" w:color="auto"/>
            <w:left w:val="none" w:sz="0" w:space="0" w:color="auto"/>
            <w:bottom w:val="none" w:sz="0" w:space="0" w:color="auto"/>
            <w:right w:val="none" w:sz="0" w:space="0" w:color="auto"/>
          </w:divBdr>
        </w:div>
        <w:div w:id="639655493">
          <w:marLeft w:val="0"/>
          <w:marRight w:val="0"/>
          <w:marTop w:val="0"/>
          <w:marBottom w:val="0"/>
          <w:divBdr>
            <w:top w:val="none" w:sz="0" w:space="0" w:color="auto"/>
            <w:left w:val="none" w:sz="0" w:space="0" w:color="auto"/>
            <w:bottom w:val="none" w:sz="0" w:space="0" w:color="auto"/>
            <w:right w:val="none" w:sz="0" w:space="0" w:color="auto"/>
          </w:divBdr>
        </w:div>
        <w:div w:id="642734678">
          <w:marLeft w:val="0"/>
          <w:marRight w:val="0"/>
          <w:marTop w:val="0"/>
          <w:marBottom w:val="0"/>
          <w:divBdr>
            <w:top w:val="none" w:sz="0" w:space="0" w:color="auto"/>
            <w:left w:val="none" w:sz="0" w:space="0" w:color="auto"/>
            <w:bottom w:val="none" w:sz="0" w:space="0" w:color="auto"/>
            <w:right w:val="none" w:sz="0" w:space="0" w:color="auto"/>
          </w:divBdr>
        </w:div>
        <w:div w:id="643120931">
          <w:marLeft w:val="0"/>
          <w:marRight w:val="0"/>
          <w:marTop w:val="0"/>
          <w:marBottom w:val="0"/>
          <w:divBdr>
            <w:top w:val="none" w:sz="0" w:space="0" w:color="auto"/>
            <w:left w:val="none" w:sz="0" w:space="0" w:color="auto"/>
            <w:bottom w:val="none" w:sz="0" w:space="0" w:color="auto"/>
            <w:right w:val="none" w:sz="0" w:space="0" w:color="auto"/>
          </w:divBdr>
        </w:div>
        <w:div w:id="658966875">
          <w:marLeft w:val="0"/>
          <w:marRight w:val="0"/>
          <w:marTop w:val="0"/>
          <w:marBottom w:val="0"/>
          <w:divBdr>
            <w:top w:val="none" w:sz="0" w:space="0" w:color="auto"/>
            <w:left w:val="none" w:sz="0" w:space="0" w:color="auto"/>
            <w:bottom w:val="none" w:sz="0" w:space="0" w:color="auto"/>
            <w:right w:val="none" w:sz="0" w:space="0" w:color="auto"/>
          </w:divBdr>
        </w:div>
        <w:div w:id="670107202">
          <w:marLeft w:val="0"/>
          <w:marRight w:val="0"/>
          <w:marTop w:val="0"/>
          <w:marBottom w:val="0"/>
          <w:divBdr>
            <w:top w:val="none" w:sz="0" w:space="0" w:color="auto"/>
            <w:left w:val="none" w:sz="0" w:space="0" w:color="auto"/>
            <w:bottom w:val="none" w:sz="0" w:space="0" w:color="auto"/>
            <w:right w:val="none" w:sz="0" w:space="0" w:color="auto"/>
          </w:divBdr>
        </w:div>
        <w:div w:id="681130069">
          <w:marLeft w:val="0"/>
          <w:marRight w:val="0"/>
          <w:marTop w:val="0"/>
          <w:marBottom w:val="0"/>
          <w:divBdr>
            <w:top w:val="none" w:sz="0" w:space="0" w:color="auto"/>
            <w:left w:val="none" w:sz="0" w:space="0" w:color="auto"/>
            <w:bottom w:val="none" w:sz="0" w:space="0" w:color="auto"/>
            <w:right w:val="none" w:sz="0" w:space="0" w:color="auto"/>
          </w:divBdr>
        </w:div>
        <w:div w:id="699478022">
          <w:marLeft w:val="0"/>
          <w:marRight w:val="0"/>
          <w:marTop w:val="0"/>
          <w:marBottom w:val="0"/>
          <w:divBdr>
            <w:top w:val="none" w:sz="0" w:space="0" w:color="auto"/>
            <w:left w:val="none" w:sz="0" w:space="0" w:color="auto"/>
            <w:bottom w:val="none" w:sz="0" w:space="0" w:color="auto"/>
            <w:right w:val="none" w:sz="0" w:space="0" w:color="auto"/>
          </w:divBdr>
        </w:div>
        <w:div w:id="704907815">
          <w:marLeft w:val="0"/>
          <w:marRight w:val="0"/>
          <w:marTop w:val="0"/>
          <w:marBottom w:val="0"/>
          <w:divBdr>
            <w:top w:val="none" w:sz="0" w:space="0" w:color="auto"/>
            <w:left w:val="none" w:sz="0" w:space="0" w:color="auto"/>
            <w:bottom w:val="none" w:sz="0" w:space="0" w:color="auto"/>
            <w:right w:val="none" w:sz="0" w:space="0" w:color="auto"/>
          </w:divBdr>
        </w:div>
        <w:div w:id="729773361">
          <w:marLeft w:val="0"/>
          <w:marRight w:val="0"/>
          <w:marTop w:val="0"/>
          <w:marBottom w:val="0"/>
          <w:divBdr>
            <w:top w:val="none" w:sz="0" w:space="0" w:color="auto"/>
            <w:left w:val="none" w:sz="0" w:space="0" w:color="auto"/>
            <w:bottom w:val="none" w:sz="0" w:space="0" w:color="auto"/>
            <w:right w:val="none" w:sz="0" w:space="0" w:color="auto"/>
          </w:divBdr>
        </w:div>
        <w:div w:id="746344350">
          <w:marLeft w:val="0"/>
          <w:marRight w:val="0"/>
          <w:marTop w:val="0"/>
          <w:marBottom w:val="0"/>
          <w:divBdr>
            <w:top w:val="none" w:sz="0" w:space="0" w:color="auto"/>
            <w:left w:val="none" w:sz="0" w:space="0" w:color="auto"/>
            <w:bottom w:val="none" w:sz="0" w:space="0" w:color="auto"/>
            <w:right w:val="none" w:sz="0" w:space="0" w:color="auto"/>
          </w:divBdr>
        </w:div>
        <w:div w:id="752628173">
          <w:marLeft w:val="0"/>
          <w:marRight w:val="0"/>
          <w:marTop w:val="0"/>
          <w:marBottom w:val="0"/>
          <w:divBdr>
            <w:top w:val="none" w:sz="0" w:space="0" w:color="auto"/>
            <w:left w:val="none" w:sz="0" w:space="0" w:color="auto"/>
            <w:bottom w:val="none" w:sz="0" w:space="0" w:color="auto"/>
            <w:right w:val="none" w:sz="0" w:space="0" w:color="auto"/>
          </w:divBdr>
        </w:div>
        <w:div w:id="759376258">
          <w:marLeft w:val="0"/>
          <w:marRight w:val="0"/>
          <w:marTop w:val="0"/>
          <w:marBottom w:val="0"/>
          <w:divBdr>
            <w:top w:val="none" w:sz="0" w:space="0" w:color="auto"/>
            <w:left w:val="none" w:sz="0" w:space="0" w:color="auto"/>
            <w:bottom w:val="none" w:sz="0" w:space="0" w:color="auto"/>
            <w:right w:val="none" w:sz="0" w:space="0" w:color="auto"/>
          </w:divBdr>
        </w:div>
        <w:div w:id="785346335">
          <w:marLeft w:val="0"/>
          <w:marRight w:val="0"/>
          <w:marTop w:val="0"/>
          <w:marBottom w:val="0"/>
          <w:divBdr>
            <w:top w:val="none" w:sz="0" w:space="0" w:color="auto"/>
            <w:left w:val="none" w:sz="0" w:space="0" w:color="auto"/>
            <w:bottom w:val="none" w:sz="0" w:space="0" w:color="auto"/>
            <w:right w:val="none" w:sz="0" w:space="0" w:color="auto"/>
          </w:divBdr>
        </w:div>
        <w:div w:id="801002272">
          <w:marLeft w:val="0"/>
          <w:marRight w:val="0"/>
          <w:marTop w:val="0"/>
          <w:marBottom w:val="0"/>
          <w:divBdr>
            <w:top w:val="none" w:sz="0" w:space="0" w:color="auto"/>
            <w:left w:val="none" w:sz="0" w:space="0" w:color="auto"/>
            <w:bottom w:val="none" w:sz="0" w:space="0" w:color="auto"/>
            <w:right w:val="none" w:sz="0" w:space="0" w:color="auto"/>
          </w:divBdr>
        </w:div>
        <w:div w:id="802310536">
          <w:marLeft w:val="0"/>
          <w:marRight w:val="0"/>
          <w:marTop w:val="0"/>
          <w:marBottom w:val="0"/>
          <w:divBdr>
            <w:top w:val="none" w:sz="0" w:space="0" w:color="auto"/>
            <w:left w:val="none" w:sz="0" w:space="0" w:color="auto"/>
            <w:bottom w:val="none" w:sz="0" w:space="0" w:color="auto"/>
            <w:right w:val="none" w:sz="0" w:space="0" w:color="auto"/>
          </w:divBdr>
        </w:div>
        <w:div w:id="814832463">
          <w:marLeft w:val="0"/>
          <w:marRight w:val="0"/>
          <w:marTop w:val="0"/>
          <w:marBottom w:val="0"/>
          <w:divBdr>
            <w:top w:val="none" w:sz="0" w:space="0" w:color="auto"/>
            <w:left w:val="none" w:sz="0" w:space="0" w:color="auto"/>
            <w:bottom w:val="none" w:sz="0" w:space="0" w:color="auto"/>
            <w:right w:val="none" w:sz="0" w:space="0" w:color="auto"/>
          </w:divBdr>
        </w:div>
        <w:div w:id="817572889">
          <w:marLeft w:val="0"/>
          <w:marRight w:val="0"/>
          <w:marTop w:val="0"/>
          <w:marBottom w:val="0"/>
          <w:divBdr>
            <w:top w:val="none" w:sz="0" w:space="0" w:color="auto"/>
            <w:left w:val="none" w:sz="0" w:space="0" w:color="auto"/>
            <w:bottom w:val="none" w:sz="0" w:space="0" w:color="auto"/>
            <w:right w:val="none" w:sz="0" w:space="0" w:color="auto"/>
          </w:divBdr>
        </w:div>
        <w:div w:id="830802465">
          <w:marLeft w:val="0"/>
          <w:marRight w:val="0"/>
          <w:marTop w:val="0"/>
          <w:marBottom w:val="0"/>
          <w:divBdr>
            <w:top w:val="none" w:sz="0" w:space="0" w:color="auto"/>
            <w:left w:val="none" w:sz="0" w:space="0" w:color="auto"/>
            <w:bottom w:val="none" w:sz="0" w:space="0" w:color="auto"/>
            <w:right w:val="none" w:sz="0" w:space="0" w:color="auto"/>
          </w:divBdr>
        </w:div>
        <w:div w:id="845243601">
          <w:marLeft w:val="0"/>
          <w:marRight w:val="0"/>
          <w:marTop w:val="0"/>
          <w:marBottom w:val="0"/>
          <w:divBdr>
            <w:top w:val="none" w:sz="0" w:space="0" w:color="auto"/>
            <w:left w:val="none" w:sz="0" w:space="0" w:color="auto"/>
            <w:bottom w:val="none" w:sz="0" w:space="0" w:color="auto"/>
            <w:right w:val="none" w:sz="0" w:space="0" w:color="auto"/>
          </w:divBdr>
        </w:div>
        <w:div w:id="848568530">
          <w:marLeft w:val="0"/>
          <w:marRight w:val="0"/>
          <w:marTop w:val="0"/>
          <w:marBottom w:val="0"/>
          <w:divBdr>
            <w:top w:val="none" w:sz="0" w:space="0" w:color="auto"/>
            <w:left w:val="none" w:sz="0" w:space="0" w:color="auto"/>
            <w:bottom w:val="none" w:sz="0" w:space="0" w:color="auto"/>
            <w:right w:val="none" w:sz="0" w:space="0" w:color="auto"/>
          </w:divBdr>
        </w:div>
        <w:div w:id="906843748">
          <w:marLeft w:val="0"/>
          <w:marRight w:val="0"/>
          <w:marTop w:val="0"/>
          <w:marBottom w:val="0"/>
          <w:divBdr>
            <w:top w:val="none" w:sz="0" w:space="0" w:color="auto"/>
            <w:left w:val="none" w:sz="0" w:space="0" w:color="auto"/>
            <w:bottom w:val="none" w:sz="0" w:space="0" w:color="auto"/>
            <w:right w:val="none" w:sz="0" w:space="0" w:color="auto"/>
          </w:divBdr>
        </w:div>
        <w:div w:id="941381792">
          <w:marLeft w:val="0"/>
          <w:marRight w:val="0"/>
          <w:marTop w:val="0"/>
          <w:marBottom w:val="0"/>
          <w:divBdr>
            <w:top w:val="none" w:sz="0" w:space="0" w:color="auto"/>
            <w:left w:val="none" w:sz="0" w:space="0" w:color="auto"/>
            <w:bottom w:val="none" w:sz="0" w:space="0" w:color="auto"/>
            <w:right w:val="none" w:sz="0" w:space="0" w:color="auto"/>
          </w:divBdr>
        </w:div>
        <w:div w:id="941644747">
          <w:marLeft w:val="0"/>
          <w:marRight w:val="0"/>
          <w:marTop w:val="0"/>
          <w:marBottom w:val="0"/>
          <w:divBdr>
            <w:top w:val="none" w:sz="0" w:space="0" w:color="auto"/>
            <w:left w:val="none" w:sz="0" w:space="0" w:color="auto"/>
            <w:bottom w:val="none" w:sz="0" w:space="0" w:color="auto"/>
            <w:right w:val="none" w:sz="0" w:space="0" w:color="auto"/>
          </w:divBdr>
        </w:div>
        <w:div w:id="948513623">
          <w:marLeft w:val="0"/>
          <w:marRight w:val="0"/>
          <w:marTop w:val="0"/>
          <w:marBottom w:val="0"/>
          <w:divBdr>
            <w:top w:val="none" w:sz="0" w:space="0" w:color="auto"/>
            <w:left w:val="none" w:sz="0" w:space="0" w:color="auto"/>
            <w:bottom w:val="none" w:sz="0" w:space="0" w:color="auto"/>
            <w:right w:val="none" w:sz="0" w:space="0" w:color="auto"/>
          </w:divBdr>
        </w:div>
        <w:div w:id="949700341">
          <w:marLeft w:val="0"/>
          <w:marRight w:val="0"/>
          <w:marTop w:val="0"/>
          <w:marBottom w:val="0"/>
          <w:divBdr>
            <w:top w:val="none" w:sz="0" w:space="0" w:color="auto"/>
            <w:left w:val="none" w:sz="0" w:space="0" w:color="auto"/>
            <w:bottom w:val="none" w:sz="0" w:space="0" w:color="auto"/>
            <w:right w:val="none" w:sz="0" w:space="0" w:color="auto"/>
          </w:divBdr>
          <w:divsChild>
            <w:div w:id="1538197626">
              <w:marLeft w:val="0"/>
              <w:marRight w:val="0"/>
              <w:marTop w:val="0"/>
              <w:marBottom w:val="0"/>
              <w:divBdr>
                <w:top w:val="none" w:sz="0" w:space="0" w:color="auto"/>
                <w:left w:val="none" w:sz="0" w:space="0" w:color="auto"/>
                <w:bottom w:val="none" w:sz="0" w:space="0" w:color="auto"/>
                <w:right w:val="none" w:sz="0" w:space="0" w:color="auto"/>
              </w:divBdr>
              <w:divsChild>
                <w:div w:id="7654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0090">
          <w:marLeft w:val="0"/>
          <w:marRight w:val="0"/>
          <w:marTop w:val="0"/>
          <w:marBottom w:val="0"/>
          <w:divBdr>
            <w:top w:val="none" w:sz="0" w:space="0" w:color="auto"/>
            <w:left w:val="none" w:sz="0" w:space="0" w:color="auto"/>
            <w:bottom w:val="none" w:sz="0" w:space="0" w:color="auto"/>
            <w:right w:val="none" w:sz="0" w:space="0" w:color="auto"/>
          </w:divBdr>
        </w:div>
        <w:div w:id="976183140">
          <w:marLeft w:val="0"/>
          <w:marRight w:val="0"/>
          <w:marTop w:val="0"/>
          <w:marBottom w:val="0"/>
          <w:divBdr>
            <w:top w:val="none" w:sz="0" w:space="0" w:color="auto"/>
            <w:left w:val="none" w:sz="0" w:space="0" w:color="auto"/>
            <w:bottom w:val="none" w:sz="0" w:space="0" w:color="auto"/>
            <w:right w:val="none" w:sz="0" w:space="0" w:color="auto"/>
          </w:divBdr>
        </w:div>
        <w:div w:id="997466767">
          <w:marLeft w:val="0"/>
          <w:marRight w:val="0"/>
          <w:marTop w:val="0"/>
          <w:marBottom w:val="0"/>
          <w:divBdr>
            <w:top w:val="none" w:sz="0" w:space="0" w:color="auto"/>
            <w:left w:val="none" w:sz="0" w:space="0" w:color="auto"/>
            <w:bottom w:val="none" w:sz="0" w:space="0" w:color="auto"/>
            <w:right w:val="none" w:sz="0" w:space="0" w:color="auto"/>
          </w:divBdr>
        </w:div>
        <w:div w:id="1025908701">
          <w:marLeft w:val="0"/>
          <w:marRight w:val="0"/>
          <w:marTop w:val="0"/>
          <w:marBottom w:val="0"/>
          <w:divBdr>
            <w:top w:val="none" w:sz="0" w:space="0" w:color="auto"/>
            <w:left w:val="none" w:sz="0" w:space="0" w:color="auto"/>
            <w:bottom w:val="none" w:sz="0" w:space="0" w:color="auto"/>
            <w:right w:val="none" w:sz="0" w:space="0" w:color="auto"/>
          </w:divBdr>
        </w:div>
        <w:div w:id="1040204323">
          <w:marLeft w:val="0"/>
          <w:marRight w:val="0"/>
          <w:marTop w:val="0"/>
          <w:marBottom w:val="0"/>
          <w:divBdr>
            <w:top w:val="none" w:sz="0" w:space="0" w:color="auto"/>
            <w:left w:val="none" w:sz="0" w:space="0" w:color="auto"/>
            <w:bottom w:val="none" w:sz="0" w:space="0" w:color="auto"/>
            <w:right w:val="none" w:sz="0" w:space="0" w:color="auto"/>
          </w:divBdr>
        </w:div>
        <w:div w:id="1056857908">
          <w:marLeft w:val="0"/>
          <w:marRight w:val="0"/>
          <w:marTop w:val="0"/>
          <w:marBottom w:val="0"/>
          <w:divBdr>
            <w:top w:val="none" w:sz="0" w:space="0" w:color="auto"/>
            <w:left w:val="none" w:sz="0" w:space="0" w:color="auto"/>
            <w:bottom w:val="none" w:sz="0" w:space="0" w:color="auto"/>
            <w:right w:val="none" w:sz="0" w:space="0" w:color="auto"/>
          </w:divBdr>
        </w:div>
        <w:div w:id="1063213373">
          <w:marLeft w:val="0"/>
          <w:marRight w:val="0"/>
          <w:marTop w:val="0"/>
          <w:marBottom w:val="0"/>
          <w:divBdr>
            <w:top w:val="none" w:sz="0" w:space="0" w:color="auto"/>
            <w:left w:val="none" w:sz="0" w:space="0" w:color="auto"/>
            <w:bottom w:val="none" w:sz="0" w:space="0" w:color="auto"/>
            <w:right w:val="none" w:sz="0" w:space="0" w:color="auto"/>
          </w:divBdr>
        </w:div>
        <w:div w:id="1066876228">
          <w:marLeft w:val="0"/>
          <w:marRight w:val="0"/>
          <w:marTop w:val="0"/>
          <w:marBottom w:val="0"/>
          <w:divBdr>
            <w:top w:val="none" w:sz="0" w:space="0" w:color="auto"/>
            <w:left w:val="none" w:sz="0" w:space="0" w:color="auto"/>
            <w:bottom w:val="none" w:sz="0" w:space="0" w:color="auto"/>
            <w:right w:val="none" w:sz="0" w:space="0" w:color="auto"/>
          </w:divBdr>
        </w:div>
        <w:div w:id="1086000263">
          <w:marLeft w:val="0"/>
          <w:marRight w:val="0"/>
          <w:marTop w:val="0"/>
          <w:marBottom w:val="0"/>
          <w:divBdr>
            <w:top w:val="none" w:sz="0" w:space="0" w:color="auto"/>
            <w:left w:val="none" w:sz="0" w:space="0" w:color="auto"/>
            <w:bottom w:val="none" w:sz="0" w:space="0" w:color="auto"/>
            <w:right w:val="none" w:sz="0" w:space="0" w:color="auto"/>
          </w:divBdr>
        </w:div>
        <w:div w:id="1110123032">
          <w:marLeft w:val="0"/>
          <w:marRight w:val="0"/>
          <w:marTop w:val="0"/>
          <w:marBottom w:val="0"/>
          <w:divBdr>
            <w:top w:val="none" w:sz="0" w:space="0" w:color="auto"/>
            <w:left w:val="none" w:sz="0" w:space="0" w:color="auto"/>
            <w:bottom w:val="none" w:sz="0" w:space="0" w:color="auto"/>
            <w:right w:val="none" w:sz="0" w:space="0" w:color="auto"/>
          </w:divBdr>
        </w:div>
        <w:div w:id="1134248385">
          <w:marLeft w:val="0"/>
          <w:marRight w:val="0"/>
          <w:marTop w:val="0"/>
          <w:marBottom w:val="0"/>
          <w:divBdr>
            <w:top w:val="none" w:sz="0" w:space="0" w:color="auto"/>
            <w:left w:val="none" w:sz="0" w:space="0" w:color="auto"/>
            <w:bottom w:val="none" w:sz="0" w:space="0" w:color="auto"/>
            <w:right w:val="none" w:sz="0" w:space="0" w:color="auto"/>
          </w:divBdr>
        </w:div>
        <w:div w:id="1134910882">
          <w:marLeft w:val="0"/>
          <w:marRight w:val="0"/>
          <w:marTop w:val="0"/>
          <w:marBottom w:val="0"/>
          <w:divBdr>
            <w:top w:val="none" w:sz="0" w:space="0" w:color="auto"/>
            <w:left w:val="none" w:sz="0" w:space="0" w:color="auto"/>
            <w:bottom w:val="none" w:sz="0" w:space="0" w:color="auto"/>
            <w:right w:val="none" w:sz="0" w:space="0" w:color="auto"/>
          </w:divBdr>
        </w:div>
        <w:div w:id="1149514627">
          <w:marLeft w:val="0"/>
          <w:marRight w:val="0"/>
          <w:marTop w:val="0"/>
          <w:marBottom w:val="0"/>
          <w:divBdr>
            <w:top w:val="none" w:sz="0" w:space="0" w:color="auto"/>
            <w:left w:val="none" w:sz="0" w:space="0" w:color="auto"/>
            <w:bottom w:val="none" w:sz="0" w:space="0" w:color="auto"/>
            <w:right w:val="none" w:sz="0" w:space="0" w:color="auto"/>
          </w:divBdr>
        </w:div>
        <w:div w:id="1153134656">
          <w:marLeft w:val="0"/>
          <w:marRight w:val="0"/>
          <w:marTop w:val="0"/>
          <w:marBottom w:val="0"/>
          <w:divBdr>
            <w:top w:val="none" w:sz="0" w:space="0" w:color="auto"/>
            <w:left w:val="none" w:sz="0" w:space="0" w:color="auto"/>
            <w:bottom w:val="none" w:sz="0" w:space="0" w:color="auto"/>
            <w:right w:val="none" w:sz="0" w:space="0" w:color="auto"/>
          </w:divBdr>
        </w:div>
        <w:div w:id="1163819621">
          <w:marLeft w:val="0"/>
          <w:marRight w:val="0"/>
          <w:marTop w:val="0"/>
          <w:marBottom w:val="0"/>
          <w:divBdr>
            <w:top w:val="none" w:sz="0" w:space="0" w:color="auto"/>
            <w:left w:val="none" w:sz="0" w:space="0" w:color="auto"/>
            <w:bottom w:val="none" w:sz="0" w:space="0" w:color="auto"/>
            <w:right w:val="none" w:sz="0" w:space="0" w:color="auto"/>
          </w:divBdr>
        </w:div>
        <w:div w:id="1164203847">
          <w:marLeft w:val="0"/>
          <w:marRight w:val="0"/>
          <w:marTop w:val="0"/>
          <w:marBottom w:val="0"/>
          <w:divBdr>
            <w:top w:val="none" w:sz="0" w:space="0" w:color="auto"/>
            <w:left w:val="none" w:sz="0" w:space="0" w:color="auto"/>
            <w:bottom w:val="none" w:sz="0" w:space="0" w:color="auto"/>
            <w:right w:val="none" w:sz="0" w:space="0" w:color="auto"/>
          </w:divBdr>
        </w:div>
        <w:div w:id="1168252031">
          <w:marLeft w:val="0"/>
          <w:marRight w:val="0"/>
          <w:marTop w:val="0"/>
          <w:marBottom w:val="0"/>
          <w:divBdr>
            <w:top w:val="none" w:sz="0" w:space="0" w:color="auto"/>
            <w:left w:val="none" w:sz="0" w:space="0" w:color="auto"/>
            <w:bottom w:val="none" w:sz="0" w:space="0" w:color="auto"/>
            <w:right w:val="none" w:sz="0" w:space="0" w:color="auto"/>
          </w:divBdr>
        </w:div>
        <w:div w:id="1205017477">
          <w:marLeft w:val="0"/>
          <w:marRight w:val="0"/>
          <w:marTop w:val="0"/>
          <w:marBottom w:val="0"/>
          <w:divBdr>
            <w:top w:val="none" w:sz="0" w:space="0" w:color="auto"/>
            <w:left w:val="none" w:sz="0" w:space="0" w:color="auto"/>
            <w:bottom w:val="none" w:sz="0" w:space="0" w:color="auto"/>
            <w:right w:val="none" w:sz="0" w:space="0" w:color="auto"/>
          </w:divBdr>
        </w:div>
        <w:div w:id="1209106176">
          <w:marLeft w:val="0"/>
          <w:marRight w:val="0"/>
          <w:marTop w:val="0"/>
          <w:marBottom w:val="0"/>
          <w:divBdr>
            <w:top w:val="none" w:sz="0" w:space="0" w:color="auto"/>
            <w:left w:val="none" w:sz="0" w:space="0" w:color="auto"/>
            <w:bottom w:val="none" w:sz="0" w:space="0" w:color="auto"/>
            <w:right w:val="none" w:sz="0" w:space="0" w:color="auto"/>
          </w:divBdr>
        </w:div>
        <w:div w:id="1214197402">
          <w:marLeft w:val="0"/>
          <w:marRight w:val="0"/>
          <w:marTop w:val="0"/>
          <w:marBottom w:val="0"/>
          <w:divBdr>
            <w:top w:val="none" w:sz="0" w:space="0" w:color="auto"/>
            <w:left w:val="none" w:sz="0" w:space="0" w:color="auto"/>
            <w:bottom w:val="none" w:sz="0" w:space="0" w:color="auto"/>
            <w:right w:val="none" w:sz="0" w:space="0" w:color="auto"/>
          </w:divBdr>
          <w:divsChild>
            <w:div w:id="712734370">
              <w:marLeft w:val="0"/>
              <w:marRight w:val="0"/>
              <w:marTop w:val="0"/>
              <w:marBottom w:val="0"/>
              <w:divBdr>
                <w:top w:val="none" w:sz="0" w:space="0" w:color="auto"/>
                <w:left w:val="none" w:sz="0" w:space="0" w:color="auto"/>
                <w:bottom w:val="none" w:sz="0" w:space="0" w:color="auto"/>
                <w:right w:val="none" w:sz="0" w:space="0" w:color="auto"/>
              </w:divBdr>
            </w:div>
          </w:divsChild>
        </w:div>
        <w:div w:id="1217814706">
          <w:marLeft w:val="0"/>
          <w:marRight w:val="0"/>
          <w:marTop w:val="0"/>
          <w:marBottom w:val="0"/>
          <w:divBdr>
            <w:top w:val="none" w:sz="0" w:space="0" w:color="auto"/>
            <w:left w:val="none" w:sz="0" w:space="0" w:color="auto"/>
            <w:bottom w:val="none" w:sz="0" w:space="0" w:color="auto"/>
            <w:right w:val="none" w:sz="0" w:space="0" w:color="auto"/>
          </w:divBdr>
        </w:div>
        <w:div w:id="1219249080">
          <w:marLeft w:val="0"/>
          <w:marRight w:val="0"/>
          <w:marTop w:val="0"/>
          <w:marBottom w:val="0"/>
          <w:divBdr>
            <w:top w:val="none" w:sz="0" w:space="0" w:color="auto"/>
            <w:left w:val="none" w:sz="0" w:space="0" w:color="auto"/>
            <w:bottom w:val="none" w:sz="0" w:space="0" w:color="auto"/>
            <w:right w:val="none" w:sz="0" w:space="0" w:color="auto"/>
          </w:divBdr>
        </w:div>
        <w:div w:id="1221163870">
          <w:marLeft w:val="0"/>
          <w:marRight w:val="0"/>
          <w:marTop w:val="0"/>
          <w:marBottom w:val="0"/>
          <w:divBdr>
            <w:top w:val="none" w:sz="0" w:space="0" w:color="auto"/>
            <w:left w:val="none" w:sz="0" w:space="0" w:color="auto"/>
            <w:bottom w:val="none" w:sz="0" w:space="0" w:color="auto"/>
            <w:right w:val="none" w:sz="0" w:space="0" w:color="auto"/>
          </w:divBdr>
        </w:div>
        <w:div w:id="1234269958">
          <w:marLeft w:val="0"/>
          <w:marRight w:val="0"/>
          <w:marTop w:val="0"/>
          <w:marBottom w:val="0"/>
          <w:divBdr>
            <w:top w:val="none" w:sz="0" w:space="0" w:color="auto"/>
            <w:left w:val="none" w:sz="0" w:space="0" w:color="auto"/>
            <w:bottom w:val="none" w:sz="0" w:space="0" w:color="auto"/>
            <w:right w:val="none" w:sz="0" w:space="0" w:color="auto"/>
          </w:divBdr>
        </w:div>
        <w:div w:id="1258444276">
          <w:marLeft w:val="0"/>
          <w:marRight w:val="0"/>
          <w:marTop w:val="0"/>
          <w:marBottom w:val="0"/>
          <w:divBdr>
            <w:top w:val="none" w:sz="0" w:space="0" w:color="auto"/>
            <w:left w:val="none" w:sz="0" w:space="0" w:color="auto"/>
            <w:bottom w:val="none" w:sz="0" w:space="0" w:color="auto"/>
            <w:right w:val="none" w:sz="0" w:space="0" w:color="auto"/>
          </w:divBdr>
        </w:div>
        <w:div w:id="1292053496">
          <w:marLeft w:val="0"/>
          <w:marRight w:val="0"/>
          <w:marTop w:val="0"/>
          <w:marBottom w:val="0"/>
          <w:divBdr>
            <w:top w:val="none" w:sz="0" w:space="0" w:color="auto"/>
            <w:left w:val="none" w:sz="0" w:space="0" w:color="auto"/>
            <w:bottom w:val="none" w:sz="0" w:space="0" w:color="auto"/>
            <w:right w:val="none" w:sz="0" w:space="0" w:color="auto"/>
          </w:divBdr>
        </w:div>
        <w:div w:id="1298955346">
          <w:marLeft w:val="0"/>
          <w:marRight w:val="0"/>
          <w:marTop w:val="0"/>
          <w:marBottom w:val="0"/>
          <w:divBdr>
            <w:top w:val="none" w:sz="0" w:space="0" w:color="auto"/>
            <w:left w:val="none" w:sz="0" w:space="0" w:color="auto"/>
            <w:bottom w:val="none" w:sz="0" w:space="0" w:color="auto"/>
            <w:right w:val="none" w:sz="0" w:space="0" w:color="auto"/>
          </w:divBdr>
        </w:div>
        <w:div w:id="1299649149">
          <w:marLeft w:val="0"/>
          <w:marRight w:val="0"/>
          <w:marTop w:val="0"/>
          <w:marBottom w:val="0"/>
          <w:divBdr>
            <w:top w:val="none" w:sz="0" w:space="0" w:color="auto"/>
            <w:left w:val="none" w:sz="0" w:space="0" w:color="auto"/>
            <w:bottom w:val="none" w:sz="0" w:space="0" w:color="auto"/>
            <w:right w:val="none" w:sz="0" w:space="0" w:color="auto"/>
          </w:divBdr>
        </w:div>
        <w:div w:id="1304240378">
          <w:marLeft w:val="0"/>
          <w:marRight w:val="0"/>
          <w:marTop w:val="0"/>
          <w:marBottom w:val="0"/>
          <w:divBdr>
            <w:top w:val="none" w:sz="0" w:space="0" w:color="auto"/>
            <w:left w:val="none" w:sz="0" w:space="0" w:color="auto"/>
            <w:bottom w:val="none" w:sz="0" w:space="0" w:color="auto"/>
            <w:right w:val="none" w:sz="0" w:space="0" w:color="auto"/>
          </w:divBdr>
        </w:div>
        <w:div w:id="1307928113">
          <w:marLeft w:val="0"/>
          <w:marRight w:val="0"/>
          <w:marTop w:val="0"/>
          <w:marBottom w:val="0"/>
          <w:divBdr>
            <w:top w:val="none" w:sz="0" w:space="0" w:color="auto"/>
            <w:left w:val="none" w:sz="0" w:space="0" w:color="auto"/>
            <w:bottom w:val="none" w:sz="0" w:space="0" w:color="auto"/>
            <w:right w:val="none" w:sz="0" w:space="0" w:color="auto"/>
          </w:divBdr>
        </w:div>
        <w:div w:id="1310012888">
          <w:marLeft w:val="0"/>
          <w:marRight w:val="0"/>
          <w:marTop w:val="0"/>
          <w:marBottom w:val="0"/>
          <w:divBdr>
            <w:top w:val="none" w:sz="0" w:space="0" w:color="auto"/>
            <w:left w:val="none" w:sz="0" w:space="0" w:color="auto"/>
            <w:bottom w:val="none" w:sz="0" w:space="0" w:color="auto"/>
            <w:right w:val="none" w:sz="0" w:space="0" w:color="auto"/>
          </w:divBdr>
        </w:div>
        <w:div w:id="1324504518">
          <w:marLeft w:val="0"/>
          <w:marRight w:val="0"/>
          <w:marTop w:val="0"/>
          <w:marBottom w:val="0"/>
          <w:divBdr>
            <w:top w:val="none" w:sz="0" w:space="0" w:color="auto"/>
            <w:left w:val="none" w:sz="0" w:space="0" w:color="auto"/>
            <w:bottom w:val="none" w:sz="0" w:space="0" w:color="auto"/>
            <w:right w:val="none" w:sz="0" w:space="0" w:color="auto"/>
          </w:divBdr>
        </w:div>
        <w:div w:id="1326975705">
          <w:marLeft w:val="0"/>
          <w:marRight w:val="0"/>
          <w:marTop w:val="0"/>
          <w:marBottom w:val="0"/>
          <w:divBdr>
            <w:top w:val="none" w:sz="0" w:space="0" w:color="auto"/>
            <w:left w:val="none" w:sz="0" w:space="0" w:color="auto"/>
            <w:bottom w:val="none" w:sz="0" w:space="0" w:color="auto"/>
            <w:right w:val="none" w:sz="0" w:space="0" w:color="auto"/>
          </w:divBdr>
        </w:div>
        <w:div w:id="1351564069">
          <w:marLeft w:val="0"/>
          <w:marRight w:val="0"/>
          <w:marTop w:val="0"/>
          <w:marBottom w:val="0"/>
          <w:divBdr>
            <w:top w:val="none" w:sz="0" w:space="0" w:color="auto"/>
            <w:left w:val="none" w:sz="0" w:space="0" w:color="auto"/>
            <w:bottom w:val="none" w:sz="0" w:space="0" w:color="auto"/>
            <w:right w:val="none" w:sz="0" w:space="0" w:color="auto"/>
          </w:divBdr>
        </w:div>
        <w:div w:id="1359890807">
          <w:marLeft w:val="0"/>
          <w:marRight w:val="0"/>
          <w:marTop w:val="0"/>
          <w:marBottom w:val="0"/>
          <w:divBdr>
            <w:top w:val="none" w:sz="0" w:space="0" w:color="auto"/>
            <w:left w:val="none" w:sz="0" w:space="0" w:color="auto"/>
            <w:bottom w:val="none" w:sz="0" w:space="0" w:color="auto"/>
            <w:right w:val="none" w:sz="0" w:space="0" w:color="auto"/>
          </w:divBdr>
        </w:div>
        <w:div w:id="1365642830">
          <w:marLeft w:val="0"/>
          <w:marRight w:val="0"/>
          <w:marTop w:val="0"/>
          <w:marBottom w:val="0"/>
          <w:divBdr>
            <w:top w:val="none" w:sz="0" w:space="0" w:color="auto"/>
            <w:left w:val="none" w:sz="0" w:space="0" w:color="auto"/>
            <w:bottom w:val="none" w:sz="0" w:space="0" w:color="auto"/>
            <w:right w:val="none" w:sz="0" w:space="0" w:color="auto"/>
          </w:divBdr>
        </w:div>
        <w:div w:id="1367759485">
          <w:marLeft w:val="0"/>
          <w:marRight w:val="0"/>
          <w:marTop w:val="0"/>
          <w:marBottom w:val="0"/>
          <w:divBdr>
            <w:top w:val="none" w:sz="0" w:space="0" w:color="auto"/>
            <w:left w:val="none" w:sz="0" w:space="0" w:color="auto"/>
            <w:bottom w:val="none" w:sz="0" w:space="0" w:color="auto"/>
            <w:right w:val="none" w:sz="0" w:space="0" w:color="auto"/>
          </w:divBdr>
        </w:div>
        <w:div w:id="1393313734">
          <w:marLeft w:val="0"/>
          <w:marRight w:val="0"/>
          <w:marTop w:val="0"/>
          <w:marBottom w:val="0"/>
          <w:divBdr>
            <w:top w:val="none" w:sz="0" w:space="0" w:color="auto"/>
            <w:left w:val="none" w:sz="0" w:space="0" w:color="auto"/>
            <w:bottom w:val="none" w:sz="0" w:space="0" w:color="auto"/>
            <w:right w:val="none" w:sz="0" w:space="0" w:color="auto"/>
          </w:divBdr>
        </w:div>
        <w:div w:id="1397707072">
          <w:marLeft w:val="0"/>
          <w:marRight w:val="0"/>
          <w:marTop w:val="0"/>
          <w:marBottom w:val="0"/>
          <w:divBdr>
            <w:top w:val="none" w:sz="0" w:space="0" w:color="auto"/>
            <w:left w:val="none" w:sz="0" w:space="0" w:color="auto"/>
            <w:bottom w:val="none" w:sz="0" w:space="0" w:color="auto"/>
            <w:right w:val="none" w:sz="0" w:space="0" w:color="auto"/>
          </w:divBdr>
        </w:div>
        <w:div w:id="1410691718">
          <w:marLeft w:val="0"/>
          <w:marRight w:val="0"/>
          <w:marTop w:val="0"/>
          <w:marBottom w:val="0"/>
          <w:divBdr>
            <w:top w:val="none" w:sz="0" w:space="0" w:color="auto"/>
            <w:left w:val="none" w:sz="0" w:space="0" w:color="auto"/>
            <w:bottom w:val="none" w:sz="0" w:space="0" w:color="auto"/>
            <w:right w:val="none" w:sz="0" w:space="0" w:color="auto"/>
          </w:divBdr>
        </w:div>
        <w:div w:id="1410928635">
          <w:marLeft w:val="0"/>
          <w:marRight w:val="0"/>
          <w:marTop w:val="0"/>
          <w:marBottom w:val="0"/>
          <w:divBdr>
            <w:top w:val="none" w:sz="0" w:space="0" w:color="auto"/>
            <w:left w:val="none" w:sz="0" w:space="0" w:color="auto"/>
            <w:bottom w:val="none" w:sz="0" w:space="0" w:color="auto"/>
            <w:right w:val="none" w:sz="0" w:space="0" w:color="auto"/>
          </w:divBdr>
        </w:div>
        <w:div w:id="1412776318">
          <w:marLeft w:val="0"/>
          <w:marRight w:val="0"/>
          <w:marTop w:val="0"/>
          <w:marBottom w:val="0"/>
          <w:divBdr>
            <w:top w:val="none" w:sz="0" w:space="0" w:color="auto"/>
            <w:left w:val="none" w:sz="0" w:space="0" w:color="auto"/>
            <w:bottom w:val="none" w:sz="0" w:space="0" w:color="auto"/>
            <w:right w:val="none" w:sz="0" w:space="0" w:color="auto"/>
          </w:divBdr>
        </w:div>
        <w:div w:id="1412965023">
          <w:marLeft w:val="0"/>
          <w:marRight w:val="0"/>
          <w:marTop w:val="0"/>
          <w:marBottom w:val="0"/>
          <w:divBdr>
            <w:top w:val="none" w:sz="0" w:space="0" w:color="auto"/>
            <w:left w:val="none" w:sz="0" w:space="0" w:color="auto"/>
            <w:bottom w:val="none" w:sz="0" w:space="0" w:color="auto"/>
            <w:right w:val="none" w:sz="0" w:space="0" w:color="auto"/>
          </w:divBdr>
        </w:div>
        <w:div w:id="1436052268">
          <w:marLeft w:val="0"/>
          <w:marRight w:val="0"/>
          <w:marTop w:val="0"/>
          <w:marBottom w:val="0"/>
          <w:divBdr>
            <w:top w:val="none" w:sz="0" w:space="0" w:color="auto"/>
            <w:left w:val="none" w:sz="0" w:space="0" w:color="auto"/>
            <w:bottom w:val="none" w:sz="0" w:space="0" w:color="auto"/>
            <w:right w:val="none" w:sz="0" w:space="0" w:color="auto"/>
          </w:divBdr>
        </w:div>
        <w:div w:id="1445267985">
          <w:marLeft w:val="0"/>
          <w:marRight w:val="0"/>
          <w:marTop w:val="0"/>
          <w:marBottom w:val="0"/>
          <w:divBdr>
            <w:top w:val="none" w:sz="0" w:space="0" w:color="auto"/>
            <w:left w:val="none" w:sz="0" w:space="0" w:color="auto"/>
            <w:bottom w:val="none" w:sz="0" w:space="0" w:color="auto"/>
            <w:right w:val="none" w:sz="0" w:space="0" w:color="auto"/>
          </w:divBdr>
        </w:div>
        <w:div w:id="1474516546">
          <w:marLeft w:val="0"/>
          <w:marRight w:val="0"/>
          <w:marTop w:val="0"/>
          <w:marBottom w:val="0"/>
          <w:divBdr>
            <w:top w:val="none" w:sz="0" w:space="0" w:color="auto"/>
            <w:left w:val="none" w:sz="0" w:space="0" w:color="auto"/>
            <w:bottom w:val="none" w:sz="0" w:space="0" w:color="auto"/>
            <w:right w:val="none" w:sz="0" w:space="0" w:color="auto"/>
          </w:divBdr>
        </w:div>
        <w:div w:id="1498571183">
          <w:marLeft w:val="0"/>
          <w:marRight w:val="0"/>
          <w:marTop w:val="0"/>
          <w:marBottom w:val="0"/>
          <w:divBdr>
            <w:top w:val="none" w:sz="0" w:space="0" w:color="auto"/>
            <w:left w:val="none" w:sz="0" w:space="0" w:color="auto"/>
            <w:bottom w:val="none" w:sz="0" w:space="0" w:color="auto"/>
            <w:right w:val="none" w:sz="0" w:space="0" w:color="auto"/>
          </w:divBdr>
        </w:div>
        <w:div w:id="1516579849">
          <w:marLeft w:val="0"/>
          <w:marRight w:val="0"/>
          <w:marTop w:val="0"/>
          <w:marBottom w:val="0"/>
          <w:divBdr>
            <w:top w:val="none" w:sz="0" w:space="0" w:color="auto"/>
            <w:left w:val="none" w:sz="0" w:space="0" w:color="auto"/>
            <w:bottom w:val="none" w:sz="0" w:space="0" w:color="auto"/>
            <w:right w:val="none" w:sz="0" w:space="0" w:color="auto"/>
          </w:divBdr>
        </w:div>
        <w:div w:id="1573930747">
          <w:marLeft w:val="0"/>
          <w:marRight w:val="0"/>
          <w:marTop w:val="0"/>
          <w:marBottom w:val="0"/>
          <w:divBdr>
            <w:top w:val="none" w:sz="0" w:space="0" w:color="auto"/>
            <w:left w:val="none" w:sz="0" w:space="0" w:color="auto"/>
            <w:bottom w:val="none" w:sz="0" w:space="0" w:color="auto"/>
            <w:right w:val="none" w:sz="0" w:space="0" w:color="auto"/>
          </w:divBdr>
        </w:div>
        <w:div w:id="1576865678">
          <w:marLeft w:val="0"/>
          <w:marRight w:val="0"/>
          <w:marTop w:val="0"/>
          <w:marBottom w:val="0"/>
          <w:divBdr>
            <w:top w:val="none" w:sz="0" w:space="0" w:color="auto"/>
            <w:left w:val="none" w:sz="0" w:space="0" w:color="auto"/>
            <w:bottom w:val="none" w:sz="0" w:space="0" w:color="auto"/>
            <w:right w:val="none" w:sz="0" w:space="0" w:color="auto"/>
          </w:divBdr>
        </w:div>
        <w:div w:id="1631398312">
          <w:marLeft w:val="0"/>
          <w:marRight w:val="0"/>
          <w:marTop w:val="0"/>
          <w:marBottom w:val="0"/>
          <w:divBdr>
            <w:top w:val="none" w:sz="0" w:space="0" w:color="auto"/>
            <w:left w:val="none" w:sz="0" w:space="0" w:color="auto"/>
            <w:bottom w:val="none" w:sz="0" w:space="0" w:color="auto"/>
            <w:right w:val="none" w:sz="0" w:space="0" w:color="auto"/>
          </w:divBdr>
        </w:div>
        <w:div w:id="1683779277">
          <w:marLeft w:val="0"/>
          <w:marRight w:val="0"/>
          <w:marTop w:val="0"/>
          <w:marBottom w:val="0"/>
          <w:divBdr>
            <w:top w:val="none" w:sz="0" w:space="0" w:color="auto"/>
            <w:left w:val="none" w:sz="0" w:space="0" w:color="auto"/>
            <w:bottom w:val="none" w:sz="0" w:space="0" w:color="auto"/>
            <w:right w:val="none" w:sz="0" w:space="0" w:color="auto"/>
          </w:divBdr>
        </w:div>
        <w:div w:id="1684629080">
          <w:marLeft w:val="0"/>
          <w:marRight w:val="0"/>
          <w:marTop w:val="0"/>
          <w:marBottom w:val="0"/>
          <w:divBdr>
            <w:top w:val="none" w:sz="0" w:space="0" w:color="auto"/>
            <w:left w:val="none" w:sz="0" w:space="0" w:color="auto"/>
            <w:bottom w:val="none" w:sz="0" w:space="0" w:color="auto"/>
            <w:right w:val="none" w:sz="0" w:space="0" w:color="auto"/>
          </w:divBdr>
        </w:div>
        <w:div w:id="1716663794">
          <w:marLeft w:val="0"/>
          <w:marRight w:val="0"/>
          <w:marTop w:val="0"/>
          <w:marBottom w:val="0"/>
          <w:divBdr>
            <w:top w:val="none" w:sz="0" w:space="0" w:color="auto"/>
            <w:left w:val="none" w:sz="0" w:space="0" w:color="auto"/>
            <w:bottom w:val="none" w:sz="0" w:space="0" w:color="auto"/>
            <w:right w:val="none" w:sz="0" w:space="0" w:color="auto"/>
          </w:divBdr>
        </w:div>
        <w:div w:id="1730955189">
          <w:marLeft w:val="0"/>
          <w:marRight w:val="0"/>
          <w:marTop w:val="0"/>
          <w:marBottom w:val="0"/>
          <w:divBdr>
            <w:top w:val="none" w:sz="0" w:space="0" w:color="auto"/>
            <w:left w:val="none" w:sz="0" w:space="0" w:color="auto"/>
            <w:bottom w:val="none" w:sz="0" w:space="0" w:color="auto"/>
            <w:right w:val="none" w:sz="0" w:space="0" w:color="auto"/>
          </w:divBdr>
        </w:div>
        <w:div w:id="1766419418">
          <w:marLeft w:val="0"/>
          <w:marRight w:val="0"/>
          <w:marTop w:val="0"/>
          <w:marBottom w:val="0"/>
          <w:divBdr>
            <w:top w:val="none" w:sz="0" w:space="0" w:color="auto"/>
            <w:left w:val="none" w:sz="0" w:space="0" w:color="auto"/>
            <w:bottom w:val="none" w:sz="0" w:space="0" w:color="auto"/>
            <w:right w:val="none" w:sz="0" w:space="0" w:color="auto"/>
          </w:divBdr>
        </w:div>
        <w:div w:id="1792826146">
          <w:marLeft w:val="0"/>
          <w:marRight w:val="0"/>
          <w:marTop w:val="0"/>
          <w:marBottom w:val="0"/>
          <w:divBdr>
            <w:top w:val="none" w:sz="0" w:space="0" w:color="auto"/>
            <w:left w:val="none" w:sz="0" w:space="0" w:color="auto"/>
            <w:bottom w:val="none" w:sz="0" w:space="0" w:color="auto"/>
            <w:right w:val="none" w:sz="0" w:space="0" w:color="auto"/>
          </w:divBdr>
        </w:div>
        <w:div w:id="1807623573">
          <w:marLeft w:val="0"/>
          <w:marRight w:val="0"/>
          <w:marTop w:val="0"/>
          <w:marBottom w:val="0"/>
          <w:divBdr>
            <w:top w:val="none" w:sz="0" w:space="0" w:color="auto"/>
            <w:left w:val="none" w:sz="0" w:space="0" w:color="auto"/>
            <w:bottom w:val="none" w:sz="0" w:space="0" w:color="auto"/>
            <w:right w:val="none" w:sz="0" w:space="0" w:color="auto"/>
          </w:divBdr>
        </w:div>
        <w:div w:id="1827896292">
          <w:marLeft w:val="0"/>
          <w:marRight w:val="0"/>
          <w:marTop w:val="0"/>
          <w:marBottom w:val="0"/>
          <w:divBdr>
            <w:top w:val="none" w:sz="0" w:space="0" w:color="auto"/>
            <w:left w:val="none" w:sz="0" w:space="0" w:color="auto"/>
            <w:bottom w:val="none" w:sz="0" w:space="0" w:color="auto"/>
            <w:right w:val="none" w:sz="0" w:space="0" w:color="auto"/>
          </w:divBdr>
        </w:div>
        <w:div w:id="1854371823">
          <w:marLeft w:val="0"/>
          <w:marRight w:val="0"/>
          <w:marTop w:val="0"/>
          <w:marBottom w:val="0"/>
          <w:divBdr>
            <w:top w:val="none" w:sz="0" w:space="0" w:color="auto"/>
            <w:left w:val="none" w:sz="0" w:space="0" w:color="auto"/>
            <w:bottom w:val="none" w:sz="0" w:space="0" w:color="auto"/>
            <w:right w:val="none" w:sz="0" w:space="0" w:color="auto"/>
          </w:divBdr>
        </w:div>
        <w:div w:id="1902985828">
          <w:marLeft w:val="0"/>
          <w:marRight w:val="0"/>
          <w:marTop w:val="0"/>
          <w:marBottom w:val="0"/>
          <w:divBdr>
            <w:top w:val="none" w:sz="0" w:space="0" w:color="auto"/>
            <w:left w:val="none" w:sz="0" w:space="0" w:color="auto"/>
            <w:bottom w:val="none" w:sz="0" w:space="0" w:color="auto"/>
            <w:right w:val="none" w:sz="0" w:space="0" w:color="auto"/>
          </w:divBdr>
        </w:div>
        <w:div w:id="1904363439">
          <w:marLeft w:val="0"/>
          <w:marRight w:val="0"/>
          <w:marTop w:val="0"/>
          <w:marBottom w:val="0"/>
          <w:divBdr>
            <w:top w:val="none" w:sz="0" w:space="0" w:color="auto"/>
            <w:left w:val="none" w:sz="0" w:space="0" w:color="auto"/>
            <w:bottom w:val="none" w:sz="0" w:space="0" w:color="auto"/>
            <w:right w:val="none" w:sz="0" w:space="0" w:color="auto"/>
          </w:divBdr>
        </w:div>
        <w:div w:id="1905482467">
          <w:marLeft w:val="0"/>
          <w:marRight w:val="0"/>
          <w:marTop w:val="0"/>
          <w:marBottom w:val="0"/>
          <w:divBdr>
            <w:top w:val="none" w:sz="0" w:space="0" w:color="auto"/>
            <w:left w:val="none" w:sz="0" w:space="0" w:color="auto"/>
            <w:bottom w:val="none" w:sz="0" w:space="0" w:color="auto"/>
            <w:right w:val="none" w:sz="0" w:space="0" w:color="auto"/>
          </w:divBdr>
        </w:div>
        <w:div w:id="1931891565">
          <w:marLeft w:val="0"/>
          <w:marRight w:val="0"/>
          <w:marTop w:val="0"/>
          <w:marBottom w:val="0"/>
          <w:divBdr>
            <w:top w:val="none" w:sz="0" w:space="0" w:color="auto"/>
            <w:left w:val="none" w:sz="0" w:space="0" w:color="auto"/>
            <w:bottom w:val="none" w:sz="0" w:space="0" w:color="auto"/>
            <w:right w:val="none" w:sz="0" w:space="0" w:color="auto"/>
          </w:divBdr>
        </w:div>
        <w:div w:id="1953828557">
          <w:marLeft w:val="0"/>
          <w:marRight w:val="0"/>
          <w:marTop w:val="0"/>
          <w:marBottom w:val="0"/>
          <w:divBdr>
            <w:top w:val="none" w:sz="0" w:space="0" w:color="auto"/>
            <w:left w:val="none" w:sz="0" w:space="0" w:color="auto"/>
            <w:bottom w:val="none" w:sz="0" w:space="0" w:color="auto"/>
            <w:right w:val="none" w:sz="0" w:space="0" w:color="auto"/>
          </w:divBdr>
        </w:div>
        <w:div w:id="1968777430">
          <w:marLeft w:val="0"/>
          <w:marRight w:val="0"/>
          <w:marTop w:val="0"/>
          <w:marBottom w:val="0"/>
          <w:divBdr>
            <w:top w:val="none" w:sz="0" w:space="0" w:color="auto"/>
            <w:left w:val="none" w:sz="0" w:space="0" w:color="auto"/>
            <w:bottom w:val="none" w:sz="0" w:space="0" w:color="auto"/>
            <w:right w:val="none" w:sz="0" w:space="0" w:color="auto"/>
          </w:divBdr>
        </w:div>
        <w:div w:id="1970743394">
          <w:marLeft w:val="0"/>
          <w:marRight w:val="0"/>
          <w:marTop w:val="0"/>
          <w:marBottom w:val="0"/>
          <w:divBdr>
            <w:top w:val="none" w:sz="0" w:space="0" w:color="auto"/>
            <w:left w:val="none" w:sz="0" w:space="0" w:color="auto"/>
            <w:bottom w:val="none" w:sz="0" w:space="0" w:color="auto"/>
            <w:right w:val="none" w:sz="0" w:space="0" w:color="auto"/>
          </w:divBdr>
        </w:div>
        <w:div w:id="1989161645">
          <w:marLeft w:val="0"/>
          <w:marRight w:val="0"/>
          <w:marTop w:val="0"/>
          <w:marBottom w:val="0"/>
          <w:divBdr>
            <w:top w:val="none" w:sz="0" w:space="0" w:color="auto"/>
            <w:left w:val="none" w:sz="0" w:space="0" w:color="auto"/>
            <w:bottom w:val="none" w:sz="0" w:space="0" w:color="auto"/>
            <w:right w:val="none" w:sz="0" w:space="0" w:color="auto"/>
          </w:divBdr>
        </w:div>
        <w:div w:id="1990093621">
          <w:marLeft w:val="0"/>
          <w:marRight w:val="0"/>
          <w:marTop w:val="0"/>
          <w:marBottom w:val="0"/>
          <w:divBdr>
            <w:top w:val="none" w:sz="0" w:space="0" w:color="auto"/>
            <w:left w:val="none" w:sz="0" w:space="0" w:color="auto"/>
            <w:bottom w:val="none" w:sz="0" w:space="0" w:color="auto"/>
            <w:right w:val="none" w:sz="0" w:space="0" w:color="auto"/>
          </w:divBdr>
        </w:div>
        <w:div w:id="2013757291">
          <w:marLeft w:val="0"/>
          <w:marRight w:val="0"/>
          <w:marTop w:val="0"/>
          <w:marBottom w:val="0"/>
          <w:divBdr>
            <w:top w:val="none" w:sz="0" w:space="0" w:color="auto"/>
            <w:left w:val="none" w:sz="0" w:space="0" w:color="auto"/>
            <w:bottom w:val="none" w:sz="0" w:space="0" w:color="auto"/>
            <w:right w:val="none" w:sz="0" w:space="0" w:color="auto"/>
          </w:divBdr>
        </w:div>
        <w:div w:id="2036496630">
          <w:marLeft w:val="0"/>
          <w:marRight w:val="0"/>
          <w:marTop w:val="0"/>
          <w:marBottom w:val="0"/>
          <w:divBdr>
            <w:top w:val="none" w:sz="0" w:space="0" w:color="auto"/>
            <w:left w:val="none" w:sz="0" w:space="0" w:color="auto"/>
            <w:bottom w:val="none" w:sz="0" w:space="0" w:color="auto"/>
            <w:right w:val="none" w:sz="0" w:space="0" w:color="auto"/>
          </w:divBdr>
        </w:div>
        <w:div w:id="2052878829">
          <w:marLeft w:val="0"/>
          <w:marRight w:val="0"/>
          <w:marTop w:val="0"/>
          <w:marBottom w:val="0"/>
          <w:divBdr>
            <w:top w:val="none" w:sz="0" w:space="0" w:color="auto"/>
            <w:left w:val="none" w:sz="0" w:space="0" w:color="auto"/>
            <w:bottom w:val="none" w:sz="0" w:space="0" w:color="auto"/>
            <w:right w:val="none" w:sz="0" w:space="0" w:color="auto"/>
          </w:divBdr>
        </w:div>
        <w:div w:id="2066685606">
          <w:marLeft w:val="0"/>
          <w:marRight w:val="0"/>
          <w:marTop w:val="0"/>
          <w:marBottom w:val="0"/>
          <w:divBdr>
            <w:top w:val="none" w:sz="0" w:space="0" w:color="auto"/>
            <w:left w:val="none" w:sz="0" w:space="0" w:color="auto"/>
            <w:bottom w:val="none" w:sz="0" w:space="0" w:color="auto"/>
            <w:right w:val="none" w:sz="0" w:space="0" w:color="auto"/>
          </w:divBdr>
          <w:divsChild>
            <w:div w:id="307320137">
              <w:marLeft w:val="0"/>
              <w:marRight w:val="0"/>
              <w:marTop w:val="0"/>
              <w:marBottom w:val="0"/>
              <w:divBdr>
                <w:top w:val="none" w:sz="0" w:space="0" w:color="auto"/>
                <w:left w:val="none" w:sz="0" w:space="0" w:color="auto"/>
                <w:bottom w:val="none" w:sz="0" w:space="0" w:color="auto"/>
                <w:right w:val="none" w:sz="0" w:space="0" w:color="auto"/>
              </w:divBdr>
              <w:divsChild>
                <w:div w:id="6391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79530">
          <w:marLeft w:val="0"/>
          <w:marRight w:val="0"/>
          <w:marTop w:val="0"/>
          <w:marBottom w:val="0"/>
          <w:divBdr>
            <w:top w:val="none" w:sz="0" w:space="0" w:color="auto"/>
            <w:left w:val="none" w:sz="0" w:space="0" w:color="auto"/>
            <w:bottom w:val="none" w:sz="0" w:space="0" w:color="auto"/>
            <w:right w:val="none" w:sz="0" w:space="0" w:color="auto"/>
          </w:divBdr>
        </w:div>
        <w:div w:id="2115518872">
          <w:marLeft w:val="0"/>
          <w:marRight w:val="0"/>
          <w:marTop w:val="0"/>
          <w:marBottom w:val="0"/>
          <w:divBdr>
            <w:top w:val="none" w:sz="0" w:space="0" w:color="auto"/>
            <w:left w:val="none" w:sz="0" w:space="0" w:color="auto"/>
            <w:bottom w:val="none" w:sz="0" w:space="0" w:color="auto"/>
            <w:right w:val="none" w:sz="0" w:space="0" w:color="auto"/>
          </w:divBdr>
        </w:div>
        <w:div w:id="2116971906">
          <w:marLeft w:val="0"/>
          <w:marRight w:val="0"/>
          <w:marTop w:val="0"/>
          <w:marBottom w:val="0"/>
          <w:divBdr>
            <w:top w:val="none" w:sz="0" w:space="0" w:color="auto"/>
            <w:left w:val="none" w:sz="0" w:space="0" w:color="auto"/>
            <w:bottom w:val="none" w:sz="0" w:space="0" w:color="auto"/>
            <w:right w:val="none" w:sz="0" w:space="0" w:color="auto"/>
          </w:divBdr>
        </w:div>
      </w:divsChild>
    </w:div>
    <w:div w:id="1425686300">
      <w:bodyDiv w:val="1"/>
      <w:marLeft w:val="0"/>
      <w:marRight w:val="0"/>
      <w:marTop w:val="0"/>
      <w:marBottom w:val="0"/>
      <w:divBdr>
        <w:top w:val="none" w:sz="0" w:space="0" w:color="auto"/>
        <w:left w:val="none" w:sz="0" w:space="0" w:color="auto"/>
        <w:bottom w:val="none" w:sz="0" w:space="0" w:color="auto"/>
        <w:right w:val="none" w:sz="0" w:space="0" w:color="auto"/>
      </w:divBdr>
      <w:divsChild>
        <w:div w:id="493841821">
          <w:marLeft w:val="0"/>
          <w:marRight w:val="0"/>
          <w:marTop w:val="0"/>
          <w:marBottom w:val="0"/>
          <w:divBdr>
            <w:top w:val="none" w:sz="0" w:space="0" w:color="auto"/>
            <w:left w:val="none" w:sz="0" w:space="0" w:color="auto"/>
            <w:bottom w:val="none" w:sz="0" w:space="0" w:color="auto"/>
            <w:right w:val="none" w:sz="0" w:space="0" w:color="auto"/>
          </w:divBdr>
          <w:divsChild>
            <w:div w:id="164404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73253">
      <w:bodyDiv w:val="1"/>
      <w:marLeft w:val="0"/>
      <w:marRight w:val="0"/>
      <w:marTop w:val="0"/>
      <w:marBottom w:val="0"/>
      <w:divBdr>
        <w:top w:val="none" w:sz="0" w:space="0" w:color="auto"/>
        <w:left w:val="none" w:sz="0" w:space="0" w:color="auto"/>
        <w:bottom w:val="none" w:sz="0" w:space="0" w:color="auto"/>
        <w:right w:val="none" w:sz="0" w:space="0" w:color="auto"/>
      </w:divBdr>
    </w:div>
    <w:div w:id="1456365337">
      <w:bodyDiv w:val="1"/>
      <w:marLeft w:val="0"/>
      <w:marRight w:val="0"/>
      <w:marTop w:val="0"/>
      <w:marBottom w:val="0"/>
      <w:divBdr>
        <w:top w:val="none" w:sz="0" w:space="0" w:color="auto"/>
        <w:left w:val="none" w:sz="0" w:space="0" w:color="auto"/>
        <w:bottom w:val="none" w:sz="0" w:space="0" w:color="auto"/>
        <w:right w:val="none" w:sz="0" w:space="0" w:color="auto"/>
      </w:divBdr>
    </w:div>
    <w:div w:id="1457867232">
      <w:bodyDiv w:val="1"/>
      <w:marLeft w:val="0"/>
      <w:marRight w:val="0"/>
      <w:marTop w:val="0"/>
      <w:marBottom w:val="0"/>
      <w:divBdr>
        <w:top w:val="none" w:sz="0" w:space="0" w:color="auto"/>
        <w:left w:val="none" w:sz="0" w:space="0" w:color="auto"/>
        <w:bottom w:val="none" w:sz="0" w:space="0" w:color="auto"/>
        <w:right w:val="none" w:sz="0" w:space="0" w:color="auto"/>
      </w:divBdr>
    </w:div>
    <w:div w:id="1473600186">
      <w:bodyDiv w:val="1"/>
      <w:marLeft w:val="0"/>
      <w:marRight w:val="0"/>
      <w:marTop w:val="0"/>
      <w:marBottom w:val="0"/>
      <w:divBdr>
        <w:top w:val="none" w:sz="0" w:space="0" w:color="auto"/>
        <w:left w:val="none" w:sz="0" w:space="0" w:color="auto"/>
        <w:bottom w:val="none" w:sz="0" w:space="0" w:color="auto"/>
        <w:right w:val="none" w:sz="0" w:space="0" w:color="auto"/>
      </w:divBdr>
    </w:div>
    <w:div w:id="1547985239">
      <w:bodyDiv w:val="1"/>
      <w:marLeft w:val="0"/>
      <w:marRight w:val="0"/>
      <w:marTop w:val="0"/>
      <w:marBottom w:val="0"/>
      <w:divBdr>
        <w:top w:val="none" w:sz="0" w:space="0" w:color="auto"/>
        <w:left w:val="none" w:sz="0" w:space="0" w:color="auto"/>
        <w:bottom w:val="none" w:sz="0" w:space="0" w:color="auto"/>
        <w:right w:val="none" w:sz="0" w:space="0" w:color="auto"/>
      </w:divBdr>
    </w:div>
    <w:div w:id="1570077259">
      <w:bodyDiv w:val="1"/>
      <w:marLeft w:val="0"/>
      <w:marRight w:val="0"/>
      <w:marTop w:val="0"/>
      <w:marBottom w:val="0"/>
      <w:divBdr>
        <w:top w:val="none" w:sz="0" w:space="0" w:color="auto"/>
        <w:left w:val="none" w:sz="0" w:space="0" w:color="auto"/>
        <w:bottom w:val="none" w:sz="0" w:space="0" w:color="auto"/>
        <w:right w:val="none" w:sz="0" w:space="0" w:color="auto"/>
      </w:divBdr>
      <w:divsChild>
        <w:div w:id="563638502">
          <w:marLeft w:val="0"/>
          <w:marRight w:val="0"/>
          <w:marTop w:val="0"/>
          <w:marBottom w:val="0"/>
          <w:divBdr>
            <w:top w:val="none" w:sz="0" w:space="0" w:color="auto"/>
            <w:left w:val="none" w:sz="0" w:space="0" w:color="auto"/>
            <w:bottom w:val="none" w:sz="0" w:space="0" w:color="auto"/>
            <w:right w:val="none" w:sz="0" w:space="0" w:color="auto"/>
          </w:divBdr>
          <w:divsChild>
            <w:div w:id="548346239">
              <w:marLeft w:val="0"/>
              <w:marRight w:val="0"/>
              <w:marTop w:val="0"/>
              <w:marBottom w:val="0"/>
              <w:divBdr>
                <w:top w:val="none" w:sz="0" w:space="0" w:color="auto"/>
                <w:left w:val="none" w:sz="0" w:space="0" w:color="auto"/>
                <w:bottom w:val="none" w:sz="0" w:space="0" w:color="auto"/>
                <w:right w:val="none" w:sz="0" w:space="0" w:color="auto"/>
              </w:divBdr>
            </w:div>
            <w:div w:id="1228150806">
              <w:marLeft w:val="0"/>
              <w:marRight w:val="0"/>
              <w:marTop w:val="0"/>
              <w:marBottom w:val="0"/>
              <w:divBdr>
                <w:top w:val="none" w:sz="0" w:space="0" w:color="auto"/>
                <w:left w:val="none" w:sz="0" w:space="0" w:color="auto"/>
                <w:bottom w:val="none" w:sz="0" w:space="0" w:color="auto"/>
                <w:right w:val="none" w:sz="0" w:space="0" w:color="auto"/>
              </w:divBdr>
            </w:div>
            <w:div w:id="1263420319">
              <w:marLeft w:val="0"/>
              <w:marRight w:val="0"/>
              <w:marTop w:val="0"/>
              <w:marBottom w:val="0"/>
              <w:divBdr>
                <w:top w:val="none" w:sz="0" w:space="0" w:color="auto"/>
                <w:left w:val="none" w:sz="0" w:space="0" w:color="auto"/>
                <w:bottom w:val="none" w:sz="0" w:space="0" w:color="auto"/>
                <w:right w:val="none" w:sz="0" w:space="0" w:color="auto"/>
              </w:divBdr>
            </w:div>
          </w:divsChild>
        </w:div>
        <w:div w:id="784733924">
          <w:marLeft w:val="0"/>
          <w:marRight w:val="0"/>
          <w:marTop w:val="0"/>
          <w:marBottom w:val="0"/>
          <w:divBdr>
            <w:top w:val="none" w:sz="0" w:space="0" w:color="auto"/>
            <w:left w:val="none" w:sz="0" w:space="0" w:color="auto"/>
            <w:bottom w:val="none" w:sz="0" w:space="0" w:color="auto"/>
            <w:right w:val="none" w:sz="0" w:space="0" w:color="auto"/>
          </w:divBdr>
          <w:divsChild>
            <w:div w:id="354692777">
              <w:marLeft w:val="0"/>
              <w:marRight w:val="0"/>
              <w:marTop w:val="0"/>
              <w:marBottom w:val="0"/>
              <w:divBdr>
                <w:top w:val="none" w:sz="0" w:space="0" w:color="auto"/>
                <w:left w:val="none" w:sz="0" w:space="0" w:color="auto"/>
                <w:bottom w:val="none" w:sz="0" w:space="0" w:color="auto"/>
                <w:right w:val="none" w:sz="0" w:space="0" w:color="auto"/>
              </w:divBdr>
            </w:div>
            <w:div w:id="479081130">
              <w:marLeft w:val="0"/>
              <w:marRight w:val="0"/>
              <w:marTop w:val="0"/>
              <w:marBottom w:val="0"/>
              <w:divBdr>
                <w:top w:val="none" w:sz="0" w:space="0" w:color="auto"/>
                <w:left w:val="none" w:sz="0" w:space="0" w:color="auto"/>
                <w:bottom w:val="none" w:sz="0" w:space="0" w:color="auto"/>
                <w:right w:val="none" w:sz="0" w:space="0" w:color="auto"/>
              </w:divBdr>
            </w:div>
            <w:div w:id="2124300605">
              <w:marLeft w:val="0"/>
              <w:marRight w:val="0"/>
              <w:marTop w:val="0"/>
              <w:marBottom w:val="0"/>
              <w:divBdr>
                <w:top w:val="none" w:sz="0" w:space="0" w:color="auto"/>
                <w:left w:val="none" w:sz="0" w:space="0" w:color="auto"/>
                <w:bottom w:val="none" w:sz="0" w:space="0" w:color="auto"/>
                <w:right w:val="none" w:sz="0" w:space="0" w:color="auto"/>
              </w:divBdr>
            </w:div>
          </w:divsChild>
        </w:div>
        <w:div w:id="801192408">
          <w:marLeft w:val="0"/>
          <w:marRight w:val="0"/>
          <w:marTop w:val="0"/>
          <w:marBottom w:val="0"/>
          <w:divBdr>
            <w:top w:val="none" w:sz="0" w:space="0" w:color="auto"/>
            <w:left w:val="none" w:sz="0" w:space="0" w:color="auto"/>
            <w:bottom w:val="none" w:sz="0" w:space="0" w:color="auto"/>
            <w:right w:val="none" w:sz="0" w:space="0" w:color="auto"/>
          </w:divBdr>
          <w:divsChild>
            <w:div w:id="1703246884">
              <w:marLeft w:val="-75"/>
              <w:marRight w:val="0"/>
              <w:marTop w:val="30"/>
              <w:marBottom w:val="30"/>
              <w:divBdr>
                <w:top w:val="none" w:sz="0" w:space="0" w:color="auto"/>
                <w:left w:val="none" w:sz="0" w:space="0" w:color="auto"/>
                <w:bottom w:val="none" w:sz="0" w:space="0" w:color="auto"/>
                <w:right w:val="none" w:sz="0" w:space="0" w:color="auto"/>
              </w:divBdr>
              <w:divsChild>
                <w:div w:id="101073183">
                  <w:marLeft w:val="0"/>
                  <w:marRight w:val="0"/>
                  <w:marTop w:val="0"/>
                  <w:marBottom w:val="0"/>
                  <w:divBdr>
                    <w:top w:val="none" w:sz="0" w:space="0" w:color="auto"/>
                    <w:left w:val="none" w:sz="0" w:space="0" w:color="auto"/>
                    <w:bottom w:val="none" w:sz="0" w:space="0" w:color="auto"/>
                    <w:right w:val="none" w:sz="0" w:space="0" w:color="auto"/>
                  </w:divBdr>
                  <w:divsChild>
                    <w:div w:id="511846593">
                      <w:marLeft w:val="0"/>
                      <w:marRight w:val="0"/>
                      <w:marTop w:val="0"/>
                      <w:marBottom w:val="0"/>
                      <w:divBdr>
                        <w:top w:val="none" w:sz="0" w:space="0" w:color="auto"/>
                        <w:left w:val="none" w:sz="0" w:space="0" w:color="auto"/>
                        <w:bottom w:val="none" w:sz="0" w:space="0" w:color="auto"/>
                        <w:right w:val="none" w:sz="0" w:space="0" w:color="auto"/>
                      </w:divBdr>
                    </w:div>
                  </w:divsChild>
                </w:div>
                <w:div w:id="126359474">
                  <w:marLeft w:val="0"/>
                  <w:marRight w:val="0"/>
                  <w:marTop w:val="0"/>
                  <w:marBottom w:val="0"/>
                  <w:divBdr>
                    <w:top w:val="none" w:sz="0" w:space="0" w:color="auto"/>
                    <w:left w:val="none" w:sz="0" w:space="0" w:color="auto"/>
                    <w:bottom w:val="none" w:sz="0" w:space="0" w:color="auto"/>
                    <w:right w:val="none" w:sz="0" w:space="0" w:color="auto"/>
                  </w:divBdr>
                  <w:divsChild>
                    <w:div w:id="1051997608">
                      <w:marLeft w:val="0"/>
                      <w:marRight w:val="0"/>
                      <w:marTop w:val="0"/>
                      <w:marBottom w:val="0"/>
                      <w:divBdr>
                        <w:top w:val="none" w:sz="0" w:space="0" w:color="auto"/>
                        <w:left w:val="none" w:sz="0" w:space="0" w:color="auto"/>
                        <w:bottom w:val="none" w:sz="0" w:space="0" w:color="auto"/>
                        <w:right w:val="none" w:sz="0" w:space="0" w:color="auto"/>
                      </w:divBdr>
                    </w:div>
                  </w:divsChild>
                </w:div>
                <w:div w:id="153038299">
                  <w:marLeft w:val="0"/>
                  <w:marRight w:val="0"/>
                  <w:marTop w:val="0"/>
                  <w:marBottom w:val="0"/>
                  <w:divBdr>
                    <w:top w:val="none" w:sz="0" w:space="0" w:color="auto"/>
                    <w:left w:val="none" w:sz="0" w:space="0" w:color="auto"/>
                    <w:bottom w:val="none" w:sz="0" w:space="0" w:color="auto"/>
                    <w:right w:val="none" w:sz="0" w:space="0" w:color="auto"/>
                  </w:divBdr>
                  <w:divsChild>
                    <w:div w:id="1965426298">
                      <w:marLeft w:val="0"/>
                      <w:marRight w:val="0"/>
                      <w:marTop w:val="0"/>
                      <w:marBottom w:val="0"/>
                      <w:divBdr>
                        <w:top w:val="none" w:sz="0" w:space="0" w:color="auto"/>
                        <w:left w:val="none" w:sz="0" w:space="0" w:color="auto"/>
                        <w:bottom w:val="none" w:sz="0" w:space="0" w:color="auto"/>
                        <w:right w:val="none" w:sz="0" w:space="0" w:color="auto"/>
                      </w:divBdr>
                    </w:div>
                  </w:divsChild>
                </w:div>
                <w:div w:id="159659768">
                  <w:marLeft w:val="0"/>
                  <w:marRight w:val="0"/>
                  <w:marTop w:val="0"/>
                  <w:marBottom w:val="0"/>
                  <w:divBdr>
                    <w:top w:val="none" w:sz="0" w:space="0" w:color="auto"/>
                    <w:left w:val="none" w:sz="0" w:space="0" w:color="auto"/>
                    <w:bottom w:val="none" w:sz="0" w:space="0" w:color="auto"/>
                    <w:right w:val="none" w:sz="0" w:space="0" w:color="auto"/>
                  </w:divBdr>
                  <w:divsChild>
                    <w:div w:id="679548059">
                      <w:marLeft w:val="0"/>
                      <w:marRight w:val="0"/>
                      <w:marTop w:val="0"/>
                      <w:marBottom w:val="0"/>
                      <w:divBdr>
                        <w:top w:val="none" w:sz="0" w:space="0" w:color="auto"/>
                        <w:left w:val="none" w:sz="0" w:space="0" w:color="auto"/>
                        <w:bottom w:val="none" w:sz="0" w:space="0" w:color="auto"/>
                        <w:right w:val="none" w:sz="0" w:space="0" w:color="auto"/>
                      </w:divBdr>
                    </w:div>
                  </w:divsChild>
                </w:div>
                <w:div w:id="169177174">
                  <w:marLeft w:val="0"/>
                  <w:marRight w:val="0"/>
                  <w:marTop w:val="0"/>
                  <w:marBottom w:val="0"/>
                  <w:divBdr>
                    <w:top w:val="none" w:sz="0" w:space="0" w:color="auto"/>
                    <w:left w:val="none" w:sz="0" w:space="0" w:color="auto"/>
                    <w:bottom w:val="none" w:sz="0" w:space="0" w:color="auto"/>
                    <w:right w:val="none" w:sz="0" w:space="0" w:color="auto"/>
                  </w:divBdr>
                  <w:divsChild>
                    <w:div w:id="741368022">
                      <w:marLeft w:val="0"/>
                      <w:marRight w:val="0"/>
                      <w:marTop w:val="0"/>
                      <w:marBottom w:val="0"/>
                      <w:divBdr>
                        <w:top w:val="none" w:sz="0" w:space="0" w:color="auto"/>
                        <w:left w:val="none" w:sz="0" w:space="0" w:color="auto"/>
                        <w:bottom w:val="none" w:sz="0" w:space="0" w:color="auto"/>
                        <w:right w:val="none" w:sz="0" w:space="0" w:color="auto"/>
                      </w:divBdr>
                    </w:div>
                  </w:divsChild>
                </w:div>
                <w:div w:id="190992597">
                  <w:marLeft w:val="0"/>
                  <w:marRight w:val="0"/>
                  <w:marTop w:val="0"/>
                  <w:marBottom w:val="0"/>
                  <w:divBdr>
                    <w:top w:val="none" w:sz="0" w:space="0" w:color="auto"/>
                    <w:left w:val="none" w:sz="0" w:space="0" w:color="auto"/>
                    <w:bottom w:val="none" w:sz="0" w:space="0" w:color="auto"/>
                    <w:right w:val="none" w:sz="0" w:space="0" w:color="auto"/>
                  </w:divBdr>
                  <w:divsChild>
                    <w:div w:id="320351359">
                      <w:marLeft w:val="0"/>
                      <w:marRight w:val="0"/>
                      <w:marTop w:val="0"/>
                      <w:marBottom w:val="0"/>
                      <w:divBdr>
                        <w:top w:val="none" w:sz="0" w:space="0" w:color="auto"/>
                        <w:left w:val="none" w:sz="0" w:space="0" w:color="auto"/>
                        <w:bottom w:val="none" w:sz="0" w:space="0" w:color="auto"/>
                        <w:right w:val="none" w:sz="0" w:space="0" w:color="auto"/>
                      </w:divBdr>
                    </w:div>
                  </w:divsChild>
                </w:div>
                <w:div w:id="221138575">
                  <w:marLeft w:val="0"/>
                  <w:marRight w:val="0"/>
                  <w:marTop w:val="0"/>
                  <w:marBottom w:val="0"/>
                  <w:divBdr>
                    <w:top w:val="none" w:sz="0" w:space="0" w:color="auto"/>
                    <w:left w:val="none" w:sz="0" w:space="0" w:color="auto"/>
                    <w:bottom w:val="none" w:sz="0" w:space="0" w:color="auto"/>
                    <w:right w:val="none" w:sz="0" w:space="0" w:color="auto"/>
                  </w:divBdr>
                  <w:divsChild>
                    <w:div w:id="1248267762">
                      <w:marLeft w:val="0"/>
                      <w:marRight w:val="0"/>
                      <w:marTop w:val="0"/>
                      <w:marBottom w:val="0"/>
                      <w:divBdr>
                        <w:top w:val="none" w:sz="0" w:space="0" w:color="auto"/>
                        <w:left w:val="none" w:sz="0" w:space="0" w:color="auto"/>
                        <w:bottom w:val="none" w:sz="0" w:space="0" w:color="auto"/>
                        <w:right w:val="none" w:sz="0" w:space="0" w:color="auto"/>
                      </w:divBdr>
                    </w:div>
                  </w:divsChild>
                </w:div>
                <w:div w:id="225801297">
                  <w:marLeft w:val="0"/>
                  <w:marRight w:val="0"/>
                  <w:marTop w:val="0"/>
                  <w:marBottom w:val="0"/>
                  <w:divBdr>
                    <w:top w:val="none" w:sz="0" w:space="0" w:color="auto"/>
                    <w:left w:val="none" w:sz="0" w:space="0" w:color="auto"/>
                    <w:bottom w:val="none" w:sz="0" w:space="0" w:color="auto"/>
                    <w:right w:val="none" w:sz="0" w:space="0" w:color="auto"/>
                  </w:divBdr>
                  <w:divsChild>
                    <w:div w:id="246118792">
                      <w:marLeft w:val="0"/>
                      <w:marRight w:val="0"/>
                      <w:marTop w:val="0"/>
                      <w:marBottom w:val="0"/>
                      <w:divBdr>
                        <w:top w:val="none" w:sz="0" w:space="0" w:color="auto"/>
                        <w:left w:val="none" w:sz="0" w:space="0" w:color="auto"/>
                        <w:bottom w:val="none" w:sz="0" w:space="0" w:color="auto"/>
                        <w:right w:val="none" w:sz="0" w:space="0" w:color="auto"/>
                      </w:divBdr>
                    </w:div>
                  </w:divsChild>
                </w:div>
                <w:div w:id="226498600">
                  <w:marLeft w:val="0"/>
                  <w:marRight w:val="0"/>
                  <w:marTop w:val="0"/>
                  <w:marBottom w:val="0"/>
                  <w:divBdr>
                    <w:top w:val="none" w:sz="0" w:space="0" w:color="auto"/>
                    <w:left w:val="none" w:sz="0" w:space="0" w:color="auto"/>
                    <w:bottom w:val="none" w:sz="0" w:space="0" w:color="auto"/>
                    <w:right w:val="none" w:sz="0" w:space="0" w:color="auto"/>
                  </w:divBdr>
                  <w:divsChild>
                    <w:div w:id="1254390513">
                      <w:marLeft w:val="0"/>
                      <w:marRight w:val="0"/>
                      <w:marTop w:val="0"/>
                      <w:marBottom w:val="0"/>
                      <w:divBdr>
                        <w:top w:val="none" w:sz="0" w:space="0" w:color="auto"/>
                        <w:left w:val="none" w:sz="0" w:space="0" w:color="auto"/>
                        <w:bottom w:val="none" w:sz="0" w:space="0" w:color="auto"/>
                        <w:right w:val="none" w:sz="0" w:space="0" w:color="auto"/>
                      </w:divBdr>
                    </w:div>
                  </w:divsChild>
                </w:div>
                <w:div w:id="259997766">
                  <w:marLeft w:val="0"/>
                  <w:marRight w:val="0"/>
                  <w:marTop w:val="0"/>
                  <w:marBottom w:val="0"/>
                  <w:divBdr>
                    <w:top w:val="none" w:sz="0" w:space="0" w:color="auto"/>
                    <w:left w:val="none" w:sz="0" w:space="0" w:color="auto"/>
                    <w:bottom w:val="none" w:sz="0" w:space="0" w:color="auto"/>
                    <w:right w:val="none" w:sz="0" w:space="0" w:color="auto"/>
                  </w:divBdr>
                  <w:divsChild>
                    <w:div w:id="882324577">
                      <w:marLeft w:val="0"/>
                      <w:marRight w:val="0"/>
                      <w:marTop w:val="0"/>
                      <w:marBottom w:val="0"/>
                      <w:divBdr>
                        <w:top w:val="none" w:sz="0" w:space="0" w:color="auto"/>
                        <w:left w:val="none" w:sz="0" w:space="0" w:color="auto"/>
                        <w:bottom w:val="none" w:sz="0" w:space="0" w:color="auto"/>
                        <w:right w:val="none" w:sz="0" w:space="0" w:color="auto"/>
                      </w:divBdr>
                    </w:div>
                  </w:divsChild>
                </w:div>
                <w:div w:id="260188982">
                  <w:marLeft w:val="0"/>
                  <w:marRight w:val="0"/>
                  <w:marTop w:val="0"/>
                  <w:marBottom w:val="0"/>
                  <w:divBdr>
                    <w:top w:val="none" w:sz="0" w:space="0" w:color="auto"/>
                    <w:left w:val="none" w:sz="0" w:space="0" w:color="auto"/>
                    <w:bottom w:val="none" w:sz="0" w:space="0" w:color="auto"/>
                    <w:right w:val="none" w:sz="0" w:space="0" w:color="auto"/>
                  </w:divBdr>
                  <w:divsChild>
                    <w:div w:id="226916034">
                      <w:marLeft w:val="0"/>
                      <w:marRight w:val="0"/>
                      <w:marTop w:val="0"/>
                      <w:marBottom w:val="0"/>
                      <w:divBdr>
                        <w:top w:val="none" w:sz="0" w:space="0" w:color="auto"/>
                        <w:left w:val="none" w:sz="0" w:space="0" w:color="auto"/>
                        <w:bottom w:val="none" w:sz="0" w:space="0" w:color="auto"/>
                        <w:right w:val="none" w:sz="0" w:space="0" w:color="auto"/>
                      </w:divBdr>
                    </w:div>
                  </w:divsChild>
                </w:div>
                <w:div w:id="263077866">
                  <w:marLeft w:val="0"/>
                  <w:marRight w:val="0"/>
                  <w:marTop w:val="0"/>
                  <w:marBottom w:val="0"/>
                  <w:divBdr>
                    <w:top w:val="none" w:sz="0" w:space="0" w:color="auto"/>
                    <w:left w:val="none" w:sz="0" w:space="0" w:color="auto"/>
                    <w:bottom w:val="none" w:sz="0" w:space="0" w:color="auto"/>
                    <w:right w:val="none" w:sz="0" w:space="0" w:color="auto"/>
                  </w:divBdr>
                  <w:divsChild>
                    <w:div w:id="850992817">
                      <w:marLeft w:val="0"/>
                      <w:marRight w:val="0"/>
                      <w:marTop w:val="0"/>
                      <w:marBottom w:val="0"/>
                      <w:divBdr>
                        <w:top w:val="none" w:sz="0" w:space="0" w:color="auto"/>
                        <w:left w:val="none" w:sz="0" w:space="0" w:color="auto"/>
                        <w:bottom w:val="none" w:sz="0" w:space="0" w:color="auto"/>
                        <w:right w:val="none" w:sz="0" w:space="0" w:color="auto"/>
                      </w:divBdr>
                    </w:div>
                  </w:divsChild>
                </w:div>
                <w:div w:id="288899304">
                  <w:marLeft w:val="0"/>
                  <w:marRight w:val="0"/>
                  <w:marTop w:val="0"/>
                  <w:marBottom w:val="0"/>
                  <w:divBdr>
                    <w:top w:val="none" w:sz="0" w:space="0" w:color="auto"/>
                    <w:left w:val="none" w:sz="0" w:space="0" w:color="auto"/>
                    <w:bottom w:val="none" w:sz="0" w:space="0" w:color="auto"/>
                    <w:right w:val="none" w:sz="0" w:space="0" w:color="auto"/>
                  </w:divBdr>
                  <w:divsChild>
                    <w:div w:id="998536210">
                      <w:marLeft w:val="0"/>
                      <w:marRight w:val="0"/>
                      <w:marTop w:val="0"/>
                      <w:marBottom w:val="0"/>
                      <w:divBdr>
                        <w:top w:val="none" w:sz="0" w:space="0" w:color="auto"/>
                        <w:left w:val="none" w:sz="0" w:space="0" w:color="auto"/>
                        <w:bottom w:val="none" w:sz="0" w:space="0" w:color="auto"/>
                        <w:right w:val="none" w:sz="0" w:space="0" w:color="auto"/>
                      </w:divBdr>
                    </w:div>
                  </w:divsChild>
                </w:div>
                <w:div w:id="311638335">
                  <w:marLeft w:val="0"/>
                  <w:marRight w:val="0"/>
                  <w:marTop w:val="0"/>
                  <w:marBottom w:val="0"/>
                  <w:divBdr>
                    <w:top w:val="none" w:sz="0" w:space="0" w:color="auto"/>
                    <w:left w:val="none" w:sz="0" w:space="0" w:color="auto"/>
                    <w:bottom w:val="none" w:sz="0" w:space="0" w:color="auto"/>
                    <w:right w:val="none" w:sz="0" w:space="0" w:color="auto"/>
                  </w:divBdr>
                  <w:divsChild>
                    <w:div w:id="847672966">
                      <w:marLeft w:val="0"/>
                      <w:marRight w:val="0"/>
                      <w:marTop w:val="0"/>
                      <w:marBottom w:val="0"/>
                      <w:divBdr>
                        <w:top w:val="none" w:sz="0" w:space="0" w:color="auto"/>
                        <w:left w:val="none" w:sz="0" w:space="0" w:color="auto"/>
                        <w:bottom w:val="none" w:sz="0" w:space="0" w:color="auto"/>
                        <w:right w:val="none" w:sz="0" w:space="0" w:color="auto"/>
                      </w:divBdr>
                    </w:div>
                  </w:divsChild>
                </w:div>
                <w:div w:id="317998079">
                  <w:marLeft w:val="0"/>
                  <w:marRight w:val="0"/>
                  <w:marTop w:val="0"/>
                  <w:marBottom w:val="0"/>
                  <w:divBdr>
                    <w:top w:val="none" w:sz="0" w:space="0" w:color="auto"/>
                    <w:left w:val="none" w:sz="0" w:space="0" w:color="auto"/>
                    <w:bottom w:val="none" w:sz="0" w:space="0" w:color="auto"/>
                    <w:right w:val="none" w:sz="0" w:space="0" w:color="auto"/>
                  </w:divBdr>
                  <w:divsChild>
                    <w:div w:id="1886914995">
                      <w:marLeft w:val="0"/>
                      <w:marRight w:val="0"/>
                      <w:marTop w:val="0"/>
                      <w:marBottom w:val="0"/>
                      <w:divBdr>
                        <w:top w:val="none" w:sz="0" w:space="0" w:color="auto"/>
                        <w:left w:val="none" w:sz="0" w:space="0" w:color="auto"/>
                        <w:bottom w:val="none" w:sz="0" w:space="0" w:color="auto"/>
                        <w:right w:val="none" w:sz="0" w:space="0" w:color="auto"/>
                      </w:divBdr>
                    </w:div>
                  </w:divsChild>
                </w:div>
                <w:div w:id="415058854">
                  <w:marLeft w:val="0"/>
                  <w:marRight w:val="0"/>
                  <w:marTop w:val="0"/>
                  <w:marBottom w:val="0"/>
                  <w:divBdr>
                    <w:top w:val="none" w:sz="0" w:space="0" w:color="auto"/>
                    <w:left w:val="none" w:sz="0" w:space="0" w:color="auto"/>
                    <w:bottom w:val="none" w:sz="0" w:space="0" w:color="auto"/>
                    <w:right w:val="none" w:sz="0" w:space="0" w:color="auto"/>
                  </w:divBdr>
                  <w:divsChild>
                    <w:div w:id="32191953">
                      <w:marLeft w:val="0"/>
                      <w:marRight w:val="0"/>
                      <w:marTop w:val="0"/>
                      <w:marBottom w:val="0"/>
                      <w:divBdr>
                        <w:top w:val="none" w:sz="0" w:space="0" w:color="auto"/>
                        <w:left w:val="none" w:sz="0" w:space="0" w:color="auto"/>
                        <w:bottom w:val="none" w:sz="0" w:space="0" w:color="auto"/>
                        <w:right w:val="none" w:sz="0" w:space="0" w:color="auto"/>
                      </w:divBdr>
                    </w:div>
                  </w:divsChild>
                </w:div>
                <w:div w:id="422459340">
                  <w:marLeft w:val="0"/>
                  <w:marRight w:val="0"/>
                  <w:marTop w:val="0"/>
                  <w:marBottom w:val="0"/>
                  <w:divBdr>
                    <w:top w:val="none" w:sz="0" w:space="0" w:color="auto"/>
                    <w:left w:val="none" w:sz="0" w:space="0" w:color="auto"/>
                    <w:bottom w:val="none" w:sz="0" w:space="0" w:color="auto"/>
                    <w:right w:val="none" w:sz="0" w:space="0" w:color="auto"/>
                  </w:divBdr>
                  <w:divsChild>
                    <w:div w:id="1000086464">
                      <w:marLeft w:val="0"/>
                      <w:marRight w:val="0"/>
                      <w:marTop w:val="0"/>
                      <w:marBottom w:val="0"/>
                      <w:divBdr>
                        <w:top w:val="none" w:sz="0" w:space="0" w:color="auto"/>
                        <w:left w:val="none" w:sz="0" w:space="0" w:color="auto"/>
                        <w:bottom w:val="none" w:sz="0" w:space="0" w:color="auto"/>
                        <w:right w:val="none" w:sz="0" w:space="0" w:color="auto"/>
                      </w:divBdr>
                    </w:div>
                  </w:divsChild>
                </w:div>
                <w:div w:id="544561719">
                  <w:marLeft w:val="0"/>
                  <w:marRight w:val="0"/>
                  <w:marTop w:val="0"/>
                  <w:marBottom w:val="0"/>
                  <w:divBdr>
                    <w:top w:val="none" w:sz="0" w:space="0" w:color="auto"/>
                    <w:left w:val="none" w:sz="0" w:space="0" w:color="auto"/>
                    <w:bottom w:val="none" w:sz="0" w:space="0" w:color="auto"/>
                    <w:right w:val="none" w:sz="0" w:space="0" w:color="auto"/>
                  </w:divBdr>
                  <w:divsChild>
                    <w:div w:id="1814519709">
                      <w:marLeft w:val="0"/>
                      <w:marRight w:val="0"/>
                      <w:marTop w:val="0"/>
                      <w:marBottom w:val="0"/>
                      <w:divBdr>
                        <w:top w:val="none" w:sz="0" w:space="0" w:color="auto"/>
                        <w:left w:val="none" w:sz="0" w:space="0" w:color="auto"/>
                        <w:bottom w:val="none" w:sz="0" w:space="0" w:color="auto"/>
                        <w:right w:val="none" w:sz="0" w:space="0" w:color="auto"/>
                      </w:divBdr>
                    </w:div>
                  </w:divsChild>
                </w:div>
                <w:div w:id="570434624">
                  <w:marLeft w:val="0"/>
                  <w:marRight w:val="0"/>
                  <w:marTop w:val="0"/>
                  <w:marBottom w:val="0"/>
                  <w:divBdr>
                    <w:top w:val="none" w:sz="0" w:space="0" w:color="auto"/>
                    <w:left w:val="none" w:sz="0" w:space="0" w:color="auto"/>
                    <w:bottom w:val="none" w:sz="0" w:space="0" w:color="auto"/>
                    <w:right w:val="none" w:sz="0" w:space="0" w:color="auto"/>
                  </w:divBdr>
                  <w:divsChild>
                    <w:div w:id="1418788871">
                      <w:marLeft w:val="0"/>
                      <w:marRight w:val="0"/>
                      <w:marTop w:val="0"/>
                      <w:marBottom w:val="0"/>
                      <w:divBdr>
                        <w:top w:val="none" w:sz="0" w:space="0" w:color="auto"/>
                        <w:left w:val="none" w:sz="0" w:space="0" w:color="auto"/>
                        <w:bottom w:val="none" w:sz="0" w:space="0" w:color="auto"/>
                        <w:right w:val="none" w:sz="0" w:space="0" w:color="auto"/>
                      </w:divBdr>
                    </w:div>
                  </w:divsChild>
                </w:div>
                <w:div w:id="615451376">
                  <w:marLeft w:val="0"/>
                  <w:marRight w:val="0"/>
                  <w:marTop w:val="0"/>
                  <w:marBottom w:val="0"/>
                  <w:divBdr>
                    <w:top w:val="none" w:sz="0" w:space="0" w:color="auto"/>
                    <w:left w:val="none" w:sz="0" w:space="0" w:color="auto"/>
                    <w:bottom w:val="none" w:sz="0" w:space="0" w:color="auto"/>
                    <w:right w:val="none" w:sz="0" w:space="0" w:color="auto"/>
                  </w:divBdr>
                  <w:divsChild>
                    <w:div w:id="1128620019">
                      <w:marLeft w:val="0"/>
                      <w:marRight w:val="0"/>
                      <w:marTop w:val="0"/>
                      <w:marBottom w:val="0"/>
                      <w:divBdr>
                        <w:top w:val="none" w:sz="0" w:space="0" w:color="auto"/>
                        <w:left w:val="none" w:sz="0" w:space="0" w:color="auto"/>
                        <w:bottom w:val="none" w:sz="0" w:space="0" w:color="auto"/>
                        <w:right w:val="none" w:sz="0" w:space="0" w:color="auto"/>
                      </w:divBdr>
                    </w:div>
                  </w:divsChild>
                </w:div>
                <w:div w:id="621303737">
                  <w:marLeft w:val="0"/>
                  <w:marRight w:val="0"/>
                  <w:marTop w:val="0"/>
                  <w:marBottom w:val="0"/>
                  <w:divBdr>
                    <w:top w:val="none" w:sz="0" w:space="0" w:color="auto"/>
                    <w:left w:val="none" w:sz="0" w:space="0" w:color="auto"/>
                    <w:bottom w:val="none" w:sz="0" w:space="0" w:color="auto"/>
                    <w:right w:val="none" w:sz="0" w:space="0" w:color="auto"/>
                  </w:divBdr>
                  <w:divsChild>
                    <w:div w:id="1501198235">
                      <w:marLeft w:val="0"/>
                      <w:marRight w:val="0"/>
                      <w:marTop w:val="0"/>
                      <w:marBottom w:val="0"/>
                      <w:divBdr>
                        <w:top w:val="none" w:sz="0" w:space="0" w:color="auto"/>
                        <w:left w:val="none" w:sz="0" w:space="0" w:color="auto"/>
                        <w:bottom w:val="none" w:sz="0" w:space="0" w:color="auto"/>
                        <w:right w:val="none" w:sz="0" w:space="0" w:color="auto"/>
                      </w:divBdr>
                    </w:div>
                  </w:divsChild>
                </w:div>
                <w:div w:id="651642456">
                  <w:marLeft w:val="0"/>
                  <w:marRight w:val="0"/>
                  <w:marTop w:val="0"/>
                  <w:marBottom w:val="0"/>
                  <w:divBdr>
                    <w:top w:val="none" w:sz="0" w:space="0" w:color="auto"/>
                    <w:left w:val="none" w:sz="0" w:space="0" w:color="auto"/>
                    <w:bottom w:val="none" w:sz="0" w:space="0" w:color="auto"/>
                    <w:right w:val="none" w:sz="0" w:space="0" w:color="auto"/>
                  </w:divBdr>
                  <w:divsChild>
                    <w:div w:id="1011026809">
                      <w:marLeft w:val="0"/>
                      <w:marRight w:val="0"/>
                      <w:marTop w:val="0"/>
                      <w:marBottom w:val="0"/>
                      <w:divBdr>
                        <w:top w:val="none" w:sz="0" w:space="0" w:color="auto"/>
                        <w:left w:val="none" w:sz="0" w:space="0" w:color="auto"/>
                        <w:bottom w:val="none" w:sz="0" w:space="0" w:color="auto"/>
                        <w:right w:val="none" w:sz="0" w:space="0" w:color="auto"/>
                      </w:divBdr>
                    </w:div>
                  </w:divsChild>
                </w:div>
                <w:div w:id="682821017">
                  <w:marLeft w:val="0"/>
                  <w:marRight w:val="0"/>
                  <w:marTop w:val="0"/>
                  <w:marBottom w:val="0"/>
                  <w:divBdr>
                    <w:top w:val="none" w:sz="0" w:space="0" w:color="auto"/>
                    <w:left w:val="none" w:sz="0" w:space="0" w:color="auto"/>
                    <w:bottom w:val="none" w:sz="0" w:space="0" w:color="auto"/>
                    <w:right w:val="none" w:sz="0" w:space="0" w:color="auto"/>
                  </w:divBdr>
                  <w:divsChild>
                    <w:div w:id="2087801252">
                      <w:marLeft w:val="0"/>
                      <w:marRight w:val="0"/>
                      <w:marTop w:val="0"/>
                      <w:marBottom w:val="0"/>
                      <w:divBdr>
                        <w:top w:val="none" w:sz="0" w:space="0" w:color="auto"/>
                        <w:left w:val="none" w:sz="0" w:space="0" w:color="auto"/>
                        <w:bottom w:val="none" w:sz="0" w:space="0" w:color="auto"/>
                        <w:right w:val="none" w:sz="0" w:space="0" w:color="auto"/>
                      </w:divBdr>
                    </w:div>
                  </w:divsChild>
                </w:div>
                <w:div w:id="714280344">
                  <w:marLeft w:val="0"/>
                  <w:marRight w:val="0"/>
                  <w:marTop w:val="0"/>
                  <w:marBottom w:val="0"/>
                  <w:divBdr>
                    <w:top w:val="none" w:sz="0" w:space="0" w:color="auto"/>
                    <w:left w:val="none" w:sz="0" w:space="0" w:color="auto"/>
                    <w:bottom w:val="none" w:sz="0" w:space="0" w:color="auto"/>
                    <w:right w:val="none" w:sz="0" w:space="0" w:color="auto"/>
                  </w:divBdr>
                  <w:divsChild>
                    <w:div w:id="1180117650">
                      <w:marLeft w:val="0"/>
                      <w:marRight w:val="0"/>
                      <w:marTop w:val="0"/>
                      <w:marBottom w:val="0"/>
                      <w:divBdr>
                        <w:top w:val="none" w:sz="0" w:space="0" w:color="auto"/>
                        <w:left w:val="none" w:sz="0" w:space="0" w:color="auto"/>
                        <w:bottom w:val="none" w:sz="0" w:space="0" w:color="auto"/>
                        <w:right w:val="none" w:sz="0" w:space="0" w:color="auto"/>
                      </w:divBdr>
                    </w:div>
                  </w:divsChild>
                </w:div>
                <w:div w:id="783886087">
                  <w:marLeft w:val="0"/>
                  <w:marRight w:val="0"/>
                  <w:marTop w:val="0"/>
                  <w:marBottom w:val="0"/>
                  <w:divBdr>
                    <w:top w:val="none" w:sz="0" w:space="0" w:color="auto"/>
                    <w:left w:val="none" w:sz="0" w:space="0" w:color="auto"/>
                    <w:bottom w:val="none" w:sz="0" w:space="0" w:color="auto"/>
                    <w:right w:val="none" w:sz="0" w:space="0" w:color="auto"/>
                  </w:divBdr>
                  <w:divsChild>
                    <w:div w:id="1863547290">
                      <w:marLeft w:val="0"/>
                      <w:marRight w:val="0"/>
                      <w:marTop w:val="0"/>
                      <w:marBottom w:val="0"/>
                      <w:divBdr>
                        <w:top w:val="none" w:sz="0" w:space="0" w:color="auto"/>
                        <w:left w:val="none" w:sz="0" w:space="0" w:color="auto"/>
                        <w:bottom w:val="none" w:sz="0" w:space="0" w:color="auto"/>
                        <w:right w:val="none" w:sz="0" w:space="0" w:color="auto"/>
                      </w:divBdr>
                    </w:div>
                  </w:divsChild>
                </w:div>
                <w:div w:id="816073518">
                  <w:marLeft w:val="0"/>
                  <w:marRight w:val="0"/>
                  <w:marTop w:val="0"/>
                  <w:marBottom w:val="0"/>
                  <w:divBdr>
                    <w:top w:val="none" w:sz="0" w:space="0" w:color="auto"/>
                    <w:left w:val="none" w:sz="0" w:space="0" w:color="auto"/>
                    <w:bottom w:val="none" w:sz="0" w:space="0" w:color="auto"/>
                    <w:right w:val="none" w:sz="0" w:space="0" w:color="auto"/>
                  </w:divBdr>
                  <w:divsChild>
                    <w:div w:id="662665596">
                      <w:marLeft w:val="0"/>
                      <w:marRight w:val="0"/>
                      <w:marTop w:val="0"/>
                      <w:marBottom w:val="0"/>
                      <w:divBdr>
                        <w:top w:val="none" w:sz="0" w:space="0" w:color="auto"/>
                        <w:left w:val="none" w:sz="0" w:space="0" w:color="auto"/>
                        <w:bottom w:val="none" w:sz="0" w:space="0" w:color="auto"/>
                        <w:right w:val="none" w:sz="0" w:space="0" w:color="auto"/>
                      </w:divBdr>
                    </w:div>
                  </w:divsChild>
                </w:div>
                <w:div w:id="849177474">
                  <w:marLeft w:val="0"/>
                  <w:marRight w:val="0"/>
                  <w:marTop w:val="0"/>
                  <w:marBottom w:val="0"/>
                  <w:divBdr>
                    <w:top w:val="none" w:sz="0" w:space="0" w:color="auto"/>
                    <w:left w:val="none" w:sz="0" w:space="0" w:color="auto"/>
                    <w:bottom w:val="none" w:sz="0" w:space="0" w:color="auto"/>
                    <w:right w:val="none" w:sz="0" w:space="0" w:color="auto"/>
                  </w:divBdr>
                  <w:divsChild>
                    <w:div w:id="1182820427">
                      <w:marLeft w:val="0"/>
                      <w:marRight w:val="0"/>
                      <w:marTop w:val="0"/>
                      <w:marBottom w:val="0"/>
                      <w:divBdr>
                        <w:top w:val="none" w:sz="0" w:space="0" w:color="auto"/>
                        <w:left w:val="none" w:sz="0" w:space="0" w:color="auto"/>
                        <w:bottom w:val="none" w:sz="0" w:space="0" w:color="auto"/>
                        <w:right w:val="none" w:sz="0" w:space="0" w:color="auto"/>
                      </w:divBdr>
                    </w:div>
                  </w:divsChild>
                </w:div>
                <w:div w:id="966929933">
                  <w:marLeft w:val="0"/>
                  <w:marRight w:val="0"/>
                  <w:marTop w:val="0"/>
                  <w:marBottom w:val="0"/>
                  <w:divBdr>
                    <w:top w:val="none" w:sz="0" w:space="0" w:color="auto"/>
                    <w:left w:val="none" w:sz="0" w:space="0" w:color="auto"/>
                    <w:bottom w:val="none" w:sz="0" w:space="0" w:color="auto"/>
                    <w:right w:val="none" w:sz="0" w:space="0" w:color="auto"/>
                  </w:divBdr>
                  <w:divsChild>
                    <w:div w:id="914509244">
                      <w:marLeft w:val="0"/>
                      <w:marRight w:val="0"/>
                      <w:marTop w:val="0"/>
                      <w:marBottom w:val="0"/>
                      <w:divBdr>
                        <w:top w:val="none" w:sz="0" w:space="0" w:color="auto"/>
                        <w:left w:val="none" w:sz="0" w:space="0" w:color="auto"/>
                        <w:bottom w:val="none" w:sz="0" w:space="0" w:color="auto"/>
                        <w:right w:val="none" w:sz="0" w:space="0" w:color="auto"/>
                      </w:divBdr>
                    </w:div>
                  </w:divsChild>
                </w:div>
                <w:div w:id="994914299">
                  <w:marLeft w:val="0"/>
                  <w:marRight w:val="0"/>
                  <w:marTop w:val="0"/>
                  <w:marBottom w:val="0"/>
                  <w:divBdr>
                    <w:top w:val="none" w:sz="0" w:space="0" w:color="auto"/>
                    <w:left w:val="none" w:sz="0" w:space="0" w:color="auto"/>
                    <w:bottom w:val="none" w:sz="0" w:space="0" w:color="auto"/>
                    <w:right w:val="none" w:sz="0" w:space="0" w:color="auto"/>
                  </w:divBdr>
                  <w:divsChild>
                    <w:div w:id="423649055">
                      <w:marLeft w:val="0"/>
                      <w:marRight w:val="0"/>
                      <w:marTop w:val="0"/>
                      <w:marBottom w:val="0"/>
                      <w:divBdr>
                        <w:top w:val="none" w:sz="0" w:space="0" w:color="auto"/>
                        <w:left w:val="none" w:sz="0" w:space="0" w:color="auto"/>
                        <w:bottom w:val="none" w:sz="0" w:space="0" w:color="auto"/>
                        <w:right w:val="none" w:sz="0" w:space="0" w:color="auto"/>
                      </w:divBdr>
                    </w:div>
                  </w:divsChild>
                </w:div>
                <w:div w:id="1099909907">
                  <w:marLeft w:val="0"/>
                  <w:marRight w:val="0"/>
                  <w:marTop w:val="0"/>
                  <w:marBottom w:val="0"/>
                  <w:divBdr>
                    <w:top w:val="none" w:sz="0" w:space="0" w:color="auto"/>
                    <w:left w:val="none" w:sz="0" w:space="0" w:color="auto"/>
                    <w:bottom w:val="none" w:sz="0" w:space="0" w:color="auto"/>
                    <w:right w:val="none" w:sz="0" w:space="0" w:color="auto"/>
                  </w:divBdr>
                  <w:divsChild>
                    <w:div w:id="904536168">
                      <w:marLeft w:val="0"/>
                      <w:marRight w:val="0"/>
                      <w:marTop w:val="0"/>
                      <w:marBottom w:val="0"/>
                      <w:divBdr>
                        <w:top w:val="none" w:sz="0" w:space="0" w:color="auto"/>
                        <w:left w:val="none" w:sz="0" w:space="0" w:color="auto"/>
                        <w:bottom w:val="none" w:sz="0" w:space="0" w:color="auto"/>
                        <w:right w:val="none" w:sz="0" w:space="0" w:color="auto"/>
                      </w:divBdr>
                    </w:div>
                  </w:divsChild>
                </w:div>
                <w:div w:id="1199004529">
                  <w:marLeft w:val="0"/>
                  <w:marRight w:val="0"/>
                  <w:marTop w:val="0"/>
                  <w:marBottom w:val="0"/>
                  <w:divBdr>
                    <w:top w:val="none" w:sz="0" w:space="0" w:color="auto"/>
                    <w:left w:val="none" w:sz="0" w:space="0" w:color="auto"/>
                    <w:bottom w:val="none" w:sz="0" w:space="0" w:color="auto"/>
                    <w:right w:val="none" w:sz="0" w:space="0" w:color="auto"/>
                  </w:divBdr>
                  <w:divsChild>
                    <w:div w:id="119307094">
                      <w:marLeft w:val="0"/>
                      <w:marRight w:val="0"/>
                      <w:marTop w:val="0"/>
                      <w:marBottom w:val="0"/>
                      <w:divBdr>
                        <w:top w:val="none" w:sz="0" w:space="0" w:color="auto"/>
                        <w:left w:val="none" w:sz="0" w:space="0" w:color="auto"/>
                        <w:bottom w:val="none" w:sz="0" w:space="0" w:color="auto"/>
                        <w:right w:val="none" w:sz="0" w:space="0" w:color="auto"/>
                      </w:divBdr>
                    </w:div>
                  </w:divsChild>
                </w:div>
                <w:div w:id="1238634725">
                  <w:marLeft w:val="0"/>
                  <w:marRight w:val="0"/>
                  <w:marTop w:val="0"/>
                  <w:marBottom w:val="0"/>
                  <w:divBdr>
                    <w:top w:val="none" w:sz="0" w:space="0" w:color="auto"/>
                    <w:left w:val="none" w:sz="0" w:space="0" w:color="auto"/>
                    <w:bottom w:val="none" w:sz="0" w:space="0" w:color="auto"/>
                    <w:right w:val="none" w:sz="0" w:space="0" w:color="auto"/>
                  </w:divBdr>
                  <w:divsChild>
                    <w:div w:id="1344631558">
                      <w:marLeft w:val="0"/>
                      <w:marRight w:val="0"/>
                      <w:marTop w:val="0"/>
                      <w:marBottom w:val="0"/>
                      <w:divBdr>
                        <w:top w:val="none" w:sz="0" w:space="0" w:color="auto"/>
                        <w:left w:val="none" w:sz="0" w:space="0" w:color="auto"/>
                        <w:bottom w:val="none" w:sz="0" w:space="0" w:color="auto"/>
                        <w:right w:val="none" w:sz="0" w:space="0" w:color="auto"/>
                      </w:divBdr>
                    </w:div>
                  </w:divsChild>
                </w:div>
                <w:div w:id="1244295453">
                  <w:marLeft w:val="0"/>
                  <w:marRight w:val="0"/>
                  <w:marTop w:val="0"/>
                  <w:marBottom w:val="0"/>
                  <w:divBdr>
                    <w:top w:val="none" w:sz="0" w:space="0" w:color="auto"/>
                    <w:left w:val="none" w:sz="0" w:space="0" w:color="auto"/>
                    <w:bottom w:val="none" w:sz="0" w:space="0" w:color="auto"/>
                    <w:right w:val="none" w:sz="0" w:space="0" w:color="auto"/>
                  </w:divBdr>
                  <w:divsChild>
                    <w:div w:id="439299030">
                      <w:marLeft w:val="0"/>
                      <w:marRight w:val="0"/>
                      <w:marTop w:val="0"/>
                      <w:marBottom w:val="0"/>
                      <w:divBdr>
                        <w:top w:val="none" w:sz="0" w:space="0" w:color="auto"/>
                        <w:left w:val="none" w:sz="0" w:space="0" w:color="auto"/>
                        <w:bottom w:val="none" w:sz="0" w:space="0" w:color="auto"/>
                        <w:right w:val="none" w:sz="0" w:space="0" w:color="auto"/>
                      </w:divBdr>
                    </w:div>
                  </w:divsChild>
                </w:div>
                <w:div w:id="1298610169">
                  <w:marLeft w:val="0"/>
                  <w:marRight w:val="0"/>
                  <w:marTop w:val="0"/>
                  <w:marBottom w:val="0"/>
                  <w:divBdr>
                    <w:top w:val="none" w:sz="0" w:space="0" w:color="auto"/>
                    <w:left w:val="none" w:sz="0" w:space="0" w:color="auto"/>
                    <w:bottom w:val="none" w:sz="0" w:space="0" w:color="auto"/>
                    <w:right w:val="none" w:sz="0" w:space="0" w:color="auto"/>
                  </w:divBdr>
                  <w:divsChild>
                    <w:div w:id="1963805219">
                      <w:marLeft w:val="0"/>
                      <w:marRight w:val="0"/>
                      <w:marTop w:val="0"/>
                      <w:marBottom w:val="0"/>
                      <w:divBdr>
                        <w:top w:val="none" w:sz="0" w:space="0" w:color="auto"/>
                        <w:left w:val="none" w:sz="0" w:space="0" w:color="auto"/>
                        <w:bottom w:val="none" w:sz="0" w:space="0" w:color="auto"/>
                        <w:right w:val="none" w:sz="0" w:space="0" w:color="auto"/>
                      </w:divBdr>
                    </w:div>
                  </w:divsChild>
                </w:div>
                <w:div w:id="1418285463">
                  <w:marLeft w:val="0"/>
                  <w:marRight w:val="0"/>
                  <w:marTop w:val="0"/>
                  <w:marBottom w:val="0"/>
                  <w:divBdr>
                    <w:top w:val="none" w:sz="0" w:space="0" w:color="auto"/>
                    <w:left w:val="none" w:sz="0" w:space="0" w:color="auto"/>
                    <w:bottom w:val="none" w:sz="0" w:space="0" w:color="auto"/>
                    <w:right w:val="none" w:sz="0" w:space="0" w:color="auto"/>
                  </w:divBdr>
                  <w:divsChild>
                    <w:div w:id="1215577274">
                      <w:marLeft w:val="0"/>
                      <w:marRight w:val="0"/>
                      <w:marTop w:val="0"/>
                      <w:marBottom w:val="0"/>
                      <w:divBdr>
                        <w:top w:val="none" w:sz="0" w:space="0" w:color="auto"/>
                        <w:left w:val="none" w:sz="0" w:space="0" w:color="auto"/>
                        <w:bottom w:val="none" w:sz="0" w:space="0" w:color="auto"/>
                        <w:right w:val="none" w:sz="0" w:space="0" w:color="auto"/>
                      </w:divBdr>
                    </w:div>
                  </w:divsChild>
                </w:div>
                <w:div w:id="1453554523">
                  <w:marLeft w:val="0"/>
                  <w:marRight w:val="0"/>
                  <w:marTop w:val="0"/>
                  <w:marBottom w:val="0"/>
                  <w:divBdr>
                    <w:top w:val="none" w:sz="0" w:space="0" w:color="auto"/>
                    <w:left w:val="none" w:sz="0" w:space="0" w:color="auto"/>
                    <w:bottom w:val="none" w:sz="0" w:space="0" w:color="auto"/>
                    <w:right w:val="none" w:sz="0" w:space="0" w:color="auto"/>
                  </w:divBdr>
                  <w:divsChild>
                    <w:div w:id="878053449">
                      <w:marLeft w:val="0"/>
                      <w:marRight w:val="0"/>
                      <w:marTop w:val="0"/>
                      <w:marBottom w:val="0"/>
                      <w:divBdr>
                        <w:top w:val="none" w:sz="0" w:space="0" w:color="auto"/>
                        <w:left w:val="none" w:sz="0" w:space="0" w:color="auto"/>
                        <w:bottom w:val="none" w:sz="0" w:space="0" w:color="auto"/>
                        <w:right w:val="none" w:sz="0" w:space="0" w:color="auto"/>
                      </w:divBdr>
                    </w:div>
                  </w:divsChild>
                </w:div>
                <w:div w:id="1487623191">
                  <w:marLeft w:val="0"/>
                  <w:marRight w:val="0"/>
                  <w:marTop w:val="0"/>
                  <w:marBottom w:val="0"/>
                  <w:divBdr>
                    <w:top w:val="none" w:sz="0" w:space="0" w:color="auto"/>
                    <w:left w:val="none" w:sz="0" w:space="0" w:color="auto"/>
                    <w:bottom w:val="none" w:sz="0" w:space="0" w:color="auto"/>
                    <w:right w:val="none" w:sz="0" w:space="0" w:color="auto"/>
                  </w:divBdr>
                  <w:divsChild>
                    <w:div w:id="1232304813">
                      <w:marLeft w:val="0"/>
                      <w:marRight w:val="0"/>
                      <w:marTop w:val="0"/>
                      <w:marBottom w:val="0"/>
                      <w:divBdr>
                        <w:top w:val="none" w:sz="0" w:space="0" w:color="auto"/>
                        <w:left w:val="none" w:sz="0" w:space="0" w:color="auto"/>
                        <w:bottom w:val="none" w:sz="0" w:space="0" w:color="auto"/>
                        <w:right w:val="none" w:sz="0" w:space="0" w:color="auto"/>
                      </w:divBdr>
                    </w:div>
                  </w:divsChild>
                </w:div>
                <w:div w:id="1602297507">
                  <w:marLeft w:val="0"/>
                  <w:marRight w:val="0"/>
                  <w:marTop w:val="0"/>
                  <w:marBottom w:val="0"/>
                  <w:divBdr>
                    <w:top w:val="none" w:sz="0" w:space="0" w:color="auto"/>
                    <w:left w:val="none" w:sz="0" w:space="0" w:color="auto"/>
                    <w:bottom w:val="none" w:sz="0" w:space="0" w:color="auto"/>
                    <w:right w:val="none" w:sz="0" w:space="0" w:color="auto"/>
                  </w:divBdr>
                  <w:divsChild>
                    <w:div w:id="351297989">
                      <w:marLeft w:val="0"/>
                      <w:marRight w:val="0"/>
                      <w:marTop w:val="0"/>
                      <w:marBottom w:val="0"/>
                      <w:divBdr>
                        <w:top w:val="none" w:sz="0" w:space="0" w:color="auto"/>
                        <w:left w:val="none" w:sz="0" w:space="0" w:color="auto"/>
                        <w:bottom w:val="none" w:sz="0" w:space="0" w:color="auto"/>
                        <w:right w:val="none" w:sz="0" w:space="0" w:color="auto"/>
                      </w:divBdr>
                    </w:div>
                  </w:divsChild>
                </w:div>
                <w:div w:id="1619753029">
                  <w:marLeft w:val="0"/>
                  <w:marRight w:val="0"/>
                  <w:marTop w:val="0"/>
                  <w:marBottom w:val="0"/>
                  <w:divBdr>
                    <w:top w:val="none" w:sz="0" w:space="0" w:color="auto"/>
                    <w:left w:val="none" w:sz="0" w:space="0" w:color="auto"/>
                    <w:bottom w:val="none" w:sz="0" w:space="0" w:color="auto"/>
                    <w:right w:val="none" w:sz="0" w:space="0" w:color="auto"/>
                  </w:divBdr>
                  <w:divsChild>
                    <w:div w:id="2101950654">
                      <w:marLeft w:val="0"/>
                      <w:marRight w:val="0"/>
                      <w:marTop w:val="0"/>
                      <w:marBottom w:val="0"/>
                      <w:divBdr>
                        <w:top w:val="none" w:sz="0" w:space="0" w:color="auto"/>
                        <w:left w:val="none" w:sz="0" w:space="0" w:color="auto"/>
                        <w:bottom w:val="none" w:sz="0" w:space="0" w:color="auto"/>
                        <w:right w:val="none" w:sz="0" w:space="0" w:color="auto"/>
                      </w:divBdr>
                    </w:div>
                  </w:divsChild>
                </w:div>
                <w:div w:id="1692343265">
                  <w:marLeft w:val="0"/>
                  <w:marRight w:val="0"/>
                  <w:marTop w:val="0"/>
                  <w:marBottom w:val="0"/>
                  <w:divBdr>
                    <w:top w:val="none" w:sz="0" w:space="0" w:color="auto"/>
                    <w:left w:val="none" w:sz="0" w:space="0" w:color="auto"/>
                    <w:bottom w:val="none" w:sz="0" w:space="0" w:color="auto"/>
                    <w:right w:val="none" w:sz="0" w:space="0" w:color="auto"/>
                  </w:divBdr>
                  <w:divsChild>
                    <w:div w:id="1441295407">
                      <w:marLeft w:val="0"/>
                      <w:marRight w:val="0"/>
                      <w:marTop w:val="0"/>
                      <w:marBottom w:val="0"/>
                      <w:divBdr>
                        <w:top w:val="none" w:sz="0" w:space="0" w:color="auto"/>
                        <w:left w:val="none" w:sz="0" w:space="0" w:color="auto"/>
                        <w:bottom w:val="none" w:sz="0" w:space="0" w:color="auto"/>
                        <w:right w:val="none" w:sz="0" w:space="0" w:color="auto"/>
                      </w:divBdr>
                    </w:div>
                  </w:divsChild>
                </w:div>
                <w:div w:id="1734811240">
                  <w:marLeft w:val="0"/>
                  <w:marRight w:val="0"/>
                  <w:marTop w:val="0"/>
                  <w:marBottom w:val="0"/>
                  <w:divBdr>
                    <w:top w:val="none" w:sz="0" w:space="0" w:color="auto"/>
                    <w:left w:val="none" w:sz="0" w:space="0" w:color="auto"/>
                    <w:bottom w:val="none" w:sz="0" w:space="0" w:color="auto"/>
                    <w:right w:val="none" w:sz="0" w:space="0" w:color="auto"/>
                  </w:divBdr>
                  <w:divsChild>
                    <w:div w:id="1581064787">
                      <w:marLeft w:val="0"/>
                      <w:marRight w:val="0"/>
                      <w:marTop w:val="0"/>
                      <w:marBottom w:val="0"/>
                      <w:divBdr>
                        <w:top w:val="none" w:sz="0" w:space="0" w:color="auto"/>
                        <w:left w:val="none" w:sz="0" w:space="0" w:color="auto"/>
                        <w:bottom w:val="none" w:sz="0" w:space="0" w:color="auto"/>
                        <w:right w:val="none" w:sz="0" w:space="0" w:color="auto"/>
                      </w:divBdr>
                    </w:div>
                  </w:divsChild>
                </w:div>
                <w:div w:id="1780174868">
                  <w:marLeft w:val="0"/>
                  <w:marRight w:val="0"/>
                  <w:marTop w:val="0"/>
                  <w:marBottom w:val="0"/>
                  <w:divBdr>
                    <w:top w:val="none" w:sz="0" w:space="0" w:color="auto"/>
                    <w:left w:val="none" w:sz="0" w:space="0" w:color="auto"/>
                    <w:bottom w:val="none" w:sz="0" w:space="0" w:color="auto"/>
                    <w:right w:val="none" w:sz="0" w:space="0" w:color="auto"/>
                  </w:divBdr>
                  <w:divsChild>
                    <w:div w:id="664673265">
                      <w:marLeft w:val="0"/>
                      <w:marRight w:val="0"/>
                      <w:marTop w:val="0"/>
                      <w:marBottom w:val="0"/>
                      <w:divBdr>
                        <w:top w:val="none" w:sz="0" w:space="0" w:color="auto"/>
                        <w:left w:val="none" w:sz="0" w:space="0" w:color="auto"/>
                        <w:bottom w:val="none" w:sz="0" w:space="0" w:color="auto"/>
                        <w:right w:val="none" w:sz="0" w:space="0" w:color="auto"/>
                      </w:divBdr>
                    </w:div>
                  </w:divsChild>
                </w:div>
                <w:div w:id="1820925330">
                  <w:marLeft w:val="0"/>
                  <w:marRight w:val="0"/>
                  <w:marTop w:val="0"/>
                  <w:marBottom w:val="0"/>
                  <w:divBdr>
                    <w:top w:val="none" w:sz="0" w:space="0" w:color="auto"/>
                    <w:left w:val="none" w:sz="0" w:space="0" w:color="auto"/>
                    <w:bottom w:val="none" w:sz="0" w:space="0" w:color="auto"/>
                    <w:right w:val="none" w:sz="0" w:space="0" w:color="auto"/>
                  </w:divBdr>
                  <w:divsChild>
                    <w:div w:id="770588949">
                      <w:marLeft w:val="0"/>
                      <w:marRight w:val="0"/>
                      <w:marTop w:val="0"/>
                      <w:marBottom w:val="0"/>
                      <w:divBdr>
                        <w:top w:val="none" w:sz="0" w:space="0" w:color="auto"/>
                        <w:left w:val="none" w:sz="0" w:space="0" w:color="auto"/>
                        <w:bottom w:val="none" w:sz="0" w:space="0" w:color="auto"/>
                        <w:right w:val="none" w:sz="0" w:space="0" w:color="auto"/>
                      </w:divBdr>
                    </w:div>
                  </w:divsChild>
                </w:div>
                <w:div w:id="1905529085">
                  <w:marLeft w:val="0"/>
                  <w:marRight w:val="0"/>
                  <w:marTop w:val="0"/>
                  <w:marBottom w:val="0"/>
                  <w:divBdr>
                    <w:top w:val="none" w:sz="0" w:space="0" w:color="auto"/>
                    <w:left w:val="none" w:sz="0" w:space="0" w:color="auto"/>
                    <w:bottom w:val="none" w:sz="0" w:space="0" w:color="auto"/>
                    <w:right w:val="none" w:sz="0" w:space="0" w:color="auto"/>
                  </w:divBdr>
                  <w:divsChild>
                    <w:div w:id="1026365561">
                      <w:marLeft w:val="0"/>
                      <w:marRight w:val="0"/>
                      <w:marTop w:val="0"/>
                      <w:marBottom w:val="0"/>
                      <w:divBdr>
                        <w:top w:val="none" w:sz="0" w:space="0" w:color="auto"/>
                        <w:left w:val="none" w:sz="0" w:space="0" w:color="auto"/>
                        <w:bottom w:val="none" w:sz="0" w:space="0" w:color="auto"/>
                        <w:right w:val="none" w:sz="0" w:space="0" w:color="auto"/>
                      </w:divBdr>
                    </w:div>
                  </w:divsChild>
                </w:div>
                <w:div w:id="1931885390">
                  <w:marLeft w:val="0"/>
                  <w:marRight w:val="0"/>
                  <w:marTop w:val="0"/>
                  <w:marBottom w:val="0"/>
                  <w:divBdr>
                    <w:top w:val="none" w:sz="0" w:space="0" w:color="auto"/>
                    <w:left w:val="none" w:sz="0" w:space="0" w:color="auto"/>
                    <w:bottom w:val="none" w:sz="0" w:space="0" w:color="auto"/>
                    <w:right w:val="none" w:sz="0" w:space="0" w:color="auto"/>
                  </w:divBdr>
                  <w:divsChild>
                    <w:div w:id="556942694">
                      <w:marLeft w:val="0"/>
                      <w:marRight w:val="0"/>
                      <w:marTop w:val="0"/>
                      <w:marBottom w:val="0"/>
                      <w:divBdr>
                        <w:top w:val="none" w:sz="0" w:space="0" w:color="auto"/>
                        <w:left w:val="none" w:sz="0" w:space="0" w:color="auto"/>
                        <w:bottom w:val="none" w:sz="0" w:space="0" w:color="auto"/>
                        <w:right w:val="none" w:sz="0" w:space="0" w:color="auto"/>
                      </w:divBdr>
                    </w:div>
                  </w:divsChild>
                </w:div>
                <w:div w:id="1958684122">
                  <w:marLeft w:val="0"/>
                  <w:marRight w:val="0"/>
                  <w:marTop w:val="0"/>
                  <w:marBottom w:val="0"/>
                  <w:divBdr>
                    <w:top w:val="none" w:sz="0" w:space="0" w:color="auto"/>
                    <w:left w:val="none" w:sz="0" w:space="0" w:color="auto"/>
                    <w:bottom w:val="none" w:sz="0" w:space="0" w:color="auto"/>
                    <w:right w:val="none" w:sz="0" w:space="0" w:color="auto"/>
                  </w:divBdr>
                  <w:divsChild>
                    <w:div w:id="3827439">
                      <w:marLeft w:val="0"/>
                      <w:marRight w:val="0"/>
                      <w:marTop w:val="0"/>
                      <w:marBottom w:val="0"/>
                      <w:divBdr>
                        <w:top w:val="none" w:sz="0" w:space="0" w:color="auto"/>
                        <w:left w:val="none" w:sz="0" w:space="0" w:color="auto"/>
                        <w:bottom w:val="none" w:sz="0" w:space="0" w:color="auto"/>
                        <w:right w:val="none" w:sz="0" w:space="0" w:color="auto"/>
                      </w:divBdr>
                    </w:div>
                  </w:divsChild>
                </w:div>
                <w:div w:id="2001959602">
                  <w:marLeft w:val="0"/>
                  <w:marRight w:val="0"/>
                  <w:marTop w:val="0"/>
                  <w:marBottom w:val="0"/>
                  <w:divBdr>
                    <w:top w:val="none" w:sz="0" w:space="0" w:color="auto"/>
                    <w:left w:val="none" w:sz="0" w:space="0" w:color="auto"/>
                    <w:bottom w:val="none" w:sz="0" w:space="0" w:color="auto"/>
                    <w:right w:val="none" w:sz="0" w:space="0" w:color="auto"/>
                  </w:divBdr>
                  <w:divsChild>
                    <w:div w:id="498354054">
                      <w:marLeft w:val="0"/>
                      <w:marRight w:val="0"/>
                      <w:marTop w:val="0"/>
                      <w:marBottom w:val="0"/>
                      <w:divBdr>
                        <w:top w:val="none" w:sz="0" w:space="0" w:color="auto"/>
                        <w:left w:val="none" w:sz="0" w:space="0" w:color="auto"/>
                        <w:bottom w:val="none" w:sz="0" w:space="0" w:color="auto"/>
                        <w:right w:val="none" w:sz="0" w:space="0" w:color="auto"/>
                      </w:divBdr>
                    </w:div>
                  </w:divsChild>
                </w:div>
                <w:div w:id="2021926681">
                  <w:marLeft w:val="0"/>
                  <w:marRight w:val="0"/>
                  <w:marTop w:val="0"/>
                  <w:marBottom w:val="0"/>
                  <w:divBdr>
                    <w:top w:val="none" w:sz="0" w:space="0" w:color="auto"/>
                    <w:left w:val="none" w:sz="0" w:space="0" w:color="auto"/>
                    <w:bottom w:val="none" w:sz="0" w:space="0" w:color="auto"/>
                    <w:right w:val="none" w:sz="0" w:space="0" w:color="auto"/>
                  </w:divBdr>
                  <w:divsChild>
                    <w:div w:id="1471286406">
                      <w:marLeft w:val="0"/>
                      <w:marRight w:val="0"/>
                      <w:marTop w:val="0"/>
                      <w:marBottom w:val="0"/>
                      <w:divBdr>
                        <w:top w:val="none" w:sz="0" w:space="0" w:color="auto"/>
                        <w:left w:val="none" w:sz="0" w:space="0" w:color="auto"/>
                        <w:bottom w:val="none" w:sz="0" w:space="0" w:color="auto"/>
                        <w:right w:val="none" w:sz="0" w:space="0" w:color="auto"/>
                      </w:divBdr>
                    </w:div>
                  </w:divsChild>
                </w:div>
                <w:div w:id="2066365725">
                  <w:marLeft w:val="0"/>
                  <w:marRight w:val="0"/>
                  <w:marTop w:val="0"/>
                  <w:marBottom w:val="0"/>
                  <w:divBdr>
                    <w:top w:val="none" w:sz="0" w:space="0" w:color="auto"/>
                    <w:left w:val="none" w:sz="0" w:space="0" w:color="auto"/>
                    <w:bottom w:val="none" w:sz="0" w:space="0" w:color="auto"/>
                    <w:right w:val="none" w:sz="0" w:space="0" w:color="auto"/>
                  </w:divBdr>
                  <w:divsChild>
                    <w:div w:id="195700338">
                      <w:marLeft w:val="0"/>
                      <w:marRight w:val="0"/>
                      <w:marTop w:val="0"/>
                      <w:marBottom w:val="0"/>
                      <w:divBdr>
                        <w:top w:val="none" w:sz="0" w:space="0" w:color="auto"/>
                        <w:left w:val="none" w:sz="0" w:space="0" w:color="auto"/>
                        <w:bottom w:val="none" w:sz="0" w:space="0" w:color="auto"/>
                        <w:right w:val="none" w:sz="0" w:space="0" w:color="auto"/>
                      </w:divBdr>
                    </w:div>
                  </w:divsChild>
                </w:div>
                <w:div w:id="2124224430">
                  <w:marLeft w:val="0"/>
                  <w:marRight w:val="0"/>
                  <w:marTop w:val="0"/>
                  <w:marBottom w:val="0"/>
                  <w:divBdr>
                    <w:top w:val="none" w:sz="0" w:space="0" w:color="auto"/>
                    <w:left w:val="none" w:sz="0" w:space="0" w:color="auto"/>
                    <w:bottom w:val="none" w:sz="0" w:space="0" w:color="auto"/>
                    <w:right w:val="none" w:sz="0" w:space="0" w:color="auto"/>
                  </w:divBdr>
                  <w:divsChild>
                    <w:div w:id="64562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05682">
          <w:marLeft w:val="0"/>
          <w:marRight w:val="0"/>
          <w:marTop w:val="0"/>
          <w:marBottom w:val="0"/>
          <w:divBdr>
            <w:top w:val="none" w:sz="0" w:space="0" w:color="auto"/>
            <w:left w:val="none" w:sz="0" w:space="0" w:color="auto"/>
            <w:bottom w:val="none" w:sz="0" w:space="0" w:color="auto"/>
            <w:right w:val="none" w:sz="0" w:space="0" w:color="auto"/>
          </w:divBdr>
          <w:divsChild>
            <w:div w:id="1210529724">
              <w:marLeft w:val="0"/>
              <w:marRight w:val="0"/>
              <w:marTop w:val="0"/>
              <w:marBottom w:val="0"/>
              <w:divBdr>
                <w:top w:val="none" w:sz="0" w:space="0" w:color="auto"/>
                <w:left w:val="none" w:sz="0" w:space="0" w:color="auto"/>
                <w:bottom w:val="none" w:sz="0" w:space="0" w:color="auto"/>
                <w:right w:val="none" w:sz="0" w:space="0" w:color="auto"/>
              </w:divBdr>
            </w:div>
          </w:divsChild>
        </w:div>
        <w:div w:id="1012490399">
          <w:marLeft w:val="0"/>
          <w:marRight w:val="0"/>
          <w:marTop w:val="0"/>
          <w:marBottom w:val="0"/>
          <w:divBdr>
            <w:top w:val="none" w:sz="0" w:space="0" w:color="auto"/>
            <w:left w:val="none" w:sz="0" w:space="0" w:color="auto"/>
            <w:bottom w:val="none" w:sz="0" w:space="0" w:color="auto"/>
            <w:right w:val="none" w:sz="0" w:space="0" w:color="auto"/>
          </w:divBdr>
        </w:div>
        <w:div w:id="1048067788">
          <w:marLeft w:val="0"/>
          <w:marRight w:val="0"/>
          <w:marTop w:val="0"/>
          <w:marBottom w:val="0"/>
          <w:divBdr>
            <w:top w:val="none" w:sz="0" w:space="0" w:color="auto"/>
            <w:left w:val="none" w:sz="0" w:space="0" w:color="auto"/>
            <w:bottom w:val="none" w:sz="0" w:space="0" w:color="auto"/>
            <w:right w:val="none" w:sz="0" w:space="0" w:color="auto"/>
          </w:divBdr>
          <w:divsChild>
            <w:div w:id="1059473758">
              <w:marLeft w:val="0"/>
              <w:marRight w:val="0"/>
              <w:marTop w:val="0"/>
              <w:marBottom w:val="0"/>
              <w:divBdr>
                <w:top w:val="none" w:sz="0" w:space="0" w:color="auto"/>
                <w:left w:val="none" w:sz="0" w:space="0" w:color="auto"/>
                <w:bottom w:val="none" w:sz="0" w:space="0" w:color="auto"/>
                <w:right w:val="none" w:sz="0" w:space="0" w:color="auto"/>
              </w:divBdr>
            </w:div>
          </w:divsChild>
        </w:div>
        <w:div w:id="1150828915">
          <w:marLeft w:val="0"/>
          <w:marRight w:val="0"/>
          <w:marTop w:val="0"/>
          <w:marBottom w:val="0"/>
          <w:divBdr>
            <w:top w:val="none" w:sz="0" w:space="0" w:color="auto"/>
            <w:left w:val="none" w:sz="0" w:space="0" w:color="auto"/>
            <w:bottom w:val="none" w:sz="0" w:space="0" w:color="auto"/>
            <w:right w:val="none" w:sz="0" w:space="0" w:color="auto"/>
          </w:divBdr>
          <w:divsChild>
            <w:div w:id="17699418">
              <w:marLeft w:val="0"/>
              <w:marRight w:val="0"/>
              <w:marTop w:val="0"/>
              <w:marBottom w:val="0"/>
              <w:divBdr>
                <w:top w:val="none" w:sz="0" w:space="0" w:color="auto"/>
                <w:left w:val="none" w:sz="0" w:space="0" w:color="auto"/>
                <w:bottom w:val="none" w:sz="0" w:space="0" w:color="auto"/>
                <w:right w:val="none" w:sz="0" w:space="0" w:color="auto"/>
              </w:divBdr>
            </w:div>
            <w:div w:id="251470868">
              <w:marLeft w:val="0"/>
              <w:marRight w:val="0"/>
              <w:marTop w:val="0"/>
              <w:marBottom w:val="0"/>
              <w:divBdr>
                <w:top w:val="none" w:sz="0" w:space="0" w:color="auto"/>
                <w:left w:val="none" w:sz="0" w:space="0" w:color="auto"/>
                <w:bottom w:val="none" w:sz="0" w:space="0" w:color="auto"/>
                <w:right w:val="none" w:sz="0" w:space="0" w:color="auto"/>
              </w:divBdr>
            </w:div>
            <w:div w:id="319191603">
              <w:marLeft w:val="0"/>
              <w:marRight w:val="0"/>
              <w:marTop w:val="0"/>
              <w:marBottom w:val="0"/>
              <w:divBdr>
                <w:top w:val="none" w:sz="0" w:space="0" w:color="auto"/>
                <w:left w:val="none" w:sz="0" w:space="0" w:color="auto"/>
                <w:bottom w:val="none" w:sz="0" w:space="0" w:color="auto"/>
                <w:right w:val="none" w:sz="0" w:space="0" w:color="auto"/>
              </w:divBdr>
            </w:div>
            <w:div w:id="762382351">
              <w:marLeft w:val="0"/>
              <w:marRight w:val="0"/>
              <w:marTop w:val="0"/>
              <w:marBottom w:val="0"/>
              <w:divBdr>
                <w:top w:val="none" w:sz="0" w:space="0" w:color="auto"/>
                <w:left w:val="none" w:sz="0" w:space="0" w:color="auto"/>
                <w:bottom w:val="none" w:sz="0" w:space="0" w:color="auto"/>
                <w:right w:val="none" w:sz="0" w:space="0" w:color="auto"/>
              </w:divBdr>
            </w:div>
            <w:div w:id="1800151978">
              <w:marLeft w:val="0"/>
              <w:marRight w:val="0"/>
              <w:marTop w:val="0"/>
              <w:marBottom w:val="0"/>
              <w:divBdr>
                <w:top w:val="none" w:sz="0" w:space="0" w:color="auto"/>
                <w:left w:val="none" w:sz="0" w:space="0" w:color="auto"/>
                <w:bottom w:val="none" w:sz="0" w:space="0" w:color="auto"/>
                <w:right w:val="none" w:sz="0" w:space="0" w:color="auto"/>
              </w:divBdr>
            </w:div>
          </w:divsChild>
        </w:div>
        <w:div w:id="1412236510">
          <w:marLeft w:val="0"/>
          <w:marRight w:val="0"/>
          <w:marTop w:val="0"/>
          <w:marBottom w:val="0"/>
          <w:divBdr>
            <w:top w:val="none" w:sz="0" w:space="0" w:color="auto"/>
            <w:left w:val="none" w:sz="0" w:space="0" w:color="auto"/>
            <w:bottom w:val="none" w:sz="0" w:space="0" w:color="auto"/>
            <w:right w:val="none" w:sz="0" w:space="0" w:color="auto"/>
          </w:divBdr>
          <w:divsChild>
            <w:div w:id="15229740">
              <w:marLeft w:val="0"/>
              <w:marRight w:val="0"/>
              <w:marTop w:val="0"/>
              <w:marBottom w:val="0"/>
              <w:divBdr>
                <w:top w:val="none" w:sz="0" w:space="0" w:color="auto"/>
                <w:left w:val="none" w:sz="0" w:space="0" w:color="auto"/>
                <w:bottom w:val="none" w:sz="0" w:space="0" w:color="auto"/>
                <w:right w:val="none" w:sz="0" w:space="0" w:color="auto"/>
              </w:divBdr>
            </w:div>
            <w:div w:id="48725504">
              <w:marLeft w:val="0"/>
              <w:marRight w:val="0"/>
              <w:marTop w:val="0"/>
              <w:marBottom w:val="0"/>
              <w:divBdr>
                <w:top w:val="none" w:sz="0" w:space="0" w:color="auto"/>
                <w:left w:val="none" w:sz="0" w:space="0" w:color="auto"/>
                <w:bottom w:val="none" w:sz="0" w:space="0" w:color="auto"/>
                <w:right w:val="none" w:sz="0" w:space="0" w:color="auto"/>
              </w:divBdr>
            </w:div>
            <w:div w:id="962735903">
              <w:marLeft w:val="0"/>
              <w:marRight w:val="0"/>
              <w:marTop w:val="0"/>
              <w:marBottom w:val="0"/>
              <w:divBdr>
                <w:top w:val="none" w:sz="0" w:space="0" w:color="auto"/>
                <w:left w:val="none" w:sz="0" w:space="0" w:color="auto"/>
                <w:bottom w:val="none" w:sz="0" w:space="0" w:color="auto"/>
                <w:right w:val="none" w:sz="0" w:space="0" w:color="auto"/>
              </w:divBdr>
            </w:div>
            <w:div w:id="1776827871">
              <w:marLeft w:val="0"/>
              <w:marRight w:val="0"/>
              <w:marTop w:val="0"/>
              <w:marBottom w:val="0"/>
              <w:divBdr>
                <w:top w:val="none" w:sz="0" w:space="0" w:color="auto"/>
                <w:left w:val="none" w:sz="0" w:space="0" w:color="auto"/>
                <w:bottom w:val="none" w:sz="0" w:space="0" w:color="auto"/>
                <w:right w:val="none" w:sz="0" w:space="0" w:color="auto"/>
              </w:divBdr>
            </w:div>
            <w:div w:id="1895002259">
              <w:marLeft w:val="0"/>
              <w:marRight w:val="0"/>
              <w:marTop w:val="0"/>
              <w:marBottom w:val="0"/>
              <w:divBdr>
                <w:top w:val="none" w:sz="0" w:space="0" w:color="auto"/>
                <w:left w:val="none" w:sz="0" w:space="0" w:color="auto"/>
                <w:bottom w:val="none" w:sz="0" w:space="0" w:color="auto"/>
                <w:right w:val="none" w:sz="0" w:space="0" w:color="auto"/>
              </w:divBdr>
            </w:div>
          </w:divsChild>
        </w:div>
        <w:div w:id="1566141063">
          <w:marLeft w:val="0"/>
          <w:marRight w:val="0"/>
          <w:marTop w:val="0"/>
          <w:marBottom w:val="0"/>
          <w:divBdr>
            <w:top w:val="none" w:sz="0" w:space="0" w:color="auto"/>
            <w:left w:val="none" w:sz="0" w:space="0" w:color="auto"/>
            <w:bottom w:val="none" w:sz="0" w:space="0" w:color="auto"/>
            <w:right w:val="none" w:sz="0" w:space="0" w:color="auto"/>
          </w:divBdr>
        </w:div>
        <w:div w:id="1949653188">
          <w:marLeft w:val="0"/>
          <w:marRight w:val="0"/>
          <w:marTop w:val="0"/>
          <w:marBottom w:val="0"/>
          <w:divBdr>
            <w:top w:val="none" w:sz="0" w:space="0" w:color="auto"/>
            <w:left w:val="none" w:sz="0" w:space="0" w:color="auto"/>
            <w:bottom w:val="none" w:sz="0" w:space="0" w:color="auto"/>
            <w:right w:val="none" w:sz="0" w:space="0" w:color="auto"/>
          </w:divBdr>
          <w:divsChild>
            <w:div w:id="19285570">
              <w:marLeft w:val="0"/>
              <w:marRight w:val="0"/>
              <w:marTop w:val="0"/>
              <w:marBottom w:val="0"/>
              <w:divBdr>
                <w:top w:val="none" w:sz="0" w:space="0" w:color="auto"/>
                <w:left w:val="none" w:sz="0" w:space="0" w:color="auto"/>
                <w:bottom w:val="none" w:sz="0" w:space="0" w:color="auto"/>
                <w:right w:val="none" w:sz="0" w:space="0" w:color="auto"/>
              </w:divBdr>
            </w:div>
            <w:div w:id="379865863">
              <w:marLeft w:val="0"/>
              <w:marRight w:val="0"/>
              <w:marTop w:val="0"/>
              <w:marBottom w:val="0"/>
              <w:divBdr>
                <w:top w:val="none" w:sz="0" w:space="0" w:color="auto"/>
                <w:left w:val="none" w:sz="0" w:space="0" w:color="auto"/>
                <w:bottom w:val="none" w:sz="0" w:space="0" w:color="auto"/>
                <w:right w:val="none" w:sz="0" w:space="0" w:color="auto"/>
              </w:divBdr>
            </w:div>
            <w:div w:id="1254360280">
              <w:marLeft w:val="0"/>
              <w:marRight w:val="0"/>
              <w:marTop w:val="0"/>
              <w:marBottom w:val="0"/>
              <w:divBdr>
                <w:top w:val="none" w:sz="0" w:space="0" w:color="auto"/>
                <w:left w:val="none" w:sz="0" w:space="0" w:color="auto"/>
                <w:bottom w:val="none" w:sz="0" w:space="0" w:color="auto"/>
                <w:right w:val="none" w:sz="0" w:space="0" w:color="auto"/>
              </w:divBdr>
            </w:div>
            <w:div w:id="13630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71130">
      <w:bodyDiv w:val="1"/>
      <w:marLeft w:val="0"/>
      <w:marRight w:val="0"/>
      <w:marTop w:val="0"/>
      <w:marBottom w:val="0"/>
      <w:divBdr>
        <w:top w:val="none" w:sz="0" w:space="0" w:color="auto"/>
        <w:left w:val="none" w:sz="0" w:space="0" w:color="auto"/>
        <w:bottom w:val="none" w:sz="0" w:space="0" w:color="auto"/>
        <w:right w:val="none" w:sz="0" w:space="0" w:color="auto"/>
      </w:divBdr>
    </w:div>
    <w:div w:id="1585145236">
      <w:bodyDiv w:val="1"/>
      <w:marLeft w:val="0"/>
      <w:marRight w:val="0"/>
      <w:marTop w:val="0"/>
      <w:marBottom w:val="0"/>
      <w:divBdr>
        <w:top w:val="none" w:sz="0" w:space="0" w:color="auto"/>
        <w:left w:val="none" w:sz="0" w:space="0" w:color="auto"/>
        <w:bottom w:val="none" w:sz="0" w:space="0" w:color="auto"/>
        <w:right w:val="none" w:sz="0" w:space="0" w:color="auto"/>
      </w:divBdr>
    </w:div>
    <w:div w:id="1589651563">
      <w:bodyDiv w:val="1"/>
      <w:marLeft w:val="0"/>
      <w:marRight w:val="0"/>
      <w:marTop w:val="0"/>
      <w:marBottom w:val="0"/>
      <w:divBdr>
        <w:top w:val="none" w:sz="0" w:space="0" w:color="auto"/>
        <w:left w:val="none" w:sz="0" w:space="0" w:color="auto"/>
        <w:bottom w:val="none" w:sz="0" w:space="0" w:color="auto"/>
        <w:right w:val="none" w:sz="0" w:space="0" w:color="auto"/>
      </w:divBdr>
    </w:div>
    <w:div w:id="1631856451">
      <w:bodyDiv w:val="1"/>
      <w:marLeft w:val="0"/>
      <w:marRight w:val="0"/>
      <w:marTop w:val="0"/>
      <w:marBottom w:val="0"/>
      <w:divBdr>
        <w:top w:val="none" w:sz="0" w:space="0" w:color="auto"/>
        <w:left w:val="none" w:sz="0" w:space="0" w:color="auto"/>
        <w:bottom w:val="none" w:sz="0" w:space="0" w:color="auto"/>
        <w:right w:val="none" w:sz="0" w:space="0" w:color="auto"/>
      </w:divBdr>
    </w:div>
    <w:div w:id="1635132827">
      <w:bodyDiv w:val="1"/>
      <w:marLeft w:val="0"/>
      <w:marRight w:val="0"/>
      <w:marTop w:val="0"/>
      <w:marBottom w:val="0"/>
      <w:divBdr>
        <w:top w:val="none" w:sz="0" w:space="0" w:color="auto"/>
        <w:left w:val="none" w:sz="0" w:space="0" w:color="auto"/>
        <w:bottom w:val="none" w:sz="0" w:space="0" w:color="auto"/>
        <w:right w:val="none" w:sz="0" w:space="0" w:color="auto"/>
      </w:divBdr>
    </w:div>
    <w:div w:id="1661158879">
      <w:bodyDiv w:val="1"/>
      <w:marLeft w:val="0"/>
      <w:marRight w:val="0"/>
      <w:marTop w:val="0"/>
      <w:marBottom w:val="0"/>
      <w:divBdr>
        <w:top w:val="none" w:sz="0" w:space="0" w:color="auto"/>
        <w:left w:val="none" w:sz="0" w:space="0" w:color="auto"/>
        <w:bottom w:val="none" w:sz="0" w:space="0" w:color="auto"/>
        <w:right w:val="none" w:sz="0" w:space="0" w:color="auto"/>
      </w:divBdr>
    </w:div>
    <w:div w:id="1666592469">
      <w:bodyDiv w:val="1"/>
      <w:marLeft w:val="0"/>
      <w:marRight w:val="0"/>
      <w:marTop w:val="0"/>
      <w:marBottom w:val="0"/>
      <w:divBdr>
        <w:top w:val="none" w:sz="0" w:space="0" w:color="auto"/>
        <w:left w:val="none" w:sz="0" w:space="0" w:color="auto"/>
        <w:bottom w:val="none" w:sz="0" w:space="0" w:color="auto"/>
        <w:right w:val="none" w:sz="0" w:space="0" w:color="auto"/>
      </w:divBdr>
      <w:divsChild>
        <w:div w:id="583338250">
          <w:marLeft w:val="0"/>
          <w:marRight w:val="0"/>
          <w:marTop w:val="0"/>
          <w:marBottom w:val="0"/>
          <w:divBdr>
            <w:top w:val="none" w:sz="0" w:space="0" w:color="auto"/>
            <w:left w:val="none" w:sz="0" w:space="0" w:color="auto"/>
            <w:bottom w:val="none" w:sz="0" w:space="0" w:color="auto"/>
            <w:right w:val="none" w:sz="0" w:space="0" w:color="auto"/>
          </w:divBdr>
        </w:div>
        <w:div w:id="1251037325">
          <w:marLeft w:val="0"/>
          <w:marRight w:val="0"/>
          <w:marTop w:val="0"/>
          <w:marBottom w:val="0"/>
          <w:divBdr>
            <w:top w:val="none" w:sz="0" w:space="0" w:color="auto"/>
            <w:left w:val="none" w:sz="0" w:space="0" w:color="auto"/>
            <w:bottom w:val="none" w:sz="0" w:space="0" w:color="auto"/>
            <w:right w:val="none" w:sz="0" w:space="0" w:color="auto"/>
          </w:divBdr>
          <w:divsChild>
            <w:div w:id="1374885878">
              <w:marLeft w:val="0"/>
              <w:marRight w:val="0"/>
              <w:marTop w:val="0"/>
              <w:marBottom w:val="0"/>
              <w:divBdr>
                <w:top w:val="none" w:sz="0" w:space="0" w:color="auto"/>
                <w:left w:val="none" w:sz="0" w:space="0" w:color="auto"/>
                <w:bottom w:val="none" w:sz="0" w:space="0" w:color="auto"/>
                <w:right w:val="none" w:sz="0" w:space="0" w:color="auto"/>
              </w:divBdr>
            </w:div>
          </w:divsChild>
        </w:div>
        <w:div w:id="1318725748">
          <w:marLeft w:val="0"/>
          <w:marRight w:val="0"/>
          <w:marTop w:val="0"/>
          <w:marBottom w:val="0"/>
          <w:divBdr>
            <w:top w:val="none" w:sz="0" w:space="0" w:color="auto"/>
            <w:left w:val="none" w:sz="0" w:space="0" w:color="auto"/>
            <w:bottom w:val="none" w:sz="0" w:space="0" w:color="auto"/>
            <w:right w:val="none" w:sz="0" w:space="0" w:color="auto"/>
          </w:divBdr>
          <w:divsChild>
            <w:div w:id="1271471718">
              <w:marLeft w:val="0"/>
              <w:marRight w:val="0"/>
              <w:marTop w:val="0"/>
              <w:marBottom w:val="0"/>
              <w:divBdr>
                <w:top w:val="none" w:sz="0" w:space="0" w:color="auto"/>
                <w:left w:val="none" w:sz="0" w:space="0" w:color="auto"/>
                <w:bottom w:val="none" w:sz="0" w:space="0" w:color="auto"/>
                <w:right w:val="none" w:sz="0" w:space="0" w:color="auto"/>
              </w:divBdr>
              <w:divsChild>
                <w:div w:id="225528082">
                  <w:marLeft w:val="0"/>
                  <w:marRight w:val="0"/>
                  <w:marTop w:val="0"/>
                  <w:marBottom w:val="0"/>
                  <w:divBdr>
                    <w:top w:val="none" w:sz="0" w:space="0" w:color="auto"/>
                    <w:left w:val="none" w:sz="0" w:space="0" w:color="auto"/>
                    <w:bottom w:val="none" w:sz="0" w:space="0" w:color="auto"/>
                    <w:right w:val="none" w:sz="0" w:space="0" w:color="auto"/>
                  </w:divBdr>
                  <w:divsChild>
                    <w:div w:id="2053844662">
                      <w:marLeft w:val="0"/>
                      <w:marRight w:val="0"/>
                      <w:marTop w:val="0"/>
                      <w:marBottom w:val="0"/>
                      <w:divBdr>
                        <w:top w:val="none" w:sz="0" w:space="0" w:color="auto"/>
                        <w:left w:val="none" w:sz="0" w:space="0" w:color="auto"/>
                        <w:bottom w:val="none" w:sz="0" w:space="0" w:color="auto"/>
                        <w:right w:val="none" w:sz="0" w:space="0" w:color="auto"/>
                      </w:divBdr>
                      <w:divsChild>
                        <w:div w:id="79194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525433">
      <w:bodyDiv w:val="1"/>
      <w:marLeft w:val="0"/>
      <w:marRight w:val="0"/>
      <w:marTop w:val="0"/>
      <w:marBottom w:val="0"/>
      <w:divBdr>
        <w:top w:val="none" w:sz="0" w:space="0" w:color="auto"/>
        <w:left w:val="none" w:sz="0" w:space="0" w:color="auto"/>
        <w:bottom w:val="none" w:sz="0" w:space="0" w:color="auto"/>
        <w:right w:val="none" w:sz="0" w:space="0" w:color="auto"/>
      </w:divBdr>
    </w:div>
    <w:div w:id="1688825042">
      <w:bodyDiv w:val="1"/>
      <w:marLeft w:val="0"/>
      <w:marRight w:val="0"/>
      <w:marTop w:val="0"/>
      <w:marBottom w:val="0"/>
      <w:divBdr>
        <w:top w:val="none" w:sz="0" w:space="0" w:color="auto"/>
        <w:left w:val="none" w:sz="0" w:space="0" w:color="auto"/>
        <w:bottom w:val="none" w:sz="0" w:space="0" w:color="auto"/>
        <w:right w:val="none" w:sz="0" w:space="0" w:color="auto"/>
      </w:divBdr>
    </w:div>
    <w:div w:id="1715615185">
      <w:bodyDiv w:val="1"/>
      <w:marLeft w:val="0"/>
      <w:marRight w:val="0"/>
      <w:marTop w:val="0"/>
      <w:marBottom w:val="0"/>
      <w:divBdr>
        <w:top w:val="none" w:sz="0" w:space="0" w:color="auto"/>
        <w:left w:val="none" w:sz="0" w:space="0" w:color="auto"/>
        <w:bottom w:val="none" w:sz="0" w:space="0" w:color="auto"/>
        <w:right w:val="none" w:sz="0" w:space="0" w:color="auto"/>
      </w:divBdr>
    </w:div>
    <w:div w:id="1729187275">
      <w:bodyDiv w:val="1"/>
      <w:marLeft w:val="0"/>
      <w:marRight w:val="0"/>
      <w:marTop w:val="0"/>
      <w:marBottom w:val="0"/>
      <w:divBdr>
        <w:top w:val="none" w:sz="0" w:space="0" w:color="auto"/>
        <w:left w:val="none" w:sz="0" w:space="0" w:color="auto"/>
        <w:bottom w:val="none" w:sz="0" w:space="0" w:color="auto"/>
        <w:right w:val="none" w:sz="0" w:space="0" w:color="auto"/>
      </w:divBdr>
    </w:div>
    <w:div w:id="1733456105">
      <w:bodyDiv w:val="1"/>
      <w:marLeft w:val="0"/>
      <w:marRight w:val="0"/>
      <w:marTop w:val="0"/>
      <w:marBottom w:val="0"/>
      <w:divBdr>
        <w:top w:val="none" w:sz="0" w:space="0" w:color="auto"/>
        <w:left w:val="none" w:sz="0" w:space="0" w:color="auto"/>
        <w:bottom w:val="none" w:sz="0" w:space="0" w:color="auto"/>
        <w:right w:val="none" w:sz="0" w:space="0" w:color="auto"/>
      </w:divBdr>
    </w:div>
    <w:div w:id="1765299221">
      <w:bodyDiv w:val="1"/>
      <w:marLeft w:val="0"/>
      <w:marRight w:val="0"/>
      <w:marTop w:val="0"/>
      <w:marBottom w:val="0"/>
      <w:divBdr>
        <w:top w:val="none" w:sz="0" w:space="0" w:color="auto"/>
        <w:left w:val="none" w:sz="0" w:space="0" w:color="auto"/>
        <w:bottom w:val="none" w:sz="0" w:space="0" w:color="auto"/>
        <w:right w:val="none" w:sz="0" w:space="0" w:color="auto"/>
      </w:divBdr>
    </w:div>
    <w:div w:id="1790780611">
      <w:bodyDiv w:val="1"/>
      <w:marLeft w:val="0"/>
      <w:marRight w:val="0"/>
      <w:marTop w:val="0"/>
      <w:marBottom w:val="0"/>
      <w:divBdr>
        <w:top w:val="none" w:sz="0" w:space="0" w:color="auto"/>
        <w:left w:val="none" w:sz="0" w:space="0" w:color="auto"/>
        <w:bottom w:val="none" w:sz="0" w:space="0" w:color="auto"/>
        <w:right w:val="none" w:sz="0" w:space="0" w:color="auto"/>
      </w:divBdr>
    </w:div>
    <w:div w:id="1793549784">
      <w:bodyDiv w:val="1"/>
      <w:marLeft w:val="0"/>
      <w:marRight w:val="0"/>
      <w:marTop w:val="0"/>
      <w:marBottom w:val="0"/>
      <w:divBdr>
        <w:top w:val="none" w:sz="0" w:space="0" w:color="auto"/>
        <w:left w:val="none" w:sz="0" w:space="0" w:color="auto"/>
        <w:bottom w:val="none" w:sz="0" w:space="0" w:color="auto"/>
        <w:right w:val="none" w:sz="0" w:space="0" w:color="auto"/>
      </w:divBdr>
    </w:div>
    <w:div w:id="1809323607">
      <w:bodyDiv w:val="1"/>
      <w:marLeft w:val="0"/>
      <w:marRight w:val="0"/>
      <w:marTop w:val="0"/>
      <w:marBottom w:val="0"/>
      <w:divBdr>
        <w:top w:val="none" w:sz="0" w:space="0" w:color="auto"/>
        <w:left w:val="none" w:sz="0" w:space="0" w:color="auto"/>
        <w:bottom w:val="none" w:sz="0" w:space="0" w:color="auto"/>
        <w:right w:val="none" w:sz="0" w:space="0" w:color="auto"/>
      </w:divBdr>
    </w:div>
    <w:div w:id="1810631717">
      <w:bodyDiv w:val="1"/>
      <w:marLeft w:val="0"/>
      <w:marRight w:val="0"/>
      <w:marTop w:val="0"/>
      <w:marBottom w:val="0"/>
      <w:divBdr>
        <w:top w:val="none" w:sz="0" w:space="0" w:color="auto"/>
        <w:left w:val="none" w:sz="0" w:space="0" w:color="auto"/>
        <w:bottom w:val="none" w:sz="0" w:space="0" w:color="auto"/>
        <w:right w:val="none" w:sz="0" w:space="0" w:color="auto"/>
      </w:divBdr>
    </w:div>
    <w:div w:id="1814710803">
      <w:bodyDiv w:val="1"/>
      <w:marLeft w:val="0"/>
      <w:marRight w:val="0"/>
      <w:marTop w:val="0"/>
      <w:marBottom w:val="0"/>
      <w:divBdr>
        <w:top w:val="none" w:sz="0" w:space="0" w:color="auto"/>
        <w:left w:val="none" w:sz="0" w:space="0" w:color="auto"/>
        <w:bottom w:val="none" w:sz="0" w:space="0" w:color="auto"/>
        <w:right w:val="none" w:sz="0" w:space="0" w:color="auto"/>
      </w:divBdr>
    </w:div>
    <w:div w:id="1839346738">
      <w:bodyDiv w:val="1"/>
      <w:marLeft w:val="0"/>
      <w:marRight w:val="0"/>
      <w:marTop w:val="0"/>
      <w:marBottom w:val="0"/>
      <w:divBdr>
        <w:top w:val="none" w:sz="0" w:space="0" w:color="auto"/>
        <w:left w:val="none" w:sz="0" w:space="0" w:color="auto"/>
        <w:bottom w:val="none" w:sz="0" w:space="0" w:color="auto"/>
        <w:right w:val="none" w:sz="0" w:space="0" w:color="auto"/>
      </w:divBdr>
    </w:div>
    <w:div w:id="1843543192">
      <w:bodyDiv w:val="1"/>
      <w:marLeft w:val="0"/>
      <w:marRight w:val="0"/>
      <w:marTop w:val="0"/>
      <w:marBottom w:val="0"/>
      <w:divBdr>
        <w:top w:val="none" w:sz="0" w:space="0" w:color="auto"/>
        <w:left w:val="none" w:sz="0" w:space="0" w:color="auto"/>
        <w:bottom w:val="none" w:sz="0" w:space="0" w:color="auto"/>
        <w:right w:val="none" w:sz="0" w:space="0" w:color="auto"/>
      </w:divBdr>
    </w:div>
    <w:div w:id="1845627855">
      <w:bodyDiv w:val="1"/>
      <w:marLeft w:val="0"/>
      <w:marRight w:val="0"/>
      <w:marTop w:val="0"/>
      <w:marBottom w:val="0"/>
      <w:divBdr>
        <w:top w:val="none" w:sz="0" w:space="0" w:color="auto"/>
        <w:left w:val="none" w:sz="0" w:space="0" w:color="auto"/>
        <w:bottom w:val="none" w:sz="0" w:space="0" w:color="auto"/>
        <w:right w:val="none" w:sz="0" w:space="0" w:color="auto"/>
      </w:divBdr>
    </w:div>
    <w:div w:id="1860461798">
      <w:bodyDiv w:val="1"/>
      <w:marLeft w:val="0"/>
      <w:marRight w:val="0"/>
      <w:marTop w:val="0"/>
      <w:marBottom w:val="0"/>
      <w:divBdr>
        <w:top w:val="none" w:sz="0" w:space="0" w:color="auto"/>
        <w:left w:val="none" w:sz="0" w:space="0" w:color="auto"/>
        <w:bottom w:val="none" w:sz="0" w:space="0" w:color="auto"/>
        <w:right w:val="none" w:sz="0" w:space="0" w:color="auto"/>
      </w:divBdr>
      <w:divsChild>
        <w:div w:id="167789733">
          <w:marLeft w:val="0"/>
          <w:marRight w:val="0"/>
          <w:marTop w:val="0"/>
          <w:marBottom w:val="0"/>
          <w:divBdr>
            <w:top w:val="none" w:sz="0" w:space="0" w:color="auto"/>
            <w:left w:val="none" w:sz="0" w:space="0" w:color="auto"/>
            <w:bottom w:val="none" w:sz="0" w:space="0" w:color="auto"/>
            <w:right w:val="none" w:sz="0" w:space="0" w:color="auto"/>
          </w:divBdr>
        </w:div>
        <w:div w:id="2025783994">
          <w:marLeft w:val="0"/>
          <w:marRight w:val="0"/>
          <w:marTop w:val="0"/>
          <w:marBottom w:val="0"/>
          <w:divBdr>
            <w:top w:val="none" w:sz="0" w:space="0" w:color="auto"/>
            <w:left w:val="none" w:sz="0" w:space="0" w:color="auto"/>
            <w:bottom w:val="none" w:sz="0" w:space="0" w:color="auto"/>
            <w:right w:val="none" w:sz="0" w:space="0" w:color="auto"/>
          </w:divBdr>
        </w:div>
        <w:div w:id="708922754">
          <w:marLeft w:val="0"/>
          <w:marRight w:val="0"/>
          <w:marTop w:val="0"/>
          <w:marBottom w:val="0"/>
          <w:divBdr>
            <w:top w:val="none" w:sz="0" w:space="0" w:color="auto"/>
            <w:left w:val="none" w:sz="0" w:space="0" w:color="auto"/>
            <w:bottom w:val="none" w:sz="0" w:space="0" w:color="auto"/>
            <w:right w:val="none" w:sz="0" w:space="0" w:color="auto"/>
          </w:divBdr>
        </w:div>
        <w:div w:id="9769728">
          <w:marLeft w:val="0"/>
          <w:marRight w:val="0"/>
          <w:marTop w:val="0"/>
          <w:marBottom w:val="0"/>
          <w:divBdr>
            <w:top w:val="none" w:sz="0" w:space="0" w:color="auto"/>
            <w:left w:val="none" w:sz="0" w:space="0" w:color="auto"/>
            <w:bottom w:val="none" w:sz="0" w:space="0" w:color="auto"/>
            <w:right w:val="none" w:sz="0" w:space="0" w:color="auto"/>
          </w:divBdr>
        </w:div>
        <w:div w:id="79907906">
          <w:marLeft w:val="0"/>
          <w:marRight w:val="0"/>
          <w:marTop w:val="0"/>
          <w:marBottom w:val="0"/>
          <w:divBdr>
            <w:top w:val="none" w:sz="0" w:space="0" w:color="auto"/>
            <w:left w:val="none" w:sz="0" w:space="0" w:color="auto"/>
            <w:bottom w:val="none" w:sz="0" w:space="0" w:color="auto"/>
            <w:right w:val="none" w:sz="0" w:space="0" w:color="auto"/>
          </w:divBdr>
        </w:div>
        <w:div w:id="611474189">
          <w:marLeft w:val="0"/>
          <w:marRight w:val="0"/>
          <w:marTop w:val="0"/>
          <w:marBottom w:val="0"/>
          <w:divBdr>
            <w:top w:val="none" w:sz="0" w:space="0" w:color="auto"/>
            <w:left w:val="none" w:sz="0" w:space="0" w:color="auto"/>
            <w:bottom w:val="none" w:sz="0" w:space="0" w:color="auto"/>
            <w:right w:val="none" w:sz="0" w:space="0" w:color="auto"/>
          </w:divBdr>
        </w:div>
        <w:div w:id="907032476">
          <w:marLeft w:val="0"/>
          <w:marRight w:val="0"/>
          <w:marTop w:val="0"/>
          <w:marBottom w:val="0"/>
          <w:divBdr>
            <w:top w:val="none" w:sz="0" w:space="0" w:color="auto"/>
            <w:left w:val="none" w:sz="0" w:space="0" w:color="auto"/>
            <w:bottom w:val="none" w:sz="0" w:space="0" w:color="auto"/>
            <w:right w:val="none" w:sz="0" w:space="0" w:color="auto"/>
          </w:divBdr>
        </w:div>
        <w:div w:id="105541026">
          <w:marLeft w:val="0"/>
          <w:marRight w:val="0"/>
          <w:marTop w:val="0"/>
          <w:marBottom w:val="0"/>
          <w:divBdr>
            <w:top w:val="none" w:sz="0" w:space="0" w:color="auto"/>
            <w:left w:val="none" w:sz="0" w:space="0" w:color="auto"/>
            <w:bottom w:val="none" w:sz="0" w:space="0" w:color="auto"/>
            <w:right w:val="none" w:sz="0" w:space="0" w:color="auto"/>
          </w:divBdr>
        </w:div>
        <w:div w:id="336080980">
          <w:marLeft w:val="0"/>
          <w:marRight w:val="0"/>
          <w:marTop w:val="0"/>
          <w:marBottom w:val="0"/>
          <w:divBdr>
            <w:top w:val="none" w:sz="0" w:space="0" w:color="auto"/>
            <w:left w:val="none" w:sz="0" w:space="0" w:color="auto"/>
            <w:bottom w:val="none" w:sz="0" w:space="0" w:color="auto"/>
            <w:right w:val="none" w:sz="0" w:space="0" w:color="auto"/>
          </w:divBdr>
        </w:div>
        <w:div w:id="189152749">
          <w:marLeft w:val="0"/>
          <w:marRight w:val="0"/>
          <w:marTop w:val="0"/>
          <w:marBottom w:val="0"/>
          <w:divBdr>
            <w:top w:val="none" w:sz="0" w:space="0" w:color="auto"/>
            <w:left w:val="none" w:sz="0" w:space="0" w:color="auto"/>
            <w:bottom w:val="none" w:sz="0" w:space="0" w:color="auto"/>
            <w:right w:val="none" w:sz="0" w:space="0" w:color="auto"/>
          </w:divBdr>
        </w:div>
        <w:div w:id="1058237209">
          <w:marLeft w:val="0"/>
          <w:marRight w:val="0"/>
          <w:marTop w:val="0"/>
          <w:marBottom w:val="0"/>
          <w:divBdr>
            <w:top w:val="none" w:sz="0" w:space="0" w:color="auto"/>
            <w:left w:val="none" w:sz="0" w:space="0" w:color="auto"/>
            <w:bottom w:val="none" w:sz="0" w:space="0" w:color="auto"/>
            <w:right w:val="none" w:sz="0" w:space="0" w:color="auto"/>
          </w:divBdr>
        </w:div>
        <w:div w:id="1324432289">
          <w:marLeft w:val="0"/>
          <w:marRight w:val="0"/>
          <w:marTop w:val="0"/>
          <w:marBottom w:val="0"/>
          <w:divBdr>
            <w:top w:val="none" w:sz="0" w:space="0" w:color="auto"/>
            <w:left w:val="none" w:sz="0" w:space="0" w:color="auto"/>
            <w:bottom w:val="none" w:sz="0" w:space="0" w:color="auto"/>
            <w:right w:val="none" w:sz="0" w:space="0" w:color="auto"/>
          </w:divBdr>
        </w:div>
        <w:div w:id="379523501">
          <w:marLeft w:val="0"/>
          <w:marRight w:val="0"/>
          <w:marTop w:val="0"/>
          <w:marBottom w:val="0"/>
          <w:divBdr>
            <w:top w:val="none" w:sz="0" w:space="0" w:color="auto"/>
            <w:left w:val="none" w:sz="0" w:space="0" w:color="auto"/>
            <w:bottom w:val="none" w:sz="0" w:space="0" w:color="auto"/>
            <w:right w:val="none" w:sz="0" w:space="0" w:color="auto"/>
          </w:divBdr>
        </w:div>
        <w:div w:id="520322169">
          <w:marLeft w:val="0"/>
          <w:marRight w:val="0"/>
          <w:marTop w:val="0"/>
          <w:marBottom w:val="0"/>
          <w:divBdr>
            <w:top w:val="none" w:sz="0" w:space="0" w:color="auto"/>
            <w:left w:val="none" w:sz="0" w:space="0" w:color="auto"/>
            <w:bottom w:val="none" w:sz="0" w:space="0" w:color="auto"/>
            <w:right w:val="none" w:sz="0" w:space="0" w:color="auto"/>
          </w:divBdr>
        </w:div>
        <w:div w:id="1733234172">
          <w:marLeft w:val="0"/>
          <w:marRight w:val="0"/>
          <w:marTop w:val="0"/>
          <w:marBottom w:val="0"/>
          <w:divBdr>
            <w:top w:val="none" w:sz="0" w:space="0" w:color="auto"/>
            <w:left w:val="none" w:sz="0" w:space="0" w:color="auto"/>
            <w:bottom w:val="none" w:sz="0" w:space="0" w:color="auto"/>
            <w:right w:val="none" w:sz="0" w:space="0" w:color="auto"/>
          </w:divBdr>
        </w:div>
        <w:div w:id="381557246">
          <w:marLeft w:val="0"/>
          <w:marRight w:val="0"/>
          <w:marTop w:val="0"/>
          <w:marBottom w:val="0"/>
          <w:divBdr>
            <w:top w:val="none" w:sz="0" w:space="0" w:color="auto"/>
            <w:left w:val="none" w:sz="0" w:space="0" w:color="auto"/>
            <w:bottom w:val="none" w:sz="0" w:space="0" w:color="auto"/>
            <w:right w:val="none" w:sz="0" w:space="0" w:color="auto"/>
          </w:divBdr>
        </w:div>
        <w:div w:id="998461823">
          <w:marLeft w:val="0"/>
          <w:marRight w:val="0"/>
          <w:marTop w:val="0"/>
          <w:marBottom w:val="0"/>
          <w:divBdr>
            <w:top w:val="none" w:sz="0" w:space="0" w:color="auto"/>
            <w:left w:val="none" w:sz="0" w:space="0" w:color="auto"/>
            <w:bottom w:val="none" w:sz="0" w:space="0" w:color="auto"/>
            <w:right w:val="none" w:sz="0" w:space="0" w:color="auto"/>
          </w:divBdr>
        </w:div>
        <w:div w:id="85545255">
          <w:marLeft w:val="0"/>
          <w:marRight w:val="0"/>
          <w:marTop w:val="0"/>
          <w:marBottom w:val="0"/>
          <w:divBdr>
            <w:top w:val="none" w:sz="0" w:space="0" w:color="auto"/>
            <w:left w:val="none" w:sz="0" w:space="0" w:color="auto"/>
            <w:bottom w:val="none" w:sz="0" w:space="0" w:color="auto"/>
            <w:right w:val="none" w:sz="0" w:space="0" w:color="auto"/>
          </w:divBdr>
        </w:div>
        <w:div w:id="1696617050">
          <w:marLeft w:val="0"/>
          <w:marRight w:val="0"/>
          <w:marTop w:val="0"/>
          <w:marBottom w:val="0"/>
          <w:divBdr>
            <w:top w:val="none" w:sz="0" w:space="0" w:color="auto"/>
            <w:left w:val="none" w:sz="0" w:space="0" w:color="auto"/>
            <w:bottom w:val="none" w:sz="0" w:space="0" w:color="auto"/>
            <w:right w:val="none" w:sz="0" w:space="0" w:color="auto"/>
          </w:divBdr>
        </w:div>
        <w:div w:id="1638490808">
          <w:marLeft w:val="0"/>
          <w:marRight w:val="0"/>
          <w:marTop w:val="0"/>
          <w:marBottom w:val="0"/>
          <w:divBdr>
            <w:top w:val="none" w:sz="0" w:space="0" w:color="auto"/>
            <w:left w:val="none" w:sz="0" w:space="0" w:color="auto"/>
            <w:bottom w:val="none" w:sz="0" w:space="0" w:color="auto"/>
            <w:right w:val="none" w:sz="0" w:space="0" w:color="auto"/>
          </w:divBdr>
        </w:div>
        <w:div w:id="1671370490">
          <w:marLeft w:val="0"/>
          <w:marRight w:val="0"/>
          <w:marTop w:val="0"/>
          <w:marBottom w:val="0"/>
          <w:divBdr>
            <w:top w:val="none" w:sz="0" w:space="0" w:color="auto"/>
            <w:left w:val="none" w:sz="0" w:space="0" w:color="auto"/>
            <w:bottom w:val="none" w:sz="0" w:space="0" w:color="auto"/>
            <w:right w:val="none" w:sz="0" w:space="0" w:color="auto"/>
          </w:divBdr>
        </w:div>
        <w:div w:id="48263864">
          <w:marLeft w:val="0"/>
          <w:marRight w:val="0"/>
          <w:marTop w:val="0"/>
          <w:marBottom w:val="0"/>
          <w:divBdr>
            <w:top w:val="none" w:sz="0" w:space="0" w:color="auto"/>
            <w:left w:val="none" w:sz="0" w:space="0" w:color="auto"/>
            <w:bottom w:val="none" w:sz="0" w:space="0" w:color="auto"/>
            <w:right w:val="none" w:sz="0" w:space="0" w:color="auto"/>
          </w:divBdr>
        </w:div>
        <w:div w:id="768432487">
          <w:marLeft w:val="0"/>
          <w:marRight w:val="0"/>
          <w:marTop w:val="0"/>
          <w:marBottom w:val="0"/>
          <w:divBdr>
            <w:top w:val="none" w:sz="0" w:space="0" w:color="auto"/>
            <w:left w:val="none" w:sz="0" w:space="0" w:color="auto"/>
            <w:bottom w:val="none" w:sz="0" w:space="0" w:color="auto"/>
            <w:right w:val="none" w:sz="0" w:space="0" w:color="auto"/>
          </w:divBdr>
        </w:div>
        <w:div w:id="1715688418">
          <w:marLeft w:val="0"/>
          <w:marRight w:val="0"/>
          <w:marTop w:val="0"/>
          <w:marBottom w:val="0"/>
          <w:divBdr>
            <w:top w:val="none" w:sz="0" w:space="0" w:color="auto"/>
            <w:left w:val="none" w:sz="0" w:space="0" w:color="auto"/>
            <w:bottom w:val="none" w:sz="0" w:space="0" w:color="auto"/>
            <w:right w:val="none" w:sz="0" w:space="0" w:color="auto"/>
          </w:divBdr>
        </w:div>
        <w:div w:id="391539150">
          <w:marLeft w:val="0"/>
          <w:marRight w:val="0"/>
          <w:marTop w:val="0"/>
          <w:marBottom w:val="0"/>
          <w:divBdr>
            <w:top w:val="none" w:sz="0" w:space="0" w:color="auto"/>
            <w:left w:val="none" w:sz="0" w:space="0" w:color="auto"/>
            <w:bottom w:val="none" w:sz="0" w:space="0" w:color="auto"/>
            <w:right w:val="none" w:sz="0" w:space="0" w:color="auto"/>
          </w:divBdr>
        </w:div>
        <w:div w:id="721759014">
          <w:marLeft w:val="0"/>
          <w:marRight w:val="0"/>
          <w:marTop w:val="0"/>
          <w:marBottom w:val="0"/>
          <w:divBdr>
            <w:top w:val="none" w:sz="0" w:space="0" w:color="auto"/>
            <w:left w:val="none" w:sz="0" w:space="0" w:color="auto"/>
            <w:bottom w:val="none" w:sz="0" w:space="0" w:color="auto"/>
            <w:right w:val="none" w:sz="0" w:space="0" w:color="auto"/>
          </w:divBdr>
        </w:div>
      </w:divsChild>
    </w:div>
    <w:div w:id="1890722521">
      <w:bodyDiv w:val="1"/>
      <w:marLeft w:val="0"/>
      <w:marRight w:val="0"/>
      <w:marTop w:val="0"/>
      <w:marBottom w:val="0"/>
      <w:divBdr>
        <w:top w:val="none" w:sz="0" w:space="0" w:color="auto"/>
        <w:left w:val="none" w:sz="0" w:space="0" w:color="auto"/>
        <w:bottom w:val="none" w:sz="0" w:space="0" w:color="auto"/>
        <w:right w:val="none" w:sz="0" w:space="0" w:color="auto"/>
      </w:divBdr>
    </w:div>
    <w:div w:id="1900095310">
      <w:bodyDiv w:val="1"/>
      <w:marLeft w:val="0"/>
      <w:marRight w:val="0"/>
      <w:marTop w:val="0"/>
      <w:marBottom w:val="0"/>
      <w:divBdr>
        <w:top w:val="none" w:sz="0" w:space="0" w:color="auto"/>
        <w:left w:val="none" w:sz="0" w:space="0" w:color="auto"/>
        <w:bottom w:val="none" w:sz="0" w:space="0" w:color="auto"/>
        <w:right w:val="none" w:sz="0" w:space="0" w:color="auto"/>
      </w:divBdr>
    </w:div>
    <w:div w:id="1918324327">
      <w:bodyDiv w:val="1"/>
      <w:marLeft w:val="0"/>
      <w:marRight w:val="0"/>
      <w:marTop w:val="0"/>
      <w:marBottom w:val="0"/>
      <w:divBdr>
        <w:top w:val="none" w:sz="0" w:space="0" w:color="auto"/>
        <w:left w:val="none" w:sz="0" w:space="0" w:color="auto"/>
        <w:bottom w:val="none" w:sz="0" w:space="0" w:color="auto"/>
        <w:right w:val="none" w:sz="0" w:space="0" w:color="auto"/>
      </w:divBdr>
    </w:div>
    <w:div w:id="1926643644">
      <w:bodyDiv w:val="1"/>
      <w:marLeft w:val="0"/>
      <w:marRight w:val="0"/>
      <w:marTop w:val="0"/>
      <w:marBottom w:val="0"/>
      <w:divBdr>
        <w:top w:val="none" w:sz="0" w:space="0" w:color="auto"/>
        <w:left w:val="none" w:sz="0" w:space="0" w:color="auto"/>
        <w:bottom w:val="none" w:sz="0" w:space="0" w:color="auto"/>
        <w:right w:val="none" w:sz="0" w:space="0" w:color="auto"/>
      </w:divBdr>
    </w:div>
    <w:div w:id="1931307519">
      <w:bodyDiv w:val="1"/>
      <w:marLeft w:val="0"/>
      <w:marRight w:val="0"/>
      <w:marTop w:val="0"/>
      <w:marBottom w:val="0"/>
      <w:divBdr>
        <w:top w:val="none" w:sz="0" w:space="0" w:color="auto"/>
        <w:left w:val="none" w:sz="0" w:space="0" w:color="auto"/>
        <w:bottom w:val="none" w:sz="0" w:space="0" w:color="auto"/>
        <w:right w:val="none" w:sz="0" w:space="0" w:color="auto"/>
      </w:divBdr>
    </w:div>
    <w:div w:id="1949461597">
      <w:bodyDiv w:val="1"/>
      <w:marLeft w:val="0"/>
      <w:marRight w:val="0"/>
      <w:marTop w:val="0"/>
      <w:marBottom w:val="0"/>
      <w:divBdr>
        <w:top w:val="none" w:sz="0" w:space="0" w:color="auto"/>
        <w:left w:val="none" w:sz="0" w:space="0" w:color="auto"/>
        <w:bottom w:val="none" w:sz="0" w:space="0" w:color="auto"/>
        <w:right w:val="none" w:sz="0" w:space="0" w:color="auto"/>
      </w:divBdr>
    </w:div>
    <w:div w:id="1956057835">
      <w:bodyDiv w:val="1"/>
      <w:marLeft w:val="0"/>
      <w:marRight w:val="0"/>
      <w:marTop w:val="0"/>
      <w:marBottom w:val="0"/>
      <w:divBdr>
        <w:top w:val="none" w:sz="0" w:space="0" w:color="auto"/>
        <w:left w:val="none" w:sz="0" w:space="0" w:color="auto"/>
        <w:bottom w:val="none" w:sz="0" w:space="0" w:color="auto"/>
        <w:right w:val="none" w:sz="0" w:space="0" w:color="auto"/>
      </w:divBdr>
    </w:div>
    <w:div w:id="1961377608">
      <w:bodyDiv w:val="1"/>
      <w:marLeft w:val="0"/>
      <w:marRight w:val="0"/>
      <w:marTop w:val="0"/>
      <w:marBottom w:val="0"/>
      <w:divBdr>
        <w:top w:val="none" w:sz="0" w:space="0" w:color="auto"/>
        <w:left w:val="none" w:sz="0" w:space="0" w:color="auto"/>
        <w:bottom w:val="none" w:sz="0" w:space="0" w:color="auto"/>
        <w:right w:val="none" w:sz="0" w:space="0" w:color="auto"/>
      </w:divBdr>
    </w:div>
    <w:div w:id="1985234532">
      <w:bodyDiv w:val="1"/>
      <w:marLeft w:val="0"/>
      <w:marRight w:val="0"/>
      <w:marTop w:val="0"/>
      <w:marBottom w:val="0"/>
      <w:divBdr>
        <w:top w:val="none" w:sz="0" w:space="0" w:color="auto"/>
        <w:left w:val="none" w:sz="0" w:space="0" w:color="auto"/>
        <w:bottom w:val="none" w:sz="0" w:space="0" w:color="auto"/>
        <w:right w:val="none" w:sz="0" w:space="0" w:color="auto"/>
      </w:divBdr>
    </w:div>
    <w:div w:id="2018462163">
      <w:bodyDiv w:val="1"/>
      <w:marLeft w:val="0"/>
      <w:marRight w:val="0"/>
      <w:marTop w:val="0"/>
      <w:marBottom w:val="0"/>
      <w:divBdr>
        <w:top w:val="none" w:sz="0" w:space="0" w:color="auto"/>
        <w:left w:val="none" w:sz="0" w:space="0" w:color="auto"/>
        <w:bottom w:val="none" w:sz="0" w:space="0" w:color="auto"/>
        <w:right w:val="none" w:sz="0" w:space="0" w:color="auto"/>
      </w:divBdr>
    </w:div>
    <w:div w:id="2056001079">
      <w:bodyDiv w:val="1"/>
      <w:marLeft w:val="0"/>
      <w:marRight w:val="0"/>
      <w:marTop w:val="0"/>
      <w:marBottom w:val="0"/>
      <w:divBdr>
        <w:top w:val="none" w:sz="0" w:space="0" w:color="auto"/>
        <w:left w:val="none" w:sz="0" w:space="0" w:color="auto"/>
        <w:bottom w:val="none" w:sz="0" w:space="0" w:color="auto"/>
        <w:right w:val="none" w:sz="0" w:space="0" w:color="auto"/>
      </w:divBdr>
    </w:div>
    <w:div w:id="2066029868">
      <w:bodyDiv w:val="1"/>
      <w:marLeft w:val="0"/>
      <w:marRight w:val="0"/>
      <w:marTop w:val="0"/>
      <w:marBottom w:val="0"/>
      <w:divBdr>
        <w:top w:val="none" w:sz="0" w:space="0" w:color="auto"/>
        <w:left w:val="none" w:sz="0" w:space="0" w:color="auto"/>
        <w:bottom w:val="none" w:sz="0" w:space="0" w:color="auto"/>
        <w:right w:val="none" w:sz="0" w:space="0" w:color="auto"/>
      </w:divBdr>
    </w:div>
    <w:div w:id="2066877817">
      <w:bodyDiv w:val="1"/>
      <w:marLeft w:val="0"/>
      <w:marRight w:val="0"/>
      <w:marTop w:val="0"/>
      <w:marBottom w:val="0"/>
      <w:divBdr>
        <w:top w:val="none" w:sz="0" w:space="0" w:color="auto"/>
        <w:left w:val="none" w:sz="0" w:space="0" w:color="auto"/>
        <w:bottom w:val="none" w:sz="0" w:space="0" w:color="auto"/>
        <w:right w:val="none" w:sz="0" w:space="0" w:color="auto"/>
      </w:divBdr>
    </w:div>
    <w:div w:id="2086681283">
      <w:bodyDiv w:val="1"/>
      <w:marLeft w:val="0"/>
      <w:marRight w:val="0"/>
      <w:marTop w:val="0"/>
      <w:marBottom w:val="0"/>
      <w:divBdr>
        <w:top w:val="none" w:sz="0" w:space="0" w:color="auto"/>
        <w:left w:val="none" w:sz="0" w:space="0" w:color="auto"/>
        <w:bottom w:val="none" w:sz="0" w:space="0" w:color="auto"/>
        <w:right w:val="none" w:sz="0" w:space="0" w:color="auto"/>
      </w:divBdr>
    </w:div>
    <w:div w:id="2087721021">
      <w:bodyDiv w:val="1"/>
      <w:marLeft w:val="0"/>
      <w:marRight w:val="0"/>
      <w:marTop w:val="0"/>
      <w:marBottom w:val="0"/>
      <w:divBdr>
        <w:top w:val="none" w:sz="0" w:space="0" w:color="auto"/>
        <w:left w:val="none" w:sz="0" w:space="0" w:color="auto"/>
        <w:bottom w:val="none" w:sz="0" w:space="0" w:color="auto"/>
        <w:right w:val="none" w:sz="0" w:space="0" w:color="auto"/>
      </w:divBdr>
    </w:div>
    <w:div w:id="2090154170">
      <w:bodyDiv w:val="1"/>
      <w:marLeft w:val="0"/>
      <w:marRight w:val="0"/>
      <w:marTop w:val="0"/>
      <w:marBottom w:val="0"/>
      <w:divBdr>
        <w:top w:val="none" w:sz="0" w:space="0" w:color="auto"/>
        <w:left w:val="none" w:sz="0" w:space="0" w:color="auto"/>
        <w:bottom w:val="none" w:sz="0" w:space="0" w:color="auto"/>
        <w:right w:val="none" w:sz="0" w:space="0" w:color="auto"/>
      </w:divBdr>
    </w:div>
    <w:div w:id="2091459209">
      <w:bodyDiv w:val="1"/>
      <w:marLeft w:val="0"/>
      <w:marRight w:val="0"/>
      <w:marTop w:val="0"/>
      <w:marBottom w:val="0"/>
      <w:divBdr>
        <w:top w:val="none" w:sz="0" w:space="0" w:color="auto"/>
        <w:left w:val="none" w:sz="0" w:space="0" w:color="auto"/>
        <w:bottom w:val="none" w:sz="0" w:space="0" w:color="auto"/>
        <w:right w:val="none" w:sz="0" w:space="0" w:color="auto"/>
      </w:divBdr>
    </w:div>
    <w:div w:id="2126726971">
      <w:bodyDiv w:val="1"/>
      <w:marLeft w:val="0"/>
      <w:marRight w:val="0"/>
      <w:marTop w:val="0"/>
      <w:marBottom w:val="0"/>
      <w:divBdr>
        <w:top w:val="none" w:sz="0" w:space="0" w:color="auto"/>
        <w:left w:val="none" w:sz="0" w:space="0" w:color="auto"/>
        <w:bottom w:val="none" w:sz="0" w:space="0" w:color="auto"/>
        <w:right w:val="none" w:sz="0" w:space="0" w:color="auto"/>
      </w:divBdr>
    </w:div>
    <w:div w:id="2144230101">
      <w:bodyDiv w:val="1"/>
      <w:marLeft w:val="0"/>
      <w:marRight w:val="0"/>
      <w:marTop w:val="0"/>
      <w:marBottom w:val="0"/>
      <w:divBdr>
        <w:top w:val="none" w:sz="0" w:space="0" w:color="auto"/>
        <w:left w:val="none" w:sz="0" w:space="0" w:color="auto"/>
        <w:bottom w:val="none" w:sz="0" w:space="0" w:color="auto"/>
        <w:right w:val="none" w:sz="0" w:space="0" w:color="auto"/>
      </w:divBdr>
    </w:div>
    <w:div w:id="214449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5A95C21AB3F4DA9862199753B42D4" ma:contentTypeVersion="32" ma:contentTypeDescription="Create a new document." ma:contentTypeScope="" ma:versionID="b2a8e79918ebb421e2101abe4637658f">
  <xsd:schema xmlns:xsd="http://www.w3.org/2001/XMLSchema" xmlns:xs="http://www.w3.org/2001/XMLSchema" xmlns:p="http://schemas.microsoft.com/office/2006/metadata/properties" xmlns:ns3="4bb37281-b684-4db1-9fcf-52d7d9f28d56" xmlns:ns4="85c217ac-2ec7-487d-9392-58a3da2660bb" targetNamespace="http://schemas.microsoft.com/office/2006/metadata/properties" ma:root="true" ma:fieldsID="f547517ae17852ec586eafc2aba4c9fa" ns3:_="" ns4:_="">
    <xsd:import namespace="4bb37281-b684-4db1-9fcf-52d7d9f28d56"/>
    <xsd:import namespace="85c217ac-2ec7-487d-9392-58a3da2660b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Leaders" minOccurs="0"/>
                <xsd:element ref="ns4:Members" minOccurs="0"/>
                <xsd:element ref="ns4:Member_Group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MediaServiceEventHashCode" minOccurs="0"/>
                <xsd:element ref="ns4:MediaServiceGenerationTime" minOccurs="0"/>
                <xsd:element ref="ns4:TeamsChannelId" minOccurs="0"/>
                <xsd:element ref="ns4:IsNotebookLocked" minOccurs="0"/>
                <xsd:element ref="ns4:MediaServiceAutoTags" minOccurs="0"/>
                <xsd:element ref="ns4:MediaServiceOCR" minOccurs="0"/>
                <xsd:element ref="ns4:Math_Settings" minOccurs="0"/>
                <xsd:element ref="ns4:Distribution_Groups" minOccurs="0"/>
                <xsd:element ref="ns4:LMS_Mapping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b37281-b684-4db1-9fcf-52d7d9f28d5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c217ac-2ec7-487d-9392-58a3da2660b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Owner" ma:index="1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Leaders" ma:index="21"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2"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3"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4" nillable="true" ma:displayName="Invited Leaders" ma:internalName="Invited_Leaders">
      <xsd:simpleType>
        <xsd:restriction base="dms:Note">
          <xsd:maxLength value="255"/>
        </xsd:restriction>
      </xsd:simpleType>
    </xsd:element>
    <xsd:element name="Invited_Members" ma:index="25" nillable="true" ma:displayName="Invited Members" ma:internalName="Invited_Member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Leaders_Only_SectionGroup" ma:index="27" nillable="true" ma:displayName="Has Leaders Only SectionGroup" ma:internalName="Has_Leaders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TeamsChannelId" ma:index="31" nillable="true" ma:displayName="Teams Channel Id" ma:internalName="TeamsChannelId">
      <xsd:simpleType>
        <xsd:restriction base="dms:Text"/>
      </xsd:simpleType>
    </xsd:element>
    <xsd:element name="IsNotebookLocked" ma:index="32" nillable="true" ma:displayName="Is Notebook Locked" ma:internalName="IsNotebookLocked">
      <xsd:simpleType>
        <xsd:restriction base="dms:Boolea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ath_Settings" ma:index="35" nillable="true" ma:displayName="Math Settings" ma:internalName="Math_Settings">
      <xsd:simpleType>
        <xsd:restriction base="dms:Text"/>
      </xsd:simpleType>
    </xsd:element>
    <xsd:element name="Distribution_Groups" ma:index="36" nillable="true" ma:displayName="Distribution Groups" ma:internalName="Distribution_Groups">
      <xsd:simpleType>
        <xsd:restriction base="dms:Note">
          <xsd:maxLength value="255"/>
        </xsd:restriction>
      </xsd:simpleType>
    </xsd:element>
    <xsd:element name="LMS_Mappings" ma:index="37" nillable="true" ma:displayName="LMS Mappings" ma:internalName="LMS_Mappings">
      <xsd:simpleType>
        <xsd:restriction base="dms:Note">
          <xsd:maxLength value="255"/>
        </xsd:restriction>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MS_Mappings xmlns="85c217ac-2ec7-487d-9392-58a3da2660bb" xsi:nil="true"/>
    <DefaultSectionNames xmlns="85c217ac-2ec7-487d-9392-58a3da2660bb" xsi:nil="true"/>
    <Is_Collaboration_Space_Locked xmlns="85c217ac-2ec7-487d-9392-58a3da2660bb" xsi:nil="true"/>
    <Self_Registration_Enabled xmlns="85c217ac-2ec7-487d-9392-58a3da2660bb" xsi:nil="true"/>
    <Has_Leaders_Only_SectionGroup xmlns="85c217ac-2ec7-487d-9392-58a3da2660bb" xsi:nil="true"/>
    <AppVersion xmlns="85c217ac-2ec7-487d-9392-58a3da2660bb" xsi:nil="true"/>
    <Invited_Leaders xmlns="85c217ac-2ec7-487d-9392-58a3da2660bb" xsi:nil="true"/>
    <Invited_Members xmlns="85c217ac-2ec7-487d-9392-58a3da2660bb" xsi:nil="true"/>
    <Math_Settings xmlns="85c217ac-2ec7-487d-9392-58a3da2660bb" xsi:nil="true"/>
    <TeamsChannelId xmlns="85c217ac-2ec7-487d-9392-58a3da2660bb" xsi:nil="true"/>
    <Templates xmlns="85c217ac-2ec7-487d-9392-58a3da2660bb" xsi:nil="true"/>
    <FolderType xmlns="85c217ac-2ec7-487d-9392-58a3da2660bb" xsi:nil="true"/>
    <Distribution_Groups xmlns="85c217ac-2ec7-487d-9392-58a3da2660bb" xsi:nil="true"/>
    <IsNotebookLocked xmlns="85c217ac-2ec7-487d-9392-58a3da2660bb" xsi:nil="true"/>
    <Owner xmlns="85c217ac-2ec7-487d-9392-58a3da2660bb">
      <UserInfo>
        <DisplayName/>
        <AccountId xsi:nil="true"/>
        <AccountType/>
      </UserInfo>
    </Owner>
    <CultureName xmlns="85c217ac-2ec7-487d-9392-58a3da2660bb" xsi:nil="true"/>
    <Leaders xmlns="85c217ac-2ec7-487d-9392-58a3da2660bb">
      <UserInfo>
        <DisplayName/>
        <AccountId xsi:nil="true"/>
        <AccountType/>
      </UserInfo>
    </Leaders>
    <Members xmlns="85c217ac-2ec7-487d-9392-58a3da2660bb">
      <UserInfo>
        <DisplayName/>
        <AccountId xsi:nil="true"/>
        <AccountType/>
      </UserInfo>
    </Members>
    <Member_Groups xmlns="85c217ac-2ec7-487d-9392-58a3da2660bb">
      <UserInfo>
        <DisplayName/>
        <AccountId xsi:nil="true"/>
        <AccountType/>
      </UserInfo>
    </Member_Groups>
    <NotebookType xmlns="85c217ac-2ec7-487d-9392-58a3da2660b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A2ABC7-8E76-4C59-873D-31227532B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b37281-b684-4db1-9fcf-52d7d9f28d56"/>
    <ds:schemaRef ds:uri="85c217ac-2ec7-487d-9392-58a3da2660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83BEA6-A91F-460F-AEE6-6ADF9E8CFBED}">
  <ds:schemaRefs>
    <ds:schemaRef ds:uri="http://schemas.openxmlformats.org/officeDocument/2006/bibliography"/>
  </ds:schemaRefs>
</ds:datastoreItem>
</file>

<file path=customXml/itemProps3.xml><?xml version="1.0" encoding="utf-8"?>
<ds:datastoreItem xmlns:ds="http://schemas.openxmlformats.org/officeDocument/2006/customXml" ds:itemID="{2726737B-3844-4AFB-9307-DE155F7ACBA0}">
  <ds:schemaRefs>
    <ds:schemaRef ds:uri="http://schemas.microsoft.com/office/2006/metadata/properties"/>
    <ds:schemaRef ds:uri="http://schemas.microsoft.com/office/infopath/2007/PartnerControls"/>
    <ds:schemaRef ds:uri="85c217ac-2ec7-487d-9392-58a3da2660bb"/>
  </ds:schemaRefs>
</ds:datastoreItem>
</file>

<file path=customXml/itemProps4.xml><?xml version="1.0" encoding="utf-8"?>
<ds:datastoreItem xmlns:ds="http://schemas.openxmlformats.org/officeDocument/2006/customXml" ds:itemID="{F692712F-5452-43B7-B37E-D18B0EB4BA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3653</TotalTime>
  <Pages>1</Pages>
  <Words>2470</Words>
  <Characters>14083</Characters>
  <Application>Microsoft Office Word</Application>
  <DocSecurity>0</DocSecurity>
  <Lines>117</Lines>
  <Paragraphs>33</Paragraphs>
  <ScaleCrop>false</ScaleCrop>
  <Company>Hewlett-Packard Company</Company>
  <LinksUpToDate>false</LinksUpToDate>
  <CharactersWithSpaces>16520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Waugh</dc:creator>
  <cp:keywords/>
  <cp:lastModifiedBy>Roseanne Gibson</cp:lastModifiedBy>
  <cp:revision>1259</cp:revision>
  <cp:lastPrinted>2021-12-02T23:42:00Z</cp:lastPrinted>
  <dcterms:created xsi:type="dcterms:W3CDTF">2020-06-17T19:35:00Z</dcterms:created>
  <dcterms:modified xsi:type="dcterms:W3CDTF">2021-12-03T02:37:00Z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0x0101006CB5A95C21AB3F4DA9862199753B42D4</vt:lpwstr>
  </property>
</Properties>
</file>